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2.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drawings/drawing2.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705272" w:rsidRDefault="00AE40B6" w:rsidP="0011693D">
      <w:pPr>
        <w:pStyle w:val="a3"/>
        <w:rPr>
          <w:color w:val="FF0000"/>
          <w:spacing w:val="4"/>
          <w:position w:val="-2"/>
          <w:sz w:val="26"/>
        </w:rPr>
      </w:pPr>
      <w:r w:rsidRPr="00705272">
        <w:rPr>
          <w:color w:val="FF0000"/>
          <w:spacing w:val="4"/>
          <w:position w:val="-2"/>
          <w:sz w:val="26"/>
        </w:rPr>
        <w:t xml:space="preserve">   </w:t>
      </w:r>
      <w:r w:rsidR="002B06F1" w:rsidRPr="00705272">
        <w:rPr>
          <w:color w:val="FF0000"/>
          <w:spacing w:val="4"/>
          <w:position w:val="-2"/>
          <w:sz w:val="26"/>
        </w:rPr>
        <w:t xml:space="preserve"> </w:t>
      </w:r>
    </w:p>
    <w:p w:rsidR="0011693D" w:rsidRPr="00705272" w:rsidRDefault="00544C19" w:rsidP="00B90571">
      <w:pPr>
        <w:pStyle w:val="a3"/>
        <w:jc w:val="center"/>
        <w:rPr>
          <w:color w:val="FF0000"/>
          <w:spacing w:val="4"/>
          <w:position w:val="-2"/>
          <w:sz w:val="26"/>
        </w:rPr>
      </w:pPr>
      <w:r w:rsidRPr="00705272">
        <w:rPr>
          <w:noProof/>
          <w:color w:val="FF0000"/>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F4343" w:rsidRDefault="0011693D" w:rsidP="00B90571">
      <w:pPr>
        <w:pStyle w:val="a3"/>
        <w:jc w:val="center"/>
        <w:rPr>
          <w:spacing w:val="4"/>
          <w:position w:val="-2"/>
          <w:sz w:val="26"/>
        </w:rPr>
      </w:pPr>
    </w:p>
    <w:p w:rsidR="00A25161" w:rsidRPr="004F4343" w:rsidRDefault="002A5AFF" w:rsidP="00B90571">
      <w:pPr>
        <w:pStyle w:val="a3"/>
        <w:jc w:val="center"/>
        <w:rPr>
          <w:spacing w:val="4"/>
          <w:position w:val="-2"/>
          <w:sz w:val="26"/>
        </w:rPr>
      </w:pPr>
      <w:r w:rsidRPr="004F4343">
        <w:rPr>
          <w:spacing w:val="4"/>
          <w:position w:val="-2"/>
          <w:sz w:val="26"/>
        </w:rPr>
        <w:t>Муниципальное казенное учреждение администрация города Пыть-Яха</w:t>
      </w:r>
      <w:r w:rsidRPr="004F4343">
        <w:rPr>
          <w:spacing w:val="4"/>
          <w:position w:val="-2"/>
          <w:sz w:val="26"/>
        </w:rPr>
        <w:br/>
        <w:t xml:space="preserve">исполнительно-распорядительный орган местного </w:t>
      </w:r>
      <w:r w:rsidR="00A25161" w:rsidRPr="004F4343">
        <w:rPr>
          <w:spacing w:val="4"/>
          <w:position w:val="-2"/>
          <w:sz w:val="26"/>
        </w:rPr>
        <w:t xml:space="preserve">самоуправления </w:t>
      </w:r>
    </w:p>
    <w:p w:rsidR="002A5AFF" w:rsidRPr="004F4343" w:rsidRDefault="00A25161" w:rsidP="00B90571">
      <w:pPr>
        <w:pStyle w:val="a3"/>
        <w:jc w:val="center"/>
        <w:rPr>
          <w:spacing w:val="4"/>
          <w:position w:val="-2"/>
          <w:sz w:val="26"/>
        </w:rPr>
      </w:pPr>
      <w:r w:rsidRPr="004F4343">
        <w:rPr>
          <w:spacing w:val="4"/>
          <w:position w:val="-2"/>
          <w:sz w:val="26"/>
        </w:rPr>
        <w:t>(</w:t>
      </w:r>
      <w:r w:rsidR="0041643C" w:rsidRPr="004F4343">
        <w:rPr>
          <w:spacing w:val="4"/>
          <w:position w:val="-2"/>
          <w:sz w:val="26"/>
        </w:rPr>
        <w:t>МКУ «</w:t>
      </w:r>
      <w:r w:rsidR="002A5AFF" w:rsidRPr="004F4343">
        <w:rPr>
          <w:spacing w:val="4"/>
          <w:position w:val="-2"/>
          <w:sz w:val="26"/>
        </w:rPr>
        <w:t>Администрация г.</w:t>
      </w:r>
      <w:r w:rsidR="004F1708" w:rsidRPr="004F4343">
        <w:rPr>
          <w:spacing w:val="4"/>
          <w:position w:val="-2"/>
          <w:sz w:val="26"/>
        </w:rPr>
        <w:t xml:space="preserve"> </w:t>
      </w:r>
      <w:r w:rsidR="0041643C" w:rsidRPr="004F4343">
        <w:rPr>
          <w:spacing w:val="4"/>
          <w:position w:val="-2"/>
          <w:sz w:val="26"/>
        </w:rPr>
        <w:t>Пыть-Яха»</w:t>
      </w:r>
      <w:r w:rsidR="002A5AFF" w:rsidRPr="004F4343">
        <w:rPr>
          <w:spacing w:val="4"/>
          <w:position w:val="-2"/>
          <w:sz w:val="26"/>
        </w:rPr>
        <w:t>)</w:t>
      </w:r>
    </w:p>
    <w:p w:rsidR="00010CF9" w:rsidRPr="004F4343" w:rsidRDefault="00010CF9" w:rsidP="00112774">
      <w:pPr>
        <w:jc w:val="center"/>
        <w:rPr>
          <w:sz w:val="28"/>
          <w:szCs w:val="28"/>
        </w:rPr>
      </w:pPr>
    </w:p>
    <w:p w:rsidR="00010CF9" w:rsidRPr="004F4343" w:rsidRDefault="00770034" w:rsidP="008F2341">
      <w:pPr>
        <w:jc w:val="center"/>
        <w:rPr>
          <w:sz w:val="26"/>
          <w:szCs w:val="26"/>
        </w:rPr>
      </w:pPr>
      <w:bookmarkStart w:id="0" w:name="_Toc259963750"/>
      <w:r w:rsidRPr="004F4343">
        <w:rPr>
          <w:sz w:val="26"/>
          <w:szCs w:val="26"/>
        </w:rPr>
        <w:t>Управление</w:t>
      </w:r>
      <w:r w:rsidR="00010CF9" w:rsidRPr="004F4343">
        <w:rPr>
          <w:sz w:val="26"/>
          <w:szCs w:val="26"/>
        </w:rPr>
        <w:t xml:space="preserve"> по экономике</w:t>
      </w:r>
      <w:bookmarkEnd w:id="0"/>
    </w:p>
    <w:p w:rsidR="00010CF9" w:rsidRPr="004F4343" w:rsidRDefault="00010CF9" w:rsidP="00112774">
      <w:pPr>
        <w:jc w:val="center"/>
        <w:rPr>
          <w:sz w:val="26"/>
          <w:szCs w:val="26"/>
        </w:rPr>
      </w:pPr>
      <w:bookmarkStart w:id="1" w:name="_Toc259963751"/>
      <w:r w:rsidRPr="004F4343">
        <w:rPr>
          <w:sz w:val="26"/>
          <w:szCs w:val="26"/>
        </w:rPr>
        <w:t xml:space="preserve">Отдел экономического </w:t>
      </w:r>
      <w:bookmarkEnd w:id="1"/>
      <w:r w:rsidR="00770034" w:rsidRPr="004F4343">
        <w:rPr>
          <w:sz w:val="26"/>
          <w:szCs w:val="26"/>
        </w:rPr>
        <w:t>анализа и прогнозирования</w:t>
      </w:r>
    </w:p>
    <w:p w:rsidR="00010CF9" w:rsidRPr="004F4343" w:rsidRDefault="00010CF9" w:rsidP="00112774">
      <w:pPr>
        <w:jc w:val="center"/>
        <w:rPr>
          <w:sz w:val="28"/>
          <w:szCs w:val="28"/>
        </w:rPr>
      </w:pPr>
    </w:p>
    <w:p w:rsidR="00010CF9" w:rsidRPr="004F4343" w:rsidRDefault="00010CF9" w:rsidP="00112774">
      <w:pPr>
        <w:jc w:val="center"/>
      </w:pPr>
    </w:p>
    <w:p w:rsidR="00010CF9" w:rsidRPr="004F4343" w:rsidRDefault="00010CF9" w:rsidP="00010CF9">
      <w:pPr>
        <w:pStyle w:val="a3"/>
        <w:ind w:firstLine="720"/>
        <w:jc w:val="center"/>
        <w:rPr>
          <w:b/>
          <w:bCs/>
          <w:sz w:val="24"/>
          <w:szCs w:val="24"/>
        </w:rPr>
      </w:pPr>
    </w:p>
    <w:p w:rsidR="00010CF9" w:rsidRPr="004F4343" w:rsidRDefault="00010CF9" w:rsidP="00AB1441">
      <w:pPr>
        <w:pStyle w:val="a3"/>
        <w:ind w:firstLine="720"/>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BD1819" w:rsidRPr="004F4343" w:rsidRDefault="00BD181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E47349" w:rsidRPr="004F4343" w:rsidRDefault="00010CF9" w:rsidP="00010CF9">
      <w:pPr>
        <w:pStyle w:val="a3"/>
        <w:jc w:val="center"/>
        <w:rPr>
          <w:b/>
          <w:bCs/>
          <w:sz w:val="32"/>
          <w:szCs w:val="32"/>
        </w:rPr>
      </w:pPr>
      <w:r w:rsidRPr="004F4343">
        <w:rPr>
          <w:b/>
          <w:bCs/>
          <w:sz w:val="32"/>
          <w:szCs w:val="32"/>
        </w:rPr>
        <w:t xml:space="preserve">ИТОГИ </w:t>
      </w:r>
    </w:p>
    <w:p w:rsidR="00240474" w:rsidRPr="004F4343" w:rsidRDefault="00010CF9" w:rsidP="00010CF9">
      <w:pPr>
        <w:pStyle w:val="a3"/>
        <w:jc w:val="center"/>
        <w:rPr>
          <w:b/>
          <w:bCs/>
          <w:sz w:val="32"/>
          <w:szCs w:val="32"/>
        </w:rPr>
      </w:pPr>
      <w:r w:rsidRPr="004F4343">
        <w:rPr>
          <w:b/>
          <w:bCs/>
          <w:sz w:val="32"/>
          <w:szCs w:val="32"/>
        </w:rPr>
        <w:t xml:space="preserve">СОЦИАЛЬНО </w:t>
      </w:r>
      <w:r w:rsidR="00E47349" w:rsidRPr="004F4343">
        <w:rPr>
          <w:b/>
          <w:bCs/>
          <w:sz w:val="32"/>
          <w:szCs w:val="32"/>
        </w:rPr>
        <w:t>–</w:t>
      </w:r>
      <w:r w:rsidRPr="004F4343">
        <w:rPr>
          <w:b/>
          <w:bCs/>
          <w:sz w:val="32"/>
          <w:szCs w:val="32"/>
        </w:rPr>
        <w:t xml:space="preserve"> </w:t>
      </w:r>
      <w:r w:rsidR="00C05612" w:rsidRPr="004F4343">
        <w:rPr>
          <w:b/>
          <w:bCs/>
          <w:sz w:val="32"/>
          <w:szCs w:val="32"/>
        </w:rPr>
        <w:t>ЭКОНОМИЧЕСКОГО РАЗВИТИЯ</w:t>
      </w:r>
      <w:r w:rsidRPr="004F4343">
        <w:rPr>
          <w:b/>
          <w:bCs/>
          <w:sz w:val="32"/>
          <w:szCs w:val="32"/>
        </w:rPr>
        <w:t xml:space="preserve"> </w:t>
      </w:r>
    </w:p>
    <w:p w:rsidR="00010CF9" w:rsidRPr="004F4343" w:rsidRDefault="00F50585" w:rsidP="00F50585">
      <w:pPr>
        <w:pStyle w:val="a3"/>
        <w:jc w:val="center"/>
        <w:rPr>
          <w:b/>
          <w:bCs/>
          <w:sz w:val="32"/>
          <w:szCs w:val="32"/>
        </w:rPr>
      </w:pPr>
      <w:r w:rsidRPr="004F4343">
        <w:rPr>
          <w:b/>
          <w:bCs/>
          <w:sz w:val="32"/>
          <w:szCs w:val="32"/>
        </w:rPr>
        <w:t>ГОРОДА</w:t>
      </w:r>
      <w:r w:rsidR="00010CF9" w:rsidRPr="004F4343">
        <w:rPr>
          <w:b/>
          <w:bCs/>
          <w:sz w:val="32"/>
          <w:szCs w:val="32"/>
        </w:rPr>
        <w:t xml:space="preserve"> ПЫТЬ-ЯХ</w:t>
      </w:r>
      <w:r w:rsidRPr="004F4343">
        <w:rPr>
          <w:b/>
          <w:bCs/>
          <w:sz w:val="32"/>
          <w:szCs w:val="32"/>
        </w:rPr>
        <w:t>А</w:t>
      </w:r>
      <w:r w:rsidR="00010CF9" w:rsidRPr="004F4343">
        <w:rPr>
          <w:b/>
          <w:bCs/>
          <w:sz w:val="32"/>
          <w:szCs w:val="32"/>
        </w:rPr>
        <w:t xml:space="preserve"> </w:t>
      </w:r>
    </w:p>
    <w:p w:rsidR="00010CF9" w:rsidRPr="004F4343" w:rsidRDefault="00010CF9" w:rsidP="00B33DB4">
      <w:pPr>
        <w:pStyle w:val="a3"/>
        <w:jc w:val="center"/>
        <w:rPr>
          <w:b/>
          <w:bCs/>
          <w:sz w:val="32"/>
          <w:szCs w:val="32"/>
        </w:rPr>
      </w:pPr>
      <w:r w:rsidRPr="004F4343">
        <w:rPr>
          <w:b/>
          <w:bCs/>
          <w:sz w:val="32"/>
          <w:szCs w:val="32"/>
        </w:rPr>
        <w:t xml:space="preserve"> </w:t>
      </w:r>
      <w:r w:rsidR="00C05612" w:rsidRPr="004F4343">
        <w:rPr>
          <w:b/>
          <w:bCs/>
          <w:sz w:val="32"/>
          <w:szCs w:val="32"/>
        </w:rPr>
        <w:t xml:space="preserve">за </w:t>
      </w:r>
      <w:r w:rsidR="00C23BDE" w:rsidRPr="004F4343">
        <w:rPr>
          <w:b/>
          <w:bCs/>
          <w:sz w:val="32"/>
          <w:szCs w:val="32"/>
        </w:rPr>
        <w:t>январь-</w:t>
      </w:r>
      <w:r w:rsidR="005B6F95">
        <w:rPr>
          <w:b/>
          <w:bCs/>
          <w:sz w:val="32"/>
          <w:szCs w:val="32"/>
        </w:rPr>
        <w:t>сентябрь</w:t>
      </w:r>
      <w:r w:rsidR="00705272" w:rsidRPr="004F4343">
        <w:rPr>
          <w:b/>
          <w:bCs/>
          <w:sz w:val="32"/>
          <w:szCs w:val="32"/>
        </w:rPr>
        <w:t xml:space="preserve"> 2023</w:t>
      </w:r>
      <w:r w:rsidR="002A429D" w:rsidRPr="004F4343">
        <w:rPr>
          <w:b/>
          <w:bCs/>
          <w:sz w:val="32"/>
          <w:szCs w:val="32"/>
        </w:rPr>
        <w:t xml:space="preserve"> год</w:t>
      </w:r>
      <w:r w:rsidR="00E22057" w:rsidRPr="004F4343">
        <w:rPr>
          <w:b/>
          <w:bCs/>
          <w:sz w:val="32"/>
          <w:szCs w:val="32"/>
        </w:rPr>
        <w:t>а</w:t>
      </w: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rPr>
          <w:sz w:val="24"/>
          <w:szCs w:val="24"/>
        </w:rPr>
      </w:pPr>
    </w:p>
    <w:p w:rsidR="00010CF9" w:rsidRPr="004F4343" w:rsidRDefault="00010CF9" w:rsidP="00010CF9">
      <w:pPr>
        <w:pStyle w:val="a3"/>
        <w:ind w:firstLine="720"/>
        <w:jc w:val="center"/>
        <w:rPr>
          <w:b/>
          <w:bCs/>
          <w:sz w:val="24"/>
          <w:szCs w:val="24"/>
        </w:rPr>
      </w:pPr>
    </w:p>
    <w:p w:rsidR="00010CF9" w:rsidRPr="004F4343" w:rsidRDefault="00010CF9"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8F2341" w:rsidRPr="004F4343" w:rsidRDefault="008F2341"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6D2964" w:rsidRPr="004F4343" w:rsidRDefault="006D2964" w:rsidP="00010CF9">
      <w:pPr>
        <w:pStyle w:val="a3"/>
        <w:ind w:firstLine="720"/>
        <w:jc w:val="center"/>
        <w:rPr>
          <w:b/>
          <w:bCs/>
          <w:sz w:val="24"/>
          <w:szCs w:val="24"/>
        </w:rPr>
      </w:pPr>
    </w:p>
    <w:p w:rsidR="00010CF9" w:rsidRPr="004F4343" w:rsidRDefault="00010CF9" w:rsidP="00010CF9">
      <w:pPr>
        <w:pStyle w:val="a3"/>
        <w:ind w:firstLine="720"/>
        <w:jc w:val="center"/>
        <w:rPr>
          <w:b/>
          <w:bCs/>
          <w:sz w:val="26"/>
          <w:szCs w:val="26"/>
        </w:rPr>
      </w:pPr>
    </w:p>
    <w:p w:rsidR="00010CF9" w:rsidRPr="004F4343" w:rsidRDefault="00010CF9" w:rsidP="00112774">
      <w:pPr>
        <w:jc w:val="center"/>
        <w:rPr>
          <w:b/>
          <w:sz w:val="24"/>
          <w:szCs w:val="24"/>
        </w:rPr>
      </w:pPr>
      <w:bookmarkStart w:id="2" w:name="_Toc259963752"/>
      <w:r w:rsidRPr="004F4343">
        <w:rPr>
          <w:b/>
          <w:sz w:val="24"/>
          <w:szCs w:val="24"/>
        </w:rPr>
        <w:t>г. Пыть-Ях</w:t>
      </w:r>
      <w:bookmarkEnd w:id="2"/>
    </w:p>
    <w:p w:rsidR="00010CF9" w:rsidRPr="004F4343" w:rsidRDefault="00010CF9" w:rsidP="00112774">
      <w:pPr>
        <w:pStyle w:val="a3"/>
        <w:jc w:val="center"/>
        <w:rPr>
          <w:b/>
          <w:bCs/>
          <w:sz w:val="26"/>
          <w:szCs w:val="26"/>
        </w:rPr>
      </w:pPr>
      <w:r w:rsidRPr="004F4343">
        <w:rPr>
          <w:b/>
          <w:bCs/>
          <w:sz w:val="26"/>
          <w:szCs w:val="26"/>
        </w:rPr>
        <w:t>20</w:t>
      </w:r>
      <w:r w:rsidR="00CA59E8" w:rsidRPr="004F4343">
        <w:rPr>
          <w:b/>
          <w:bCs/>
          <w:sz w:val="26"/>
          <w:szCs w:val="26"/>
        </w:rPr>
        <w:t>23</w:t>
      </w:r>
      <w:r w:rsidRPr="004F4343">
        <w:rPr>
          <w:b/>
          <w:bCs/>
          <w:sz w:val="26"/>
          <w:szCs w:val="26"/>
        </w:rPr>
        <w:t xml:space="preserve"> год</w:t>
      </w:r>
    </w:p>
    <w:p w:rsidR="00981274" w:rsidRPr="004F4343" w:rsidRDefault="00981274" w:rsidP="00AB1441">
      <w:pPr>
        <w:pStyle w:val="xl24"/>
        <w:spacing w:before="0" w:after="0"/>
        <w:rPr>
          <w:rFonts w:ascii="Times New Roman" w:hAnsi="Times New Roman" w:cs="Times New Roman"/>
          <w:sz w:val="26"/>
          <w:szCs w:val="26"/>
        </w:rPr>
      </w:pPr>
    </w:p>
    <w:p w:rsidR="006378D3" w:rsidRPr="004F4343" w:rsidRDefault="006378D3" w:rsidP="00010CF9">
      <w:pPr>
        <w:pStyle w:val="xl24"/>
        <w:spacing w:before="0" w:after="0"/>
        <w:jc w:val="center"/>
        <w:rPr>
          <w:rFonts w:ascii="Times New Roman" w:hAnsi="Times New Roman" w:cs="Times New Roman"/>
          <w:b w:val="0"/>
          <w:sz w:val="26"/>
          <w:szCs w:val="26"/>
        </w:rPr>
      </w:pPr>
    </w:p>
    <w:p w:rsidR="00E55709" w:rsidRPr="004F4343" w:rsidRDefault="00E55709" w:rsidP="00C45AC6">
      <w:pPr>
        <w:pStyle w:val="xl24"/>
        <w:spacing w:before="0" w:after="0"/>
        <w:rPr>
          <w:rFonts w:ascii="Times New Roman" w:hAnsi="Times New Roman" w:cs="Times New Roman"/>
          <w:b w:val="0"/>
          <w:sz w:val="26"/>
          <w:szCs w:val="26"/>
        </w:rPr>
      </w:pPr>
    </w:p>
    <w:p w:rsidR="00010CF9" w:rsidRPr="00DF53B2" w:rsidRDefault="00010CF9" w:rsidP="003D53BA">
      <w:pPr>
        <w:pStyle w:val="xl24"/>
        <w:spacing w:before="0" w:after="0"/>
        <w:ind w:right="282"/>
        <w:jc w:val="center"/>
        <w:rPr>
          <w:rFonts w:ascii="Times New Roman" w:hAnsi="Times New Roman" w:cs="Times New Roman"/>
          <w:sz w:val="26"/>
          <w:szCs w:val="26"/>
        </w:rPr>
      </w:pPr>
      <w:r w:rsidRPr="00DF53B2">
        <w:rPr>
          <w:rFonts w:ascii="Times New Roman" w:hAnsi="Times New Roman" w:cs="Times New Roman"/>
          <w:sz w:val="26"/>
          <w:szCs w:val="26"/>
        </w:rPr>
        <w:lastRenderedPageBreak/>
        <w:t>Оглавление</w:t>
      </w:r>
      <w:r w:rsidR="006511E1" w:rsidRPr="00DF53B2">
        <w:rPr>
          <w:rFonts w:ascii="Times New Roman" w:hAnsi="Times New Roman" w:cs="Times New Roman"/>
          <w:sz w:val="26"/>
          <w:szCs w:val="26"/>
        </w:rPr>
        <w:t xml:space="preserve">:  </w:t>
      </w:r>
    </w:p>
    <w:p w:rsidR="006511E1" w:rsidRPr="00705272" w:rsidRDefault="006511E1" w:rsidP="00010CF9">
      <w:pPr>
        <w:pStyle w:val="xl24"/>
        <w:spacing w:before="0" w:after="0"/>
        <w:jc w:val="center"/>
        <w:rPr>
          <w:rFonts w:ascii="Times New Roman" w:hAnsi="Times New Roman" w:cs="Times New Roman"/>
          <w:color w:val="FF0000"/>
          <w:sz w:val="26"/>
          <w:szCs w:val="26"/>
        </w:rPr>
      </w:pPr>
    </w:p>
    <w:bookmarkStart w:id="3" w:name="_Toc306793964"/>
    <w:bookmarkStart w:id="4" w:name="_Toc306800509"/>
    <w:bookmarkStart w:id="5" w:name="_Toc306812435"/>
    <w:bookmarkStart w:id="6" w:name="_Toc306815217"/>
    <w:bookmarkStart w:id="7" w:name="_Toc306890323"/>
    <w:bookmarkStart w:id="8" w:name="_Toc306990483"/>
    <w:bookmarkStart w:id="9" w:name="_Toc307220294"/>
    <w:bookmarkStart w:id="10" w:name="_Toc307234964"/>
    <w:bookmarkStart w:id="11" w:name="_Toc307236451"/>
    <w:bookmarkStart w:id="12" w:name="_Toc307326901"/>
    <w:bookmarkStart w:id="13" w:name="_Toc315104769"/>
    <w:bookmarkStart w:id="14" w:name="_Toc315159254"/>
    <w:bookmarkStart w:id="15" w:name="_Toc322954644"/>
    <w:bookmarkStart w:id="16" w:name="_Toc323043112"/>
    <w:bookmarkStart w:id="17" w:name="_Toc330478513"/>
    <w:bookmarkStart w:id="18" w:name="_Toc330558842"/>
    <w:bookmarkStart w:id="19" w:name="_Toc330802052"/>
    <w:bookmarkStart w:id="20" w:name="_Toc330805539"/>
    <w:bookmarkStart w:id="21" w:name="_Toc330928656"/>
    <w:bookmarkStart w:id="22" w:name="_Toc330930064"/>
    <w:bookmarkStart w:id="23" w:name="_Toc330994689"/>
    <w:bookmarkStart w:id="24" w:name="_Toc338446273"/>
    <w:bookmarkStart w:id="25" w:name="_Toc133723826"/>
    <w:p w:rsidR="00B1487E" w:rsidRDefault="009968D9">
      <w:pPr>
        <w:pStyle w:val="1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133488818" w:history="1">
        <w:r w:rsidR="00B1487E" w:rsidRPr="006142F6">
          <w:rPr>
            <w:rStyle w:val="af4"/>
          </w:rPr>
          <w:t>Промышленность.</w:t>
        </w:r>
        <w:r w:rsidR="00B1487E">
          <w:rPr>
            <w:webHidden/>
          </w:rPr>
          <w:tab/>
        </w:r>
        <w:r w:rsidR="00B1487E">
          <w:rPr>
            <w:webHidden/>
          </w:rPr>
          <w:fldChar w:fldCharType="begin"/>
        </w:r>
        <w:r w:rsidR="00B1487E">
          <w:rPr>
            <w:webHidden/>
          </w:rPr>
          <w:instrText xml:space="preserve"> PAGEREF _Toc133488818 \h </w:instrText>
        </w:r>
        <w:r w:rsidR="00B1487E">
          <w:rPr>
            <w:webHidden/>
          </w:rPr>
        </w:r>
        <w:r w:rsidR="00B1487E">
          <w:rPr>
            <w:webHidden/>
          </w:rPr>
          <w:fldChar w:fldCharType="separate"/>
        </w:r>
        <w:r w:rsidR="00FF2530">
          <w:rPr>
            <w:webHidden/>
          </w:rPr>
          <w:t>3</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19" w:history="1">
        <w:r w:rsidR="00B1487E" w:rsidRPr="006142F6">
          <w:rPr>
            <w:rStyle w:val="af4"/>
          </w:rPr>
          <w:t>Агропромышленный комплекс.</w:t>
        </w:r>
        <w:r w:rsidR="00B1487E">
          <w:rPr>
            <w:webHidden/>
          </w:rPr>
          <w:tab/>
        </w:r>
        <w:r w:rsidR="00B1487E">
          <w:rPr>
            <w:webHidden/>
          </w:rPr>
          <w:fldChar w:fldCharType="begin"/>
        </w:r>
        <w:r w:rsidR="00B1487E">
          <w:rPr>
            <w:webHidden/>
          </w:rPr>
          <w:instrText xml:space="preserve"> PAGEREF _Toc133488819 \h </w:instrText>
        </w:r>
        <w:r w:rsidR="00B1487E">
          <w:rPr>
            <w:webHidden/>
          </w:rPr>
        </w:r>
        <w:r w:rsidR="00B1487E">
          <w:rPr>
            <w:webHidden/>
          </w:rPr>
          <w:fldChar w:fldCharType="separate"/>
        </w:r>
        <w:r w:rsidR="00FF2530">
          <w:rPr>
            <w:webHidden/>
          </w:rPr>
          <w:t>4</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21" w:history="1">
        <w:r w:rsidR="00B1487E" w:rsidRPr="006142F6">
          <w:rPr>
            <w:rStyle w:val="af4"/>
          </w:rPr>
          <w:t>Потребительский рынок.</w:t>
        </w:r>
        <w:r w:rsidR="00B1487E">
          <w:rPr>
            <w:webHidden/>
          </w:rPr>
          <w:tab/>
        </w:r>
        <w:r w:rsidR="00B1487E">
          <w:rPr>
            <w:webHidden/>
          </w:rPr>
          <w:fldChar w:fldCharType="begin"/>
        </w:r>
        <w:r w:rsidR="00B1487E">
          <w:rPr>
            <w:webHidden/>
          </w:rPr>
          <w:instrText xml:space="preserve"> PAGEREF _Toc133488821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22" w:history="1">
        <w:r w:rsidR="00B1487E" w:rsidRPr="006142F6">
          <w:rPr>
            <w:rStyle w:val="af4"/>
          </w:rPr>
          <w:t>1. Розничная торговля.</w:t>
        </w:r>
        <w:r w:rsidR="00B1487E">
          <w:rPr>
            <w:webHidden/>
          </w:rPr>
          <w:tab/>
        </w:r>
        <w:r w:rsidR="00B1487E">
          <w:rPr>
            <w:webHidden/>
          </w:rPr>
          <w:fldChar w:fldCharType="begin"/>
        </w:r>
        <w:r w:rsidR="00B1487E">
          <w:rPr>
            <w:webHidden/>
          </w:rPr>
          <w:instrText xml:space="preserve"> PAGEREF _Toc133488822 \h </w:instrText>
        </w:r>
        <w:r w:rsidR="00B1487E">
          <w:rPr>
            <w:webHidden/>
          </w:rPr>
        </w:r>
        <w:r w:rsidR="00B1487E">
          <w:rPr>
            <w:webHidden/>
          </w:rPr>
          <w:fldChar w:fldCharType="separate"/>
        </w:r>
        <w:r w:rsidR="00FF2530">
          <w:rPr>
            <w:webHidden/>
          </w:rPr>
          <w:t>6</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23" w:history="1">
        <w:r w:rsidR="00B1487E" w:rsidRPr="006142F6">
          <w:rPr>
            <w:rStyle w:val="af4"/>
          </w:rPr>
          <w:t>2. Общественное питание.</w:t>
        </w:r>
        <w:r w:rsidR="00B1487E">
          <w:rPr>
            <w:webHidden/>
          </w:rPr>
          <w:tab/>
        </w:r>
        <w:r w:rsidR="00B1487E">
          <w:rPr>
            <w:webHidden/>
          </w:rPr>
          <w:fldChar w:fldCharType="begin"/>
        </w:r>
        <w:r w:rsidR="00B1487E">
          <w:rPr>
            <w:webHidden/>
          </w:rPr>
          <w:instrText xml:space="preserve"> PAGEREF _Toc133488823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24" w:history="1">
        <w:r w:rsidR="00B1487E" w:rsidRPr="006142F6">
          <w:rPr>
            <w:rStyle w:val="af4"/>
          </w:rPr>
          <w:t>3. Бытовые услуги.</w:t>
        </w:r>
        <w:r w:rsidR="00B1487E">
          <w:rPr>
            <w:webHidden/>
          </w:rPr>
          <w:tab/>
        </w:r>
        <w:r w:rsidR="00B1487E">
          <w:rPr>
            <w:webHidden/>
          </w:rPr>
          <w:fldChar w:fldCharType="begin"/>
        </w:r>
        <w:r w:rsidR="00B1487E">
          <w:rPr>
            <w:webHidden/>
          </w:rPr>
          <w:instrText xml:space="preserve"> PAGEREF _Toc133488824 \h </w:instrText>
        </w:r>
        <w:r w:rsidR="00B1487E">
          <w:rPr>
            <w:webHidden/>
          </w:rPr>
        </w:r>
        <w:r w:rsidR="00B1487E">
          <w:rPr>
            <w:webHidden/>
          </w:rPr>
          <w:fldChar w:fldCharType="separate"/>
        </w:r>
        <w:r w:rsidR="00FF2530">
          <w:rPr>
            <w:webHidden/>
          </w:rPr>
          <w:t>7</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25" w:history="1">
        <w:r w:rsidR="00B1487E" w:rsidRPr="006142F6">
          <w:rPr>
            <w:rStyle w:val="af4"/>
          </w:rPr>
          <w:t>4. Коллективные средства размещения</w:t>
        </w:r>
        <w:r w:rsidR="00B1487E">
          <w:rPr>
            <w:webHidden/>
          </w:rPr>
          <w:tab/>
        </w:r>
        <w:r w:rsidR="00B1487E">
          <w:rPr>
            <w:webHidden/>
          </w:rPr>
          <w:fldChar w:fldCharType="begin"/>
        </w:r>
        <w:r w:rsidR="00B1487E">
          <w:rPr>
            <w:webHidden/>
          </w:rPr>
          <w:instrText xml:space="preserve"> PAGEREF _Toc133488825 \h </w:instrText>
        </w:r>
        <w:r w:rsidR="00B1487E">
          <w:rPr>
            <w:webHidden/>
          </w:rPr>
        </w:r>
        <w:r w:rsidR="00B1487E">
          <w:rPr>
            <w:webHidden/>
          </w:rPr>
          <w:fldChar w:fldCharType="separate"/>
        </w:r>
        <w:r w:rsidR="00FF2530">
          <w:rPr>
            <w:webHidden/>
          </w:rPr>
          <w:t>8</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26" w:history="1">
        <w:r w:rsidR="00B1487E" w:rsidRPr="006142F6">
          <w:rPr>
            <w:rStyle w:val="af4"/>
          </w:rPr>
          <w:t>Защита прав потребителей.</w:t>
        </w:r>
        <w:r w:rsidR="00B1487E">
          <w:rPr>
            <w:webHidden/>
          </w:rPr>
          <w:tab/>
        </w:r>
        <w:r w:rsidR="00B1487E">
          <w:rPr>
            <w:webHidden/>
          </w:rPr>
          <w:fldChar w:fldCharType="begin"/>
        </w:r>
        <w:r w:rsidR="00B1487E">
          <w:rPr>
            <w:webHidden/>
          </w:rPr>
          <w:instrText xml:space="preserve"> PAGEREF _Toc133488826 \h </w:instrText>
        </w:r>
        <w:r w:rsidR="00B1487E">
          <w:rPr>
            <w:webHidden/>
          </w:rPr>
        </w:r>
        <w:r w:rsidR="00B1487E">
          <w:rPr>
            <w:webHidden/>
          </w:rPr>
          <w:fldChar w:fldCharType="separate"/>
        </w:r>
        <w:r w:rsidR="00FF2530">
          <w:rPr>
            <w:webHidden/>
          </w:rPr>
          <w:t>9</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27" w:history="1">
        <w:r w:rsidR="00B1487E" w:rsidRPr="006142F6">
          <w:rPr>
            <w:rStyle w:val="af4"/>
          </w:rPr>
          <w:t>Развитие конкуренции на потребительском рынке.</w:t>
        </w:r>
        <w:r w:rsidR="00B1487E">
          <w:rPr>
            <w:webHidden/>
          </w:rPr>
          <w:tab/>
        </w:r>
        <w:r w:rsidR="00B1487E">
          <w:rPr>
            <w:webHidden/>
          </w:rPr>
          <w:fldChar w:fldCharType="begin"/>
        </w:r>
        <w:r w:rsidR="00B1487E">
          <w:rPr>
            <w:webHidden/>
          </w:rPr>
          <w:instrText xml:space="preserve"> PAGEREF _Toc133488827 \h </w:instrText>
        </w:r>
        <w:r w:rsidR="00B1487E">
          <w:rPr>
            <w:webHidden/>
          </w:rPr>
        </w:r>
        <w:r w:rsidR="00B1487E">
          <w:rPr>
            <w:webHidden/>
          </w:rPr>
          <w:fldChar w:fldCharType="separate"/>
        </w:r>
        <w:r w:rsidR="00FF2530">
          <w:rPr>
            <w:webHidden/>
          </w:rPr>
          <w:t>11</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28" w:history="1">
        <w:r w:rsidR="00B1487E" w:rsidRPr="006142F6">
          <w:rPr>
            <w:rStyle w:val="af4"/>
          </w:rPr>
          <w:t>1. Денежные доходы населения</w:t>
        </w:r>
        <w:r w:rsidR="00B1487E">
          <w:rPr>
            <w:webHidden/>
          </w:rPr>
          <w:tab/>
        </w:r>
        <w:r w:rsidR="00B1487E">
          <w:rPr>
            <w:webHidden/>
          </w:rPr>
          <w:fldChar w:fldCharType="begin"/>
        </w:r>
        <w:r w:rsidR="00B1487E">
          <w:rPr>
            <w:webHidden/>
          </w:rPr>
          <w:instrText xml:space="preserve"> PAGEREF _Toc133488828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29" w:history="1">
        <w:r w:rsidR="00B1487E" w:rsidRPr="006142F6">
          <w:rPr>
            <w:rStyle w:val="af4"/>
          </w:rPr>
          <w:t>2. Анализ изменения розничных цен.</w:t>
        </w:r>
        <w:r w:rsidR="00B1487E">
          <w:rPr>
            <w:webHidden/>
          </w:rPr>
          <w:tab/>
        </w:r>
        <w:r w:rsidR="00B1487E">
          <w:rPr>
            <w:webHidden/>
          </w:rPr>
          <w:fldChar w:fldCharType="begin"/>
        </w:r>
        <w:r w:rsidR="00B1487E">
          <w:rPr>
            <w:webHidden/>
          </w:rPr>
          <w:instrText xml:space="preserve"> PAGEREF _Toc133488829 \h </w:instrText>
        </w:r>
        <w:r w:rsidR="00B1487E">
          <w:rPr>
            <w:webHidden/>
          </w:rPr>
        </w:r>
        <w:r w:rsidR="00B1487E">
          <w:rPr>
            <w:webHidden/>
          </w:rPr>
          <w:fldChar w:fldCharType="separate"/>
        </w:r>
        <w:r w:rsidR="00FF2530">
          <w:rPr>
            <w:webHidden/>
          </w:rPr>
          <w:t>12</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30" w:history="1">
        <w:r w:rsidR="00B1487E" w:rsidRPr="006142F6">
          <w:rPr>
            <w:rStyle w:val="af4"/>
          </w:rPr>
          <w:t>Транспорт и связь.</w:t>
        </w:r>
        <w:r w:rsidR="00B1487E">
          <w:rPr>
            <w:webHidden/>
          </w:rPr>
          <w:tab/>
        </w:r>
        <w:r w:rsidR="00B1487E">
          <w:rPr>
            <w:webHidden/>
          </w:rPr>
          <w:fldChar w:fldCharType="begin"/>
        </w:r>
        <w:r w:rsidR="00B1487E">
          <w:rPr>
            <w:webHidden/>
          </w:rPr>
          <w:instrText xml:space="preserve"> PAGEREF _Toc133488830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31" w:history="1">
        <w:r w:rsidR="00B1487E" w:rsidRPr="006142F6">
          <w:rPr>
            <w:rStyle w:val="af4"/>
          </w:rPr>
          <w:t>1. Транспорт.</w:t>
        </w:r>
        <w:r w:rsidR="00B1487E">
          <w:rPr>
            <w:webHidden/>
          </w:rPr>
          <w:tab/>
        </w:r>
        <w:r w:rsidR="00B1487E">
          <w:rPr>
            <w:webHidden/>
          </w:rPr>
          <w:fldChar w:fldCharType="begin"/>
        </w:r>
        <w:r w:rsidR="00B1487E">
          <w:rPr>
            <w:webHidden/>
          </w:rPr>
          <w:instrText xml:space="preserve"> PAGEREF _Toc133488831 \h </w:instrText>
        </w:r>
        <w:r w:rsidR="00B1487E">
          <w:rPr>
            <w:webHidden/>
          </w:rPr>
        </w:r>
        <w:r w:rsidR="00B1487E">
          <w:rPr>
            <w:webHidden/>
          </w:rPr>
          <w:fldChar w:fldCharType="separate"/>
        </w:r>
        <w:r w:rsidR="00FF2530">
          <w:rPr>
            <w:webHidden/>
          </w:rPr>
          <w:t>15</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32" w:history="1">
        <w:r w:rsidR="00B1487E" w:rsidRPr="006142F6">
          <w:rPr>
            <w:rStyle w:val="af4"/>
          </w:rPr>
          <w:t>2. Связь.</w:t>
        </w:r>
        <w:r w:rsidR="00B1487E">
          <w:rPr>
            <w:webHidden/>
          </w:rPr>
          <w:tab/>
        </w:r>
        <w:r w:rsidR="00B1487E">
          <w:rPr>
            <w:webHidden/>
          </w:rPr>
          <w:fldChar w:fldCharType="begin"/>
        </w:r>
        <w:r w:rsidR="00B1487E">
          <w:rPr>
            <w:webHidden/>
          </w:rPr>
          <w:instrText xml:space="preserve"> PAGEREF _Toc133488832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33" w:history="1">
        <w:r w:rsidR="00B1487E" w:rsidRPr="006142F6">
          <w:rPr>
            <w:rStyle w:val="af4"/>
          </w:rPr>
          <w:t>Охрана окружающей среды.</w:t>
        </w:r>
        <w:r w:rsidR="00B1487E">
          <w:rPr>
            <w:webHidden/>
          </w:rPr>
          <w:tab/>
        </w:r>
        <w:r w:rsidR="00B1487E">
          <w:rPr>
            <w:webHidden/>
          </w:rPr>
          <w:fldChar w:fldCharType="begin"/>
        </w:r>
        <w:r w:rsidR="00B1487E">
          <w:rPr>
            <w:webHidden/>
          </w:rPr>
          <w:instrText xml:space="preserve"> PAGEREF _Toc133488833 \h </w:instrText>
        </w:r>
        <w:r w:rsidR="00B1487E">
          <w:rPr>
            <w:webHidden/>
          </w:rPr>
        </w:r>
        <w:r w:rsidR="00B1487E">
          <w:rPr>
            <w:webHidden/>
          </w:rPr>
          <w:fldChar w:fldCharType="separate"/>
        </w:r>
        <w:r w:rsidR="00FF2530">
          <w:rPr>
            <w:webHidden/>
          </w:rPr>
          <w:t>18</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34" w:history="1">
        <w:r w:rsidR="00B1487E" w:rsidRPr="006142F6">
          <w:rPr>
            <w:rStyle w:val="af4"/>
          </w:rPr>
          <w:t>Финансы.</w:t>
        </w:r>
        <w:r w:rsidR="00B1487E">
          <w:rPr>
            <w:webHidden/>
          </w:rPr>
          <w:tab/>
        </w:r>
        <w:r w:rsidR="00B1487E">
          <w:rPr>
            <w:webHidden/>
          </w:rPr>
          <w:fldChar w:fldCharType="begin"/>
        </w:r>
        <w:r w:rsidR="00B1487E">
          <w:rPr>
            <w:webHidden/>
          </w:rPr>
          <w:instrText xml:space="preserve"> PAGEREF _Toc133488834 \h </w:instrText>
        </w:r>
        <w:r w:rsidR="00B1487E">
          <w:rPr>
            <w:webHidden/>
          </w:rPr>
        </w:r>
        <w:r w:rsidR="00B1487E">
          <w:rPr>
            <w:webHidden/>
          </w:rPr>
          <w:fldChar w:fldCharType="separate"/>
        </w:r>
        <w:r w:rsidR="00FF2530">
          <w:rPr>
            <w:webHidden/>
          </w:rPr>
          <w:t>20</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35" w:history="1">
        <w:r w:rsidR="00B1487E" w:rsidRPr="006142F6">
          <w:rPr>
            <w:rStyle w:val="af4"/>
          </w:rPr>
          <w:t>Демографическая ситуация.</w:t>
        </w:r>
        <w:r w:rsidR="00B1487E">
          <w:rPr>
            <w:webHidden/>
          </w:rPr>
          <w:tab/>
        </w:r>
        <w:r w:rsidR="00B1487E">
          <w:rPr>
            <w:webHidden/>
          </w:rPr>
          <w:fldChar w:fldCharType="begin"/>
        </w:r>
        <w:r w:rsidR="00B1487E">
          <w:rPr>
            <w:webHidden/>
          </w:rPr>
          <w:instrText xml:space="preserve"> PAGEREF _Toc133488835 \h </w:instrText>
        </w:r>
        <w:r w:rsidR="00B1487E">
          <w:rPr>
            <w:webHidden/>
          </w:rPr>
        </w:r>
        <w:r w:rsidR="00B1487E">
          <w:rPr>
            <w:webHidden/>
          </w:rPr>
          <w:fldChar w:fldCharType="separate"/>
        </w:r>
        <w:r w:rsidR="00FF2530">
          <w:rPr>
            <w:webHidden/>
          </w:rPr>
          <w:t>22</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36" w:history="1">
        <w:r w:rsidR="00B1487E" w:rsidRPr="006142F6">
          <w:rPr>
            <w:rStyle w:val="af4"/>
          </w:rPr>
          <w:t>Труд и занятость.</w:t>
        </w:r>
        <w:r w:rsidR="00B1487E">
          <w:rPr>
            <w:webHidden/>
          </w:rPr>
          <w:tab/>
        </w:r>
        <w:r w:rsidR="00B1487E">
          <w:rPr>
            <w:webHidden/>
          </w:rPr>
          <w:fldChar w:fldCharType="begin"/>
        </w:r>
        <w:r w:rsidR="00B1487E">
          <w:rPr>
            <w:webHidden/>
          </w:rPr>
          <w:instrText xml:space="preserve"> PAGEREF _Toc133488836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37" w:history="1">
        <w:r w:rsidR="00B1487E" w:rsidRPr="006142F6">
          <w:rPr>
            <w:rStyle w:val="af4"/>
          </w:rPr>
          <w:t>1. Занятость.</w:t>
        </w:r>
        <w:r w:rsidR="00B1487E">
          <w:rPr>
            <w:webHidden/>
          </w:rPr>
          <w:tab/>
        </w:r>
        <w:r w:rsidR="00B1487E">
          <w:rPr>
            <w:webHidden/>
          </w:rPr>
          <w:fldChar w:fldCharType="begin"/>
        </w:r>
        <w:r w:rsidR="00B1487E">
          <w:rPr>
            <w:webHidden/>
          </w:rPr>
          <w:instrText xml:space="preserve"> PAGEREF _Toc133488837 \h </w:instrText>
        </w:r>
        <w:r w:rsidR="00B1487E">
          <w:rPr>
            <w:webHidden/>
          </w:rPr>
        </w:r>
        <w:r w:rsidR="00B1487E">
          <w:rPr>
            <w:webHidden/>
          </w:rPr>
          <w:fldChar w:fldCharType="separate"/>
        </w:r>
        <w:r w:rsidR="00FF2530">
          <w:rPr>
            <w:webHidden/>
          </w:rPr>
          <w:t>23</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38" w:history="1">
        <w:r w:rsidR="00B1487E" w:rsidRPr="006142F6">
          <w:rPr>
            <w:rStyle w:val="af4"/>
          </w:rPr>
          <w:t>2. Безработица.</w:t>
        </w:r>
        <w:r w:rsidR="00B1487E">
          <w:rPr>
            <w:webHidden/>
          </w:rPr>
          <w:tab/>
        </w:r>
        <w:r w:rsidR="00B1487E">
          <w:rPr>
            <w:webHidden/>
          </w:rPr>
          <w:fldChar w:fldCharType="begin"/>
        </w:r>
        <w:r w:rsidR="00B1487E">
          <w:rPr>
            <w:webHidden/>
          </w:rPr>
          <w:instrText xml:space="preserve"> PAGEREF _Toc133488838 \h </w:instrText>
        </w:r>
        <w:r w:rsidR="00B1487E">
          <w:rPr>
            <w:webHidden/>
          </w:rPr>
        </w:r>
        <w:r w:rsidR="00B1487E">
          <w:rPr>
            <w:webHidden/>
          </w:rPr>
          <w:fldChar w:fldCharType="separate"/>
        </w:r>
        <w:r w:rsidR="00FF2530">
          <w:rPr>
            <w:webHidden/>
          </w:rPr>
          <w:t>24</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39" w:history="1">
        <w:r w:rsidR="00B1487E" w:rsidRPr="006142F6">
          <w:rPr>
            <w:rStyle w:val="af4"/>
          </w:rPr>
          <w:t>Образование.</w:t>
        </w:r>
        <w:r w:rsidR="00B1487E">
          <w:rPr>
            <w:webHidden/>
          </w:rPr>
          <w:tab/>
        </w:r>
        <w:r w:rsidR="00B1487E">
          <w:rPr>
            <w:webHidden/>
          </w:rPr>
          <w:fldChar w:fldCharType="begin"/>
        </w:r>
        <w:r w:rsidR="00B1487E">
          <w:rPr>
            <w:webHidden/>
          </w:rPr>
          <w:instrText xml:space="preserve"> PAGEREF _Toc133488839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40" w:history="1">
        <w:r w:rsidR="00B1487E" w:rsidRPr="006142F6">
          <w:rPr>
            <w:rStyle w:val="af4"/>
          </w:rPr>
          <w:t>1.Дошкольное образование.</w:t>
        </w:r>
        <w:r w:rsidR="00B1487E">
          <w:rPr>
            <w:webHidden/>
          </w:rPr>
          <w:tab/>
        </w:r>
        <w:r w:rsidR="00B1487E">
          <w:rPr>
            <w:webHidden/>
          </w:rPr>
          <w:fldChar w:fldCharType="begin"/>
        </w:r>
        <w:r w:rsidR="00B1487E">
          <w:rPr>
            <w:webHidden/>
          </w:rPr>
          <w:instrText xml:space="preserve"> PAGEREF _Toc133488840 \h </w:instrText>
        </w:r>
        <w:r w:rsidR="00B1487E">
          <w:rPr>
            <w:webHidden/>
          </w:rPr>
        </w:r>
        <w:r w:rsidR="00B1487E">
          <w:rPr>
            <w:webHidden/>
          </w:rPr>
          <w:fldChar w:fldCharType="separate"/>
        </w:r>
        <w:r w:rsidR="00FF2530">
          <w:rPr>
            <w:webHidden/>
          </w:rPr>
          <w:t>25</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41" w:history="1">
        <w:r w:rsidR="00B1487E" w:rsidRPr="006142F6">
          <w:rPr>
            <w:rStyle w:val="af4"/>
          </w:rPr>
          <w:t>2. Общее образование.</w:t>
        </w:r>
        <w:r w:rsidR="00B1487E">
          <w:rPr>
            <w:webHidden/>
          </w:rPr>
          <w:tab/>
        </w:r>
        <w:r w:rsidR="00B1487E">
          <w:rPr>
            <w:webHidden/>
          </w:rPr>
          <w:fldChar w:fldCharType="begin"/>
        </w:r>
        <w:r w:rsidR="00B1487E">
          <w:rPr>
            <w:webHidden/>
          </w:rPr>
          <w:instrText xml:space="preserve"> PAGEREF _Toc133488841 \h </w:instrText>
        </w:r>
        <w:r w:rsidR="00B1487E">
          <w:rPr>
            <w:webHidden/>
          </w:rPr>
        </w:r>
        <w:r w:rsidR="00B1487E">
          <w:rPr>
            <w:webHidden/>
          </w:rPr>
          <w:fldChar w:fldCharType="separate"/>
        </w:r>
        <w:r w:rsidR="00FF2530">
          <w:rPr>
            <w:webHidden/>
          </w:rPr>
          <w:t>27</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42" w:history="1">
        <w:r w:rsidR="00B1487E" w:rsidRPr="006142F6">
          <w:rPr>
            <w:rStyle w:val="af4"/>
            <w:rFonts w:eastAsia="Calibri"/>
          </w:rPr>
          <w:t>3. Дополнительное образование.</w:t>
        </w:r>
        <w:r w:rsidR="00B1487E">
          <w:rPr>
            <w:webHidden/>
          </w:rPr>
          <w:tab/>
        </w:r>
        <w:r w:rsidR="00B1487E">
          <w:rPr>
            <w:webHidden/>
          </w:rPr>
          <w:fldChar w:fldCharType="begin"/>
        </w:r>
        <w:r w:rsidR="00B1487E">
          <w:rPr>
            <w:webHidden/>
          </w:rPr>
          <w:instrText xml:space="preserve"> PAGEREF _Toc133488842 \h </w:instrText>
        </w:r>
        <w:r w:rsidR="00B1487E">
          <w:rPr>
            <w:webHidden/>
          </w:rPr>
        </w:r>
        <w:r w:rsidR="00B1487E">
          <w:rPr>
            <w:webHidden/>
          </w:rPr>
          <w:fldChar w:fldCharType="separate"/>
        </w:r>
        <w:r w:rsidR="00FF2530">
          <w:rPr>
            <w:webHidden/>
          </w:rPr>
          <w:t>29</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43" w:history="1">
        <w:r w:rsidR="00B1487E" w:rsidRPr="006142F6">
          <w:rPr>
            <w:rStyle w:val="af4"/>
          </w:rPr>
          <w:t>Работа с детьми и молодежью.</w:t>
        </w:r>
        <w:r w:rsidR="00B1487E">
          <w:rPr>
            <w:webHidden/>
          </w:rPr>
          <w:tab/>
        </w:r>
        <w:r w:rsidR="00B1487E">
          <w:rPr>
            <w:webHidden/>
          </w:rPr>
          <w:fldChar w:fldCharType="begin"/>
        </w:r>
        <w:r w:rsidR="00B1487E">
          <w:rPr>
            <w:webHidden/>
          </w:rPr>
          <w:instrText xml:space="preserve"> PAGEREF _Toc133488843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44" w:history="1">
        <w:r w:rsidR="00B1487E" w:rsidRPr="006142F6">
          <w:rPr>
            <w:rStyle w:val="af4"/>
          </w:rPr>
          <w:t>1. Организация отдыха детей.</w:t>
        </w:r>
        <w:r w:rsidR="00B1487E">
          <w:rPr>
            <w:webHidden/>
          </w:rPr>
          <w:tab/>
        </w:r>
        <w:r w:rsidR="00B1487E">
          <w:rPr>
            <w:webHidden/>
          </w:rPr>
          <w:fldChar w:fldCharType="begin"/>
        </w:r>
        <w:r w:rsidR="00B1487E">
          <w:rPr>
            <w:webHidden/>
          </w:rPr>
          <w:instrText xml:space="preserve"> PAGEREF _Toc133488844 \h </w:instrText>
        </w:r>
        <w:r w:rsidR="00B1487E">
          <w:rPr>
            <w:webHidden/>
          </w:rPr>
        </w:r>
        <w:r w:rsidR="00B1487E">
          <w:rPr>
            <w:webHidden/>
          </w:rPr>
          <w:fldChar w:fldCharType="separate"/>
        </w:r>
        <w:r w:rsidR="00FF2530">
          <w:rPr>
            <w:webHidden/>
          </w:rPr>
          <w:t>30</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45" w:history="1">
        <w:r w:rsidR="00B1487E" w:rsidRPr="006142F6">
          <w:rPr>
            <w:rStyle w:val="af4"/>
          </w:rPr>
          <w:t>2. Молодежная политика.</w:t>
        </w:r>
        <w:r w:rsidR="00B1487E">
          <w:rPr>
            <w:webHidden/>
          </w:rPr>
          <w:tab/>
        </w:r>
        <w:r w:rsidR="00B1487E">
          <w:rPr>
            <w:webHidden/>
          </w:rPr>
          <w:fldChar w:fldCharType="begin"/>
        </w:r>
        <w:r w:rsidR="00B1487E">
          <w:rPr>
            <w:webHidden/>
          </w:rPr>
          <w:instrText xml:space="preserve"> PAGEREF _Toc133488845 \h </w:instrText>
        </w:r>
        <w:r w:rsidR="00B1487E">
          <w:rPr>
            <w:webHidden/>
          </w:rPr>
        </w:r>
        <w:r w:rsidR="00B1487E">
          <w:rPr>
            <w:webHidden/>
          </w:rPr>
          <w:fldChar w:fldCharType="separate"/>
        </w:r>
        <w:r w:rsidR="00FF2530">
          <w:rPr>
            <w:webHidden/>
          </w:rPr>
          <w:t>31</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46" w:history="1">
        <w:r w:rsidR="00B1487E" w:rsidRPr="006142F6">
          <w:rPr>
            <w:rStyle w:val="af4"/>
          </w:rPr>
          <w:t>Культура и искусство.</w:t>
        </w:r>
        <w:r w:rsidR="00B1487E">
          <w:rPr>
            <w:webHidden/>
          </w:rPr>
          <w:tab/>
        </w:r>
        <w:r w:rsidR="00B1487E">
          <w:rPr>
            <w:webHidden/>
          </w:rPr>
          <w:fldChar w:fldCharType="begin"/>
        </w:r>
        <w:r w:rsidR="00B1487E">
          <w:rPr>
            <w:webHidden/>
          </w:rPr>
          <w:instrText xml:space="preserve"> PAGEREF _Toc133488846 \h </w:instrText>
        </w:r>
        <w:r w:rsidR="00B1487E">
          <w:rPr>
            <w:webHidden/>
          </w:rPr>
        </w:r>
        <w:r w:rsidR="00B1487E">
          <w:rPr>
            <w:webHidden/>
          </w:rPr>
          <w:fldChar w:fldCharType="separate"/>
        </w:r>
        <w:r w:rsidR="00FF2530">
          <w:rPr>
            <w:webHidden/>
          </w:rPr>
          <w:t>34</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47" w:history="1">
        <w:r w:rsidR="00B1487E" w:rsidRPr="006142F6">
          <w:rPr>
            <w:rStyle w:val="af4"/>
          </w:rPr>
          <w:t>Физическая культура и спорт.</w:t>
        </w:r>
        <w:r w:rsidR="00B1487E">
          <w:rPr>
            <w:webHidden/>
          </w:rPr>
          <w:tab/>
        </w:r>
        <w:r w:rsidR="00B1487E">
          <w:rPr>
            <w:webHidden/>
          </w:rPr>
          <w:fldChar w:fldCharType="begin"/>
        </w:r>
        <w:r w:rsidR="00B1487E">
          <w:rPr>
            <w:webHidden/>
          </w:rPr>
          <w:instrText xml:space="preserve"> PAGEREF _Toc133488847 \h </w:instrText>
        </w:r>
        <w:r w:rsidR="00B1487E">
          <w:rPr>
            <w:webHidden/>
          </w:rPr>
        </w:r>
        <w:r w:rsidR="00B1487E">
          <w:rPr>
            <w:webHidden/>
          </w:rPr>
          <w:fldChar w:fldCharType="separate"/>
        </w:r>
        <w:r w:rsidR="00FF2530">
          <w:rPr>
            <w:webHidden/>
          </w:rPr>
          <w:t>38</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48" w:history="1">
        <w:r w:rsidR="00B1487E" w:rsidRPr="006142F6">
          <w:rPr>
            <w:rStyle w:val="af4"/>
          </w:rPr>
          <w:t>Здравоохранение.</w:t>
        </w:r>
        <w:r w:rsidR="00B1487E">
          <w:rPr>
            <w:webHidden/>
          </w:rPr>
          <w:tab/>
        </w:r>
        <w:r w:rsidR="00B1487E">
          <w:rPr>
            <w:webHidden/>
          </w:rPr>
          <w:fldChar w:fldCharType="begin"/>
        </w:r>
        <w:r w:rsidR="00B1487E">
          <w:rPr>
            <w:webHidden/>
          </w:rPr>
          <w:instrText xml:space="preserve"> PAGEREF _Toc133488848 \h </w:instrText>
        </w:r>
        <w:r w:rsidR="00B1487E">
          <w:rPr>
            <w:webHidden/>
          </w:rPr>
        </w:r>
        <w:r w:rsidR="00B1487E">
          <w:rPr>
            <w:webHidden/>
          </w:rPr>
          <w:fldChar w:fldCharType="separate"/>
        </w:r>
        <w:r w:rsidR="00FF2530">
          <w:rPr>
            <w:webHidden/>
          </w:rPr>
          <w:t>40</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49" w:history="1">
        <w:r w:rsidR="00B1487E" w:rsidRPr="006142F6">
          <w:rPr>
            <w:rStyle w:val="af4"/>
          </w:rPr>
          <w:t>Социальная защита населения.</w:t>
        </w:r>
        <w:r w:rsidR="00B1487E">
          <w:rPr>
            <w:webHidden/>
          </w:rPr>
          <w:tab/>
        </w:r>
        <w:r w:rsidR="00B1487E">
          <w:rPr>
            <w:webHidden/>
          </w:rPr>
          <w:fldChar w:fldCharType="begin"/>
        </w:r>
        <w:r w:rsidR="00B1487E">
          <w:rPr>
            <w:webHidden/>
          </w:rPr>
          <w:instrText xml:space="preserve"> PAGEREF _Toc133488849 \h </w:instrText>
        </w:r>
        <w:r w:rsidR="00B1487E">
          <w:rPr>
            <w:webHidden/>
          </w:rPr>
        </w:r>
        <w:r w:rsidR="00B1487E">
          <w:rPr>
            <w:webHidden/>
          </w:rPr>
          <w:fldChar w:fldCharType="separate"/>
        </w:r>
        <w:r w:rsidR="00FF2530">
          <w:rPr>
            <w:webHidden/>
          </w:rPr>
          <w:t>42</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50" w:history="1">
        <w:r w:rsidR="00B1487E" w:rsidRPr="006142F6">
          <w:rPr>
            <w:rStyle w:val="af4"/>
          </w:rPr>
          <w:t>Жилищно-коммунальный комплекс.</w:t>
        </w:r>
        <w:r w:rsidR="00B1487E">
          <w:rPr>
            <w:webHidden/>
          </w:rPr>
          <w:tab/>
        </w:r>
        <w:r w:rsidR="00B1487E">
          <w:rPr>
            <w:webHidden/>
          </w:rPr>
          <w:fldChar w:fldCharType="begin"/>
        </w:r>
        <w:r w:rsidR="00B1487E">
          <w:rPr>
            <w:webHidden/>
          </w:rPr>
          <w:instrText xml:space="preserve"> PAGEREF _Toc133488850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51" w:history="1">
        <w:r w:rsidR="00B1487E" w:rsidRPr="006142F6">
          <w:rPr>
            <w:rStyle w:val="af4"/>
          </w:rPr>
          <w:t>1. Жилищная политика.</w:t>
        </w:r>
        <w:r w:rsidR="00B1487E">
          <w:rPr>
            <w:webHidden/>
          </w:rPr>
          <w:tab/>
        </w:r>
        <w:r w:rsidR="00B1487E">
          <w:rPr>
            <w:webHidden/>
          </w:rPr>
          <w:fldChar w:fldCharType="begin"/>
        </w:r>
        <w:r w:rsidR="00B1487E">
          <w:rPr>
            <w:webHidden/>
          </w:rPr>
          <w:instrText xml:space="preserve"> PAGEREF _Toc133488851 \h </w:instrText>
        </w:r>
        <w:r w:rsidR="00B1487E">
          <w:rPr>
            <w:webHidden/>
          </w:rPr>
        </w:r>
        <w:r w:rsidR="00B1487E">
          <w:rPr>
            <w:webHidden/>
          </w:rPr>
          <w:fldChar w:fldCharType="separate"/>
        </w:r>
        <w:r w:rsidR="00FF2530">
          <w:rPr>
            <w:webHidden/>
          </w:rPr>
          <w:t>43</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52" w:history="1">
        <w:r w:rsidR="00B1487E" w:rsidRPr="006142F6">
          <w:rPr>
            <w:rStyle w:val="af4"/>
          </w:rPr>
          <w:t>2. Коммунальное хозяйство.</w:t>
        </w:r>
        <w:r w:rsidR="00B1487E">
          <w:rPr>
            <w:webHidden/>
          </w:rPr>
          <w:tab/>
        </w:r>
        <w:r w:rsidR="00B1487E">
          <w:rPr>
            <w:webHidden/>
          </w:rPr>
          <w:fldChar w:fldCharType="begin"/>
        </w:r>
        <w:r w:rsidR="00B1487E">
          <w:rPr>
            <w:webHidden/>
          </w:rPr>
          <w:instrText xml:space="preserve"> PAGEREF _Toc133488852 \h </w:instrText>
        </w:r>
        <w:r w:rsidR="00B1487E">
          <w:rPr>
            <w:webHidden/>
          </w:rPr>
        </w:r>
        <w:r w:rsidR="00B1487E">
          <w:rPr>
            <w:webHidden/>
          </w:rPr>
          <w:fldChar w:fldCharType="separate"/>
        </w:r>
        <w:r w:rsidR="00FF2530">
          <w:rPr>
            <w:webHidden/>
          </w:rPr>
          <w:t>44</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53" w:history="1">
        <w:r w:rsidR="00B1487E" w:rsidRPr="006142F6">
          <w:rPr>
            <w:rStyle w:val="af4"/>
          </w:rPr>
          <w:t>3. Благоустройство.</w:t>
        </w:r>
        <w:r w:rsidR="00B1487E">
          <w:rPr>
            <w:webHidden/>
          </w:rPr>
          <w:tab/>
        </w:r>
        <w:r w:rsidR="00B1487E">
          <w:rPr>
            <w:webHidden/>
          </w:rPr>
          <w:fldChar w:fldCharType="begin"/>
        </w:r>
        <w:r w:rsidR="00B1487E">
          <w:rPr>
            <w:webHidden/>
          </w:rPr>
          <w:instrText xml:space="preserve"> PAGEREF _Toc133488853 \h </w:instrText>
        </w:r>
        <w:r w:rsidR="00B1487E">
          <w:rPr>
            <w:webHidden/>
          </w:rPr>
        </w:r>
        <w:r w:rsidR="00B1487E">
          <w:rPr>
            <w:webHidden/>
          </w:rPr>
          <w:fldChar w:fldCharType="separate"/>
        </w:r>
        <w:r w:rsidR="00FF2530">
          <w:rPr>
            <w:webHidden/>
          </w:rPr>
          <w:t>47</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54" w:history="1">
        <w:r w:rsidR="00B1487E" w:rsidRPr="006142F6">
          <w:rPr>
            <w:rStyle w:val="af4"/>
          </w:rPr>
          <w:t>Малое и среднее предпринимательство.</w:t>
        </w:r>
        <w:r w:rsidR="00B1487E">
          <w:rPr>
            <w:webHidden/>
          </w:rPr>
          <w:tab/>
        </w:r>
        <w:r w:rsidR="00B1487E">
          <w:rPr>
            <w:webHidden/>
          </w:rPr>
          <w:fldChar w:fldCharType="begin"/>
        </w:r>
        <w:r w:rsidR="00B1487E">
          <w:rPr>
            <w:webHidden/>
          </w:rPr>
          <w:instrText xml:space="preserve"> PAGEREF _Toc133488854 \h </w:instrText>
        </w:r>
        <w:r w:rsidR="00B1487E">
          <w:rPr>
            <w:webHidden/>
          </w:rPr>
        </w:r>
        <w:r w:rsidR="00B1487E">
          <w:rPr>
            <w:webHidden/>
          </w:rPr>
          <w:fldChar w:fldCharType="separate"/>
        </w:r>
        <w:r w:rsidR="00FF2530">
          <w:rPr>
            <w:webHidden/>
          </w:rPr>
          <w:t>48</w:t>
        </w:r>
        <w:r w:rsidR="00B1487E">
          <w:rPr>
            <w:webHidden/>
          </w:rPr>
          <w:fldChar w:fldCharType="end"/>
        </w:r>
      </w:hyperlink>
    </w:p>
    <w:p w:rsidR="00B1487E" w:rsidRDefault="00A349A7">
      <w:pPr>
        <w:pStyle w:val="26"/>
        <w:rPr>
          <w:rFonts w:asciiTheme="minorHAnsi" w:eastAsiaTheme="minorEastAsia" w:hAnsiTheme="minorHAnsi" w:cstheme="minorBidi"/>
          <w:sz w:val="22"/>
          <w:szCs w:val="22"/>
        </w:rPr>
      </w:pPr>
      <w:hyperlink w:anchor="_Toc133488855" w:history="1">
        <w:r w:rsidR="00B1487E" w:rsidRPr="006142F6">
          <w:rPr>
            <w:rStyle w:val="af4"/>
          </w:rPr>
          <w:t>Социальное предпринимательство.</w:t>
        </w:r>
        <w:r w:rsidR="00B1487E">
          <w:rPr>
            <w:webHidden/>
          </w:rPr>
          <w:tab/>
        </w:r>
        <w:r w:rsidR="00B1487E">
          <w:rPr>
            <w:webHidden/>
          </w:rPr>
          <w:fldChar w:fldCharType="begin"/>
        </w:r>
        <w:r w:rsidR="00B1487E">
          <w:rPr>
            <w:webHidden/>
          </w:rPr>
          <w:instrText xml:space="preserve"> PAGEREF _Toc133488855 \h </w:instrText>
        </w:r>
        <w:r w:rsidR="00B1487E">
          <w:rPr>
            <w:webHidden/>
          </w:rPr>
        </w:r>
        <w:r w:rsidR="00B1487E">
          <w:rPr>
            <w:webHidden/>
          </w:rPr>
          <w:fldChar w:fldCharType="separate"/>
        </w:r>
        <w:r w:rsidR="00FF2530">
          <w:rPr>
            <w:webHidden/>
          </w:rPr>
          <w:t>49</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56" w:history="1">
        <w:r w:rsidR="00B1487E" w:rsidRPr="006142F6">
          <w:rPr>
            <w:rStyle w:val="af4"/>
          </w:rPr>
          <w:t>Управление и структура муниципальной собственности.</w:t>
        </w:r>
        <w:r w:rsidR="00B1487E">
          <w:rPr>
            <w:webHidden/>
          </w:rPr>
          <w:tab/>
        </w:r>
        <w:r w:rsidR="00B1487E">
          <w:rPr>
            <w:webHidden/>
          </w:rPr>
          <w:fldChar w:fldCharType="begin"/>
        </w:r>
        <w:r w:rsidR="00B1487E">
          <w:rPr>
            <w:webHidden/>
          </w:rPr>
          <w:instrText xml:space="preserve"> PAGEREF _Toc133488856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57" w:history="1">
        <w:r w:rsidR="00B1487E" w:rsidRPr="006142F6">
          <w:rPr>
            <w:rStyle w:val="af4"/>
          </w:rPr>
          <w:t>Земельные отношения.</w:t>
        </w:r>
        <w:r w:rsidR="00B1487E">
          <w:rPr>
            <w:webHidden/>
          </w:rPr>
          <w:tab/>
        </w:r>
        <w:r w:rsidR="00B1487E">
          <w:rPr>
            <w:webHidden/>
          </w:rPr>
          <w:fldChar w:fldCharType="begin"/>
        </w:r>
        <w:r w:rsidR="00B1487E">
          <w:rPr>
            <w:webHidden/>
          </w:rPr>
          <w:instrText xml:space="preserve"> PAGEREF _Toc133488857 \h </w:instrText>
        </w:r>
        <w:r w:rsidR="00B1487E">
          <w:rPr>
            <w:webHidden/>
          </w:rPr>
        </w:r>
        <w:r w:rsidR="00B1487E">
          <w:rPr>
            <w:webHidden/>
          </w:rPr>
          <w:fldChar w:fldCharType="separate"/>
        </w:r>
        <w:r w:rsidR="00FF2530">
          <w:rPr>
            <w:webHidden/>
          </w:rPr>
          <w:t>53</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58" w:history="1">
        <w:r w:rsidR="00B1487E" w:rsidRPr="006142F6">
          <w:rPr>
            <w:rStyle w:val="af4"/>
          </w:rPr>
          <w:t>Инвестиции.</w:t>
        </w:r>
        <w:r w:rsidR="00B1487E">
          <w:rPr>
            <w:webHidden/>
          </w:rPr>
          <w:tab/>
        </w:r>
        <w:r w:rsidR="00B1487E">
          <w:rPr>
            <w:webHidden/>
          </w:rPr>
          <w:fldChar w:fldCharType="begin"/>
        </w:r>
        <w:r w:rsidR="00B1487E">
          <w:rPr>
            <w:webHidden/>
          </w:rPr>
          <w:instrText xml:space="preserve"> PAGEREF _Toc133488858 \h </w:instrText>
        </w:r>
        <w:r w:rsidR="00B1487E">
          <w:rPr>
            <w:webHidden/>
          </w:rPr>
        </w:r>
        <w:r w:rsidR="00B1487E">
          <w:rPr>
            <w:webHidden/>
          </w:rPr>
          <w:fldChar w:fldCharType="separate"/>
        </w:r>
        <w:r w:rsidR="00FF2530">
          <w:rPr>
            <w:webHidden/>
          </w:rPr>
          <w:t>54</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59" w:history="1">
        <w:r w:rsidR="00B1487E" w:rsidRPr="006142F6">
          <w:rPr>
            <w:rStyle w:val="af4"/>
          </w:rPr>
          <w:t>С</w:t>
        </w:r>
        <w:r w:rsidR="00B1487E" w:rsidRPr="006142F6">
          <w:rPr>
            <w:rStyle w:val="af4"/>
            <w:lang w:eastAsia="en-US"/>
          </w:rPr>
          <w:t>овременные информационные и телекоммуникационные технологии</w:t>
        </w:r>
        <w:r w:rsidR="00B1487E" w:rsidRPr="006142F6">
          <w:rPr>
            <w:rStyle w:val="af4"/>
          </w:rPr>
          <w:t>, электронные услуги.</w:t>
        </w:r>
        <w:r w:rsidR="00B1487E">
          <w:rPr>
            <w:webHidden/>
          </w:rPr>
          <w:tab/>
        </w:r>
        <w:r w:rsidR="00B1487E">
          <w:rPr>
            <w:webHidden/>
          </w:rPr>
          <w:fldChar w:fldCharType="begin"/>
        </w:r>
        <w:r w:rsidR="00B1487E">
          <w:rPr>
            <w:webHidden/>
          </w:rPr>
          <w:instrText xml:space="preserve"> PAGEREF _Toc133488859 \h </w:instrText>
        </w:r>
        <w:r w:rsidR="00B1487E">
          <w:rPr>
            <w:webHidden/>
          </w:rPr>
        </w:r>
        <w:r w:rsidR="00B1487E">
          <w:rPr>
            <w:webHidden/>
          </w:rPr>
          <w:fldChar w:fldCharType="separate"/>
        </w:r>
        <w:r w:rsidR="00FF2530">
          <w:rPr>
            <w:webHidden/>
          </w:rPr>
          <w:t>55</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60" w:history="1">
        <w:r w:rsidR="00B1487E" w:rsidRPr="006142F6">
          <w:rPr>
            <w:rStyle w:val="af4"/>
          </w:rPr>
          <w:t>Проблемы социально-экономического развития.</w:t>
        </w:r>
        <w:r w:rsidR="00B1487E">
          <w:rPr>
            <w:webHidden/>
          </w:rPr>
          <w:tab/>
        </w:r>
        <w:r w:rsidR="00B1487E">
          <w:rPr>
            <w:webHidden/>
          </w:rPr>
          <w:fldChar w:fldCharType="begin"/>
        </w:r>
        <w:r w:rsidR="00B1487E">
          <w:rPr>
            <w:webHidden/>
          </w:rPr>
          <w:instrText xml:space="preserve"> PAGEREF _Toc133488860 \h </w:instrText>
        </w:r>
        <w:r w:rsidR="00B1487E">
          <w:rPr>
            <w:webHidden/>
          </w:rPr>
        </w:r>
        <w:r w:rsidR="00B1487E">
          <w:rPr>
            <w:webHidden/>
          </w:rPr>
          <w:fldChar w:fldCharType="separate"/>
        </w:r>
        <w:r w:rsidR="00FF2530">
          <w:rPr>
            <w:webHidden/>
          </w:rPr>
          <w:t>57</w:t>
        </w:r>
        <w:r w:rsidR="00B1487E">
          <w:rPr>
            <w:webHidden/>
          </w:rPr>
          <w:fldChar w:fldCharType="end"/>
        </w:r>
      </w:hyperlink>
    </w:p>
    <w:p w:rsidR="00B1487E" w:rsidRDefault="00A349A7">
      <w:pPr>
        <w:pStyle w:val="12"/>
        <w:rPr>
          <w:rFonts w:asciiTheme="minorHAnsi" w:eastAsiaTheme="minorEastAsia" w:hAnsiTheme="minorHAnsi" w:cstheme="minorBidi"/>
          <w:sz w:val="22"/>
          <w:szCs w:val="22"/>
        </w:rPr>
      </w:pPr>
      <w:hyperlink w:anchor="_Toc133488861" w:history="1">
        <w:r w:rsidR="00B1487E" w:rsidRPr="006142F6">
          <w:rPr>
            <w:rStyle w:val="af4"/>
          </w:rPr>
          <w:t>План работы на 202</w:t>
        </w:r>
        <w:r w:rsidR="00892CC6">
          <w:rPr>
            <w:rStyle w:val="af4"/>
          </w:rPr>
          <w:t>4</w:t>
        </w:r>
        <w:r w:rsidR="00B1487E" w:rsidRPr="006142F6">
          <w:rPr>
            <w:rStyle w:val="af4"/>
          </w:rPr>
          <w:t xml:space="preserve"> год.</w:t>
        </w:r>
        <w:r w:rsidR="00B1487E">
          <w:rPr>
            <w:webHidden/>
          </w:rPr>
          <w:tab/>
        </w:r>
        <w:r w:rsidR="00B1487E">
          <w:rPr>
            <w:webHidden/>
          </w:rPr>
          <w:fldChar w:fldCharType="begin"/>
        </w:r>
        <w:r w:rsidR="00B1487E">
          <w:rPr>
            <w:webHidden/>
          </w:rPr>
          <w:instrText xml:space="preserve"> PAGEREF _Toc133488861 \h </w:instrText>
        </w:r>
        <w:r w:rsidR="00B1487E">
          <w:rPr>
            <w:webHidden/>
          </w:rPr>
        </w:r>
        <w:r w:rsidR="00B1487E">
          <w:rPr>
            <w:webHidden/>
          </w:rPr>
          <w:fldChar w:fldCharType="separate"/>
        </w:r>
        <w:r w:rsidR="00FF2530">
          <w:rPr>
            <w:webHidden/>
          </w:rPr>
          <w:t>58</w:t>
        </w:r>
        <w:r w:rsidR="00B1487E">
          <w:rPr>
            <w:webHidden/>
          </w:rPr>
          <w:fldChar w:fldCharType="end"/>
        </w:r>
      </w:hyperlink>
    </w:p>
    <w:p w:rsidR="009D44B4" w:rsidRPr="00705272" w:rsidRDefault="009968D9" w:rsidP="0057030C">
      <w:pPr>
        <w:jc w:val="both"/>
        <w:rPr>
          <w:bCs/>
          <w:color w:val="FF0000"/>
          <w:spacing w:val="-2"/>
          <w:sz w:val="26"/>
          <w:szCs w:val="26"/>
        </w:rPr>
      </w:pPr>
      <w:r>
        <w:rPr>
          <w:noProof/>
          <w:sz w:val="28"/>
        </w:rPr>
        <w:fldChar w:fldCharType="end"/>
      </w:r>
      <w:r w:rsidR="00DF53B2" w:rsidRPr="00705272">
        <w:rPr>
          <w:bCs/>
          <w:color w:val="FF0000"/>
          <w:spacing w:val="-2"/>
          <w:sz w:val="26"/>
          <w:szCs w:val="26"/>
        </w:rPr>
        <w:t xml:space="preserve">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926876" w:rsidRPr="00705272" w:rsidRDefault="00926876" w:rsidP="00926876">
      <w:pPr>
        <w:rPr>
          <w:color w:val="FF0000"/>
        </w:rPr>
      </w:pPr>
    </w:p>
    <w:p w:rsidR="00ED4CC1" w:rsidRPr="008E4829" w:rsidRDefault="00ED4CC1" w:rsidP="00A90C71">
      <w:pPr>
        <w:pStyle w:val="1"/>
        <w:rPr>
          <w:rFonts w:ascii="Times New Roman" w:hAnsi="Times New Roman" w:cs="Times New Roman"/>
        </w:rPr>
      </w:pPr>
      <w:bookmarkStart w:id="26" w:name="_Toc275783855"/>
      <w:bookmarkStart w:id="27" w:name="_Toc133488818"/>
      <w:bookmarkStart w:id="28" w:name="_Toc133723827"/>
      <w:bookmarkStart w:id="29" w:name="_Toc133723830"/>
      <w:bookmarkEnd w:id="25"/>
      <w:r w:rsidRPr="008E4829">
        <w:rPr>
          <w:rFonts w:ascii="Times New Roman" w:hAnsi="Times New Roman" w:cs="Times New Roman"/>
        </w:rPr>
        <w:lastRenderedPageBreak/>
        <w:t>Промышленность</w:t>
      </w:r>
      <w:bookmarkEnd w:id="26"/>
      <w:r w:rsidR="00DB7F8A" w:rsidRPr="008E4829">
        <w:rPr>
          <w:rFonts w:ascii="Times New Roman" w:hAnsi="Times New Roman" w:cs="Times New Roman"/>
        </w:rPr>
        <w:t>.</w:t>
      </w:r>
      <w:bookmarkEnd w:id="27"/>
    </w:p>
    <w:p w:rsidR="002855C0" w:rsidRPr="005B6F95" w:rsidRDefault="002855C0" w:rsidP="002855C0">
      <w:pPr>
        <w:rPr>
          <w:color w:val="FF0000"/>
        </w:rPr>
      </w:pPr>
    </w:p>
    <w:p w:rsidR="00F66769" w:rsidRPr="007C3EA9" w:rsidRDefault="002855C0" w:rsidP="00DB7D7C">
      <w:pPr>
        <w:suppressAutoHyphens/>
        <w:snapToGrid/>
        <w:ind w:firstLine="540"/>
        <w:jc w:val="both"/>
        <w:rPr>
          <w:rFonts w:eastAsia="Calibri"/>
          <w:sz w:val="26"/>
          <w:szCs w:val="26"/>
          <w:lang w:eastAsia="zh-CN"/>
        </w:rPr>
      </w:pPr>
      <w:r w:rsidRPr="007C3EA9">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7C3EA9">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483A3B" w:rsidRPr="0018526A" w:rsidRDefault="00483A3B" w:rsidP="007E7873">
      <w:pPr>
        <w:ind w:firstLine="708"/>
        <w:jc w:val="both"/>
        <w:rPr>
          <w:bCs/>
          <w:sz w:val="26"/>
          <w:szCs w:val="26"/>
        </w:rPr>
      </w:pPr>
      <w:r w:rsidRPr="007C3EA9">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7C3EA9">
        <w:rPr>
          <w:bCs/>
          <w:sz w:val="26"/>
          <w:szCs w:val="26"/>
          <w:lang w:val="en-US"/>
        </w:rPr>
        <w:t>B</w:t>
      </w:r>
      <w:r w:rsidRPr="007C3EA9">
        <w:rPr>
          <w:bCs/>
          <w:sz w:val="26"/>
          <w:szCs w:val="26"/>
        </w:rPr>
        <w:t>, C, D,</w:t>
      </w:r>
      <w:r w:rsidR="007E7873" w:rsidRPr="007C3EA9">
        <w:rPr>
          <w:bCs/>
          <w:sz w:val="26"/>
          <w:szCs w:val="26"/>
        </w:rPr>
        <w:t xml:space="preserve"> </w:t>
      </w:r>
      <w:r w:rsidRPr="007C3EA9">
        <w:rPr>
          <w:bCs/>
          <w:sz w:val="26"/>
          <w:szCs w:val="26"/>
        </w:rPr>
        <w:t xml:space="preserve">E) по прогнозным данным за </w:t>
      </w:r>
      <w:r w:rsidR="00D924E8" w:rsidRPr="007C3EA9">
        <w:rPr>
          <w:bCs/>
          <w:sz w:val="26"/>
          <w:szCs w:val="26"/>
        </w:rPr>
        <w:t>январь-</w:t>
      </w:r>
      <w:r w:rsidR="008F6B2A" w:rsidRPr="007C3EA9">
        <w:rPr>
          <w:bCs/>
          <w:sz w:val="26"/>
          <w:szCs w:val="26"/>
        </w:rPr>
        <w:t>сентябрь</w:t>
      </w:r>
      <w:r w:rsidR="00B80500" w:rsidRPr="007C3EA9">
        <w:rPr>
          <w:bCs/>
          <w:sz w:val="26"/>
          <w:szCs w:val="26"/>
        </w:rPr>
        <w:t xml:space="preserve"> 2023</w:t>
      </w:r>
      <w:r w:rsidR="006C30D0" w:rsidRPr="007C3EA9">
        <w:rPr>
          <w:bCs/>
          <w:sz w:val="26"/>
          <w:szCs w:val="26"/>
        </w:rPr>
        <w:t xml:space="preserve"> год</w:t>
      </w:r>
      <w:r w:rsidR="00B80500" w:rsidRPr="007C3EA9">
        <w:rPr>
          <w:bCs/>
          <w:sz w:val="26"/>
          <w:szCs w:val="26"/>
        </w:rPr>
        <w:t>а</w:t>
      </w:r>
      <w:r w:rsidR="00CA054D" w:rsidRPr="007C3EA9">
        <w:rPr>
          <w:bCs/>
          <w:sz w:val="26"/>
          <w:szCs w:val="26"/>
        </w:rPr>
        <w:t xml:space="preserve"> </w:t>
      </w:r>
      <w:r w:rsidR="007C3EA9" w:rsidRPr="007C3EA9">
        <w:rPr>
          <w:bCs/>
          <w:sz w:val="26"/>
          <w:szCs w:val="26"/>
        </w:rPr>
        <w:t>18 192,85</w:t>
      </w:r>
      <w:r w:rsidRPr="007C3EA9">
        <w:rPr>
          <w:bCs/>
          <w:sz w:val="26"/>
          <w:szCs w:val="26"/>
        </w:rPr>
        <w:t xml:space="preserve"> млн. </w:t>
      </w:r>
      <w:r w:rsidRPr="0018526A">
        <w:rPr>
          <w:bCs/>
          <w:sz w:val="26"/>
          <w:szCs w:val="26"/>
        </w:rPr>
        <w:t xml:space="preserve">рублей или </w:t>
      </w:r>
      <w:r w:rsidR="0018526A" w:rsidRPr="0018526A">
        <w:rPr>
          <w:bCs/>
          <w:sz w:val="26"/>
          <w:szCs w:val="26"/>
        </w:rPr>
        <w:t>107,65</w:t>
      </w:r>
      <w:r w:rsidRPr="0018526A">
        <w:rPr>
          <w:bCs/>
          <w:sz w:val="26"/>
          <w:szCs w:val="26"/>
        </w:rPr>
        <w:t xml:space="preserve"> % к </w:t>
      </w:r>
      <w:r w:rsidR="007962D5" w:rsidRPr="0018526A">
        <w:rPr>
          <w:bCs/>
          <w:sz w:val="26"/>
          <w:szCs w:val="26"/>
        </w:rPr>
        <w:t>январю-</w:t>
      </w:r>
      <w:r w:rsidR="007C3EA9" w:rsidRPr="0018526A">
        <w:rPr>
          <w:bCs/>
          <w:sz w:val="26"/>
          <w:szCs w:val="26"/>
        </w:rPr>
        <w:t>сентябрю</w:t>
      </w:r>
      <w:r w:rsidR="00CA054D" w:rsidRPr="0018526A">
        <w:rPr>
          <w:bCs/>
          <w:sz w:val="26"/>
          <w:szCs w:val="26"/>
        </w:rPr>
        <w:t xml:space="preserve"> 2022</w:t>
      </w:r>
      <w:r w:rsidR="00B01D6C" w:rsidRPr="0018526A">
        <w:rPr>
          <w:bCs/>
          <w:sz w:val="26"/>
          <w:szCs w:val="26"/>
        </w:rPr>
        <w:t xml:space="preserve"> года</w:t>
      </w:r>
      <w:r w:rsidR="00B01D6C" w:rsidRPr="0018526A">
        <w:rPr>
          <w:rFonts w:eastAsiaTheme="minorHAnsi"/>
          <w:sz w:val="26"/>
          <w:szCs w:val="26"/>
          <w:lang w:eastAsia="en-US"/>
        </w:rPr>
        <w:t xml:space="preserve"> в сопоставимых ценах</w:t>
      </w:r>
      <w:r w:rsidRPr="0018526A">
        <w:rPr>
          <w:bCs/>
          <w:sz w:val="26"/>
          <w:szCs w:val="26"/>
        </w:rPr>
        <w:t xml:space="preserve"> (</w:t>
      </w:r>
      <w:r w:rsidR="007C3EA9" w:rsidRPr="0018526A">
        <w:rPr>
          <w:bCs/>
          <w:sz w:val="26"/>
          <w:szCs w:val="26"/>
        </w:rPr>
        <w:t>17 297,90</w:t>
      </w:r>
      <w:r w:rsidR="007E7873" w:rsidRPr="0018526A">
        <w:rPr>
          <w:bCs/>
          <w:sz w:val="26"/>
          <w:szCs w:val="26"/>
        </w:rPr>
        <w:t xml:space="preserve"> млн. руб.), в том числе:</w:t>
      </w:r>
    </w:p>
    <w:p w:rsidR="00D32B0B" w:rsidRPr="0018526A" w:rsidRDefault="00D32B0B" w:rsidP="005827FB">
      <w:pPr>
        <w:snapToGrid/>
        <w:ind w:firstLine="708"/>
        <w:jc w:val="both"/>
        <w:rPr>
          <w:rFonts w:eastAsiaTheme="minorHAnsi"/>
          <w:sz w:val="26"/>
          <w:szCs w:val="26"/>
          <w:lang w:eastAsia="en-US"/>
        </w:rPr>
      </w:pPr>
      <w:r w:rsidRPr="0018526A">
        <w:rPr>
          <w:rFonts w:eastAsiaTheme="minorHAnsi"/>
          <w:sz w:val="26"/>
          <w:szCs w:val="26"/>
          <w:lang w:eastAsia="en-US"/>
        </w:rPr>
        <w:t xml:space="preserve">Добыча полезных </w:t>
      </w:r>
      <w:r w:rsidR="00AF4460" w:rsidRPr="0018526A">
        <w:rPr>
          <w:rFonts w:eastAsiaTheme="minorHAnsi"/>
          <w:sz w:val="26"/>
          <w:szCs w:val="26"/>
          <w:lang w:eastAsia="en-US"/>
        </w:rPr>
        <w:t>ископаемых – объем</w:t>
      </w:r>
      <w:r w:rsidRPr="0018526A">
        <w:rPr>
          <w:rFonts w:eastAsiaTheme="minorHAnsi"/>
          <w:sz w:val="26"/>
          <w:szCs w:val="26"/>
          <w:lang w:eastAsia="en-US"/>
        </w:rPr>
        <w:t xml:space="preserve"> оказанных услуг по оценочным данным</w:t>
      </w:r>
      <w:r w:rsidR="0039656D" w:rsidRPr="0018526A">
        <w:rPr>
          <w:rFonts w:eastAsiaTheme="minorHAnsi"/>
          <w:sz w:val="26"/>
          <w:szCs w:val="26"/>
          <w:lang w:eastAsia="en-US"/>
        </w:rPr>
        <w:t xml:space="preserve"> составит</w:t>
      </w:r>
      <w:r w:rsidR="001F09B5" w:rsidRPr="0018526A">
        <w:rPr>
          <w:rFonts w:eastAsiaTheme="minorHAnsi"/>
          <w:sz w:val="26"/>
          <w:szCs w:val="26"/>
          <w:lang w:eastAsia="en-US"/>
        </w:rPr>
        <w:t xml:space="preserve"> </w:t>
      </w:r>
      <w:r w:rsidR="001A4767" w:rsidRPr="0018526A">
        <w:rPr>
          <w:rFonts w:eastAsiaTheme="minorHAnsi"/>
          <w:sz w:val="26"/>
          <w:szCs w:val="26"/>
          <w:lang w:eastAsia="en-US"/>
        </w:rPr>
        <w:t>13 426,73</w:t>
      </w:r>
      <w:r w:rsidR="007F6DB8" w:rsidRPr="0018526A">
        <w:rPr>
          <w:rFonts w:eastAsiaTheme="minorHAnsi"/>
          <w:sz w:val="26"/>
          <w:szCs w:val="26"/>
          <w:lang w:eastAsia="en-US"/>
        </w:rPr>
        <w:t xml:space="preserve"> </w:t>
      </w:r>
      <w:proofErr w:type="spellStart"/>
      <w:r w:rsidR="007F6DB8" w:rsidRPr="0018526A">
        <w:rPr>
          <w:rFonts w:eastAsiaTheme="minorHAnsi"/>
          <w:sz w:val="26"/>
          <w:szCs w:val="26"/>
          <w:lang w:eastAsia="en-US"/>
        </w:rPr>
        <w:t>млн.руб</w:t>
      </w:r>
      <w:proofErr w:type="spellEnd"/>
      <w:r w:rsidR="007F6DB8" w:rsidRPr="0018526A">
        <w:rPr>
          <w:rFonts w:eastAsiaTheme="minorHAnsi"/>
          <w:sz w:val="26"/>
          <w:szCs w:val="26"/>
          <w:lang w:eastAsia="en-US"/>
        </w:rPr>
        <w:t xml:space="preserve">., </w:t>
      </w:r>
      <w:r w:rsidR="0042792E" w:rsidRPr="0018526A">
        <w:rPr>
          <w:rFonts w:eastAsiaTheme="minorHAnsi"/>
          <w:sz w:val="26"/>
          <w:szCs w:val="26"/>
          <w:lang w:eastAsia="en-US"/>
        </w:rPr>
        <w:t xml:space="preserve">или </w:t>
      </w:r>
      <w:r w:rsidR="0018526A" w:rsidRPr="0018526A">
        <w:rPr>
          <w:rFonts w:eastAsiaTheme="minorHAnsi"/>
          <w:sz w:val="26"/>
          <w:szCs w:val="26"/>
          <w:lang w:eastAsia="en-US"/>
        </w:rPr>
        <w:t>119,65</w:t>
      </w:r>
      <w:r w:rsidR="0042792E" w:rsidRPr="0018526A">
        <w:rPr>
          <w:rFonts w:eastAsiaTheme="minorHAnsi"/>
          <w:sz w:val="26"/>
          <w:szCs w:val="26"/>
          <w:lang w:eastAsia="en-US"/>
        </w:rPr>
        <w:t>% к предыдущему периоду</w:t>
      </w:r>
      <w:r w:rsidR="00370594" w:rsidRPr="0018526A">
        <w:rPr>
          <w:rFonts w:eastAsiaTheme="minorHAnsi"/>
          <w:sz w:val="26"/>
          <w:szCs w:val="26"/>
          <w:lang w:eastAsia="en-US"/>
        </w:rPr>
        <w:t xml:space="preserve"> в сопоставимых ценах</w:t>
      </w:r>
      <w:r w:rsidR="0042792E" w:rsidRPr="0018526A">
        <w:rPr>
          <w:rFonts w:eastAsiaTheme="minorHAnsi"/>
          <w:sz w:val="26"/>
          <w:szCs w:val="26"/>
          <w:lang w:eastAsia="en-US"/>
        </w:rPr>
        <w:t>, (</w:t>
      </w:r>
      <w:r w:rsidR="00761ED1"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ED3121" w:rsidRPr="0018526A">
        <w:rPr>
          <w:rFonts w:eastAsiaTheme="minorHAnsi"/>
          <w:sz w:val="26"/>
          <w:szCs w:val="26"/>
          <w:lang w:eastAsia="en-US"/>
        </w:rPr>
        <w:t xml:space="preserve"> 2022 г. – </w:t>
      </w:r>
      <w:r w:rsidR="001A4767" w:rsidRPr="0018526A">
        <w:rPr>
          <w:rFonts w:eastAsiaTheme="minorHAnsi"/>
          <w:sz w:val="26"/>
          <w:szCs w:val="26"/>
          <w:lang w:eastAsia="en-US"/>
        </w:rPr>
        <w:t>12</w:t>
      </w:r>
      <w:r w:rsidR="00A72D84" w:rsidRPr="0018526A">
        <w:rPr>
          <w:rFonts w:eastAsiaTheme="minorHAnsi"/>
          <w:sz w:val="26"/>
          <w:szCs w:val="26"/>
          <w:lang w:eastAsia="en-US"/>
        </w:rPr>
        <w:t xml:space="preserve"> </w:t>
      </w:r>
      <w:r w:rsidR="001A4767" w:rsidRPr="0018526A">
        <w:rPr>
          <w:rFonts w:eastAsiaTheme="minorHAnsi"/>
          <w:sz w:val="26"/>
          <w:szCs w:val="26"/>
          <w:lang w:eastAsia="en-US"/>
        </w:rPr>
        <w:t>925,0</w:t>
      </w:r>
      <w:r w:rsidR="00ED3121" w:rsidRPr="0018526A">
        <w:rPr>
          <w:rFonts w:eastAsiaTheme="minorHAnsi"/>
          <w:sz w:val="26"/>
          <w:szCs w:val="26"/>
          <w:lang w:eastAsia="en-US"/>
        </w:rPr>
        <w:t xml:space="preserve"> млн. руб.). </w:t>
      </w:r>
    </w:p>
    <w:p w:rsidR="00D32B0B" w:rsidRPr="0018526A" w:rsidRDefault="00D32B0B" w:rsidP="00D32B0B">
      <w:pPr>
        <w:ind w:firstLine="708"/>
        <w:jc w:val="both"/>
        <w:rPr>
          <w:spacing w:val="4"/>
          <w:position w:val="-2"/>
          <w:sz w:val="26"/>
          <w:szCs w:val="26"/>
        </w:rPr>
      </w:pPr>
      <w:r w:rsidRPr="0018526A">
        <w:rPr>
          <w:spacing w:val="4"/>
          <w:position w:val="-2"/>
          <w:sz w:val="26"/>
          <w:szCs w:val="26"/>
        </w:rPr>
        <w:t>Обрабатываю</w:t>
      </w:r>
      <w:r w:rsidR="00B64511" w:rsidRPr="0018526A">
        <w:rPr>
          <w:spacing w:val="4"/>
          <w:position w:val="-2"/>
          <w:sz w:val="26"/>
          <w:szCs w:val="26"/>
        </w:rPr>
        <w:t>щие производства</w:t>
      </w:r>
      <w:r w:rsidR="00ED3121" w:rsidRPr="0018526A">
        <w:rPr>
          <w:spacing w:val="4"/>
          <w:position w:val="-2"/>
          <w:sz w:val="26"/>
          <w:szCs w:val="26"/>
        </w:rPr>
        <w:t xml:space="preserve"> </w:t>
      </w:r>
      <w:r w:rsidR="00AF4460" w:rsidRPr="0018526A">
        <w:rPr>
          <w:spacing w:val="4"/>
          <w:position w:val="-2"/>
          <w:sz w:val="26"/>
          <w:szCs w:val="26"/>
        </w:rPr>
        <w:t>– объем</w:t>
      </w:r>
      <w:r w:rsidR="00B64511" w:rsidRPr="0018526A">
        <w:rPr>
          <w:spacing w:val="4"/>
          <w:position w:val="-2"/>
          <w:sz w:val="26"/>
          <w:szCs w:val="26"/>
        </w:rPr>
        <w:t xml:space="preserve"> </w:t>
      </w:r>
      <w:r w:rsidR="0042792E" w:rsidRPr="0018526A">
        <w:rPr>
          <w:rFonts w:eastAsiaTheme="minorHAnsi"/>
          <w:sz w:val="26"/>
          <w:szCs w:val="26"/>
          <w:lang w:eastAsia="en-US"/>
        </w:rPr>
        <w:t>оказанных услуг по оценочным данным составит</w:t>
      </w:r>
      <w:r w:rsidR="0042792E" w:rsidRPr="0018526A">
        <w:rPr>
          <w:spacing w:val="4"/>
          <w:position w:val="-2"/>
          <w:sz w:val="26"/>
          <w:szCs w:val="26"/>
        </w:rPr>
        <w:t xml:space="preserve"> </w:t>
      </w:r>
      <w:r w:rsidR="001A4767" w:rsidRPr="0018526A">
        <w:rPr>
          <w:spacing w:val="4"/>
          <w:position w:val="-2"/>
          <w:sz w:val="26"/>
          <w:szCs w:val="26"/>
        </w:rPr>
        <w:t>3 852,9</w:t>
      </w:r>
      <w:r w:rsidR="0042792E" w:rsidRPr="0018526A">
        <w:rPr>
          <w:spacing w:val="4"/>
          <w:position w:val="-2"/>
          <w:sz w:val="26"/>
          <w:szCs w:val="26"/>
        </w:rPr>
        <w:t xml:space="preserve"> млн. руб.</w:t>
      </w:r>
      <w:r w:rsidR="00B73BA2" w:rsidRPr="0018526A">
        <w:rPr>
          <w:spacing w:val="4"/>
          <w:position w:val="-2"/>
          <w:sz w:val="26"/>
          <w:szCs w:val="26"/>
        </w:rPr>
        <w:t xml:space="preserve"> или </w:t>
      </w:r>
      <w:r w:rsidR="0018526A" w:rsidRPr="0018526A">
        <w:rPr>
          <w:spacing w:val="4"/>
          <w:position w:val="-2"/>
          <w:sz w:val="26"/>
          <w:szCs w:val="26"/>
        </w:rPr>
        <w:t>107,3</w:t>
      </w:r>
      <w:r w:rsidR="00B73BA2" w:rsidRPr="0018526A">
        <w:rPr>
          <w:spacing w:val="4"/>
          <w:position w:val="-2"/>
          <w:sz w:val="26"/>
          <w:szCs w:val="26"/>
        </w:rPr>
        <w:t>% к предыдущему году</w:t>
      </w:r>
      <w:r w:rsidR="00370594" w:rsidRPr="0018526A">
        <w:rPr>
          <w:rFonts w:eastAsiaTheme="minorHAnsi"/>
          <w:sz w:val="26"/>
          <w:szCs w:val="26"/>
          <w:lang w:eastAsia="en-US"/>
        </w:rPr>
        <w:t xml:space="preserve"> в сопоставимых ценах</w:t>
      </w:r>
      <w:r w:rsidR="00B73BA2" w:rsidRPr="0018526A">
        <w:rPr>
          <w:spacing w:val="4"/>
          <w:position w:val="-2"/>
          <w:sz w:val="26"/>
          <w:szCs w:val="26"/>
        </w:rPr>
        <w:t xml:space="preserve"> </w:t>
      </w:r>
      <w:r w:rsidR="0042792E" w:rsidRPr="0018526A">
        <w:rPr>
          <w:spacing w:val="4"/>
          <w:position w:val="-2"/>
          <w:sz w:val="26"/>
          <w:szCs w:val="26"/>
        </w:rPr>
        <w:t>(</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42792E" w:rsidRPr="0018526A">
        <w:rPr>
          <w:spacing w:val="4"/>
          <w:position w:val="-2"/>
          <w:sz w:val="26"/>
          <w:szCs w:val="26"/>
        </w:rPr>
        <w:t xml:space="preserve"> г. – </w:t>
      </w:r>
      <w:r w:rsidR="001A4767" w:rsidRPr="0018526A">
        <w:rPr>
          <w:spacing w:val="4"/>
          <w:position w:val="-2"/>
          <w:sz w:val="26"/>
          <w:szCs w:val="26"/>
        </w:rPr>
        <w:t>3 594,5</w:t>
      </w:r>
      <w:r w:rsidR="0042792E" w:rsidRPr="0018526A">
        <w:rPr>
          <w:spacing w:val="4"/>
          <w:position w:val="-2"/>
          <w:sz w:val="26"/>
          <w:szCs w:val="26"/>
        </w:rPr>
        <w:t xml:space="preserve"> млн. руб.).</w:t>
      </w:r>
      <w:r w:rsidR="004C73B4" w:rsidRPr="0018526A">
        <w:rPr>
          <w:rFonts w:eastAsiaTheme="minorHAnsi"/>
          <w:sz w:val="26"/>
          <w:szCs w:val="26"/>
          <w:lang w:eastAsia="en-US"/>
        </w:rPr>
        <w:t xml:space="preserve"> </w:t>
      </w:r>
    </w:p>
    <w:p w:rsidR="00BC5C07" w:rsidRPr="0018526A" w:rsidRDefault="00D32B0B" w:rsidP="0034431F">
      <w:pPr>
        <w:ind w:firstLine="708"/>
        <w:jc w:val="both"/>
        <w:rPr>
          <w:spacing w:val="4"/>
          <w:position w:val="-2"/>
          <w:sz w:val="26"/>
          <w:szCs w:val="26"/>
          <w:highlight w:val="yellow"/>
        </w:rPr>
      </w:pPr>
      <w:r w:rsidRPr="0018526A">
        <w:rPr>
          <w:spacing w:val="4"/>
          <w:position w:val="-2"/>
          <w:sz w:val="26"/>
          <w:szCs w:val="26"/>
        </w:rPr>
        <w:t>Обеспечение электрической энергией, газом и паром, кондицио</w:t>
      </w:r>
      <w:r w:rsidR="00874F45" w:rsidRPr="0018526A">
        <w:rPr>
          <w:spacing w:val="4"/>
          <w:position w:val="-2"/>
          <w:sz w:val="26"/>
          <w:szCs w:val="26"/>
        </w:rPr>
        <w:t xml:space="preserve">нирование воздуха </w:t>
      </w:r>
      <w:r w:rsidR="00AF4460" w:rsidRPr="0018526A">
        <w:rPr>
          <w:spacing w:val="4"/>
          <w:position w:val="-2"/>
          <w:sz w:val="26"/>
          <w:szCs w:val="26"/>
        </w:rPr>
        <w:t xml:space="preserve">– </w:t>
      </w:r>
      <w:r w:rsidR="00370594" w:rsidRPr="0018526A">
        <w:rPr>
          <w:spacing w:val="4"/>
          <w:position w:val="-2"/>
          <w:sz w:val="26"/>
          <w:szCs w:val="26"/>
        </w:rPr>
        <w:t xml:space="preserve">объем оказанных услуг по оценочным данным составит </w:t>
      </w:r>
      <w:r w:rsidR="001A4767" w:rsidRPr="0018526A">
        <w:rPr>
          <w:spacing w:val="4"/>
          <w:position w:val="-2"/>
          <w:sz w:val="26"/>
          <w:szCs w:val="26"/>
        </w:rPr>
        <w:t>687,82</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rPr>
        <w:t xml:space="preserve"> или </w:t>
      </w:r>
      <w:r w:rsidR="0018526A" w:rsidRPr="0018526A">
        <w:rPr>
          <w:spacing w:val="4"/>
          <w:position w:val="-2"/>
          <w:sz w:val="26"/>
          <w:szCs w:val="26"/>
        </w:rPr>
        <w:t>111,02</w:t>
      </w:r>
      <w:r w:rsidR="00506B51" w:rsidRPr="0018526A">
        <w:rPr>
          <w:spacing w:val="4"/>
          <w:position w:val="-2"/>
          <w:sz w:val="26"/>
          <w:szCs w:val="26"/>
        </w:rPr>
        <w:t>% к предыдущему году в сопоставимых ценах</w:t>
      </w:r>
      <w:r w:rsidR="00370594" w:rsidRPr="0018526A">
        <w:rPr>
          <w:spacing w:val="4"/>
          <w:position w:val="-2"/>
          <w:sz w:val="26"/>
          <w:szCs w:val="26"/>
        </w:rPr>
        <w:t xml:space="preserve"> (</w:t>
      </w:r>
      <w:r w:rsidR="005827FB" w:rsidRPr="0018526A">
        <w:rPr>
          <w:rFonts w:eastAsiaTheme="minorHAnsi"/>
          <w:sz w:val="26"/>
          <w:szCs w:val="26"/>
          <w:lang w:eastAsia="en-US"/>
        </w:rPr>
        <w:t>январь-</w:t>
      </w:r>
      <w:r w:rsidR="001A4767" w:rsidRPr="0018526A">
        <w:rPr>
          <w:rFonts w:eastAsiaTheme="minorHAnsi"/>
          <w:sz w:val="26"/>
          <w:szCs w:val="26"/>
          <w:lang w:eastAsia="en-US"/>
        </w:rPr>
        <w:t>сентябрь</w:t>
      </w:r>
      <w:r w:rsidR="005827FB" w:rsidRPr="0018526A">
        <w:rPr>
          <w:rFonts w:eastAsiaTheme="minorHAnsi"/>
          <w:sz w:val="26"/>
          <w:szCs w:val="26"/>
          <w:lang w:eastAsia="en-US"/>
        </w:rPr>
        <w:t xml:space="preserve"> </w:t>
      </w:r>
      <w:r w:rsidR="00AF4460" w:rsidRPr="0018526A">
        <w:rPr>
          <w:spacing w:val="4"/>
          <w:position w:val="-2"/>
          <w:sz w:val="26"/>
          <w:szCs w:val="26"/>
        </w:rPr>
        <w:t>2022</w:t>
      </w:r>
      <w:r w:rsidR="00370594" w:rsidRPr="0018526A">
        <w:rPr>
          <w:spacing w:val="4"/>
          <w:position w:val="-2"/>
          <w:sz w:val="26"/>
          <w:szCs w:val="26"/>
        </w:rPr>
        <w:t xml:space="preserve"> г.  – </w:t>
      </w:r>
      <w:r w:rsidR="001A4767" w:rsidRPr="0018526A">
        <w:rPr>
          <w:spacing w:val="4"/>
          <w:position w:val="-2"/>
          <w:sz w:val="26"/>
          <w:szCs w:val="26"/>
        </w:rPr>
        <w:t>577,4</w:t>
      </w:r>
      <w:r w:rsidR="00370594" w:rsidRPr="0018526A">
        <w:rPr>
          <w:spacing w:val="4"/>
          <w:position w:val="-2"/>
          <w:sz w:val="26"/>
          <w:szCs w:val="26"/>
        </w:rPr>
        <w:t xml:space="preserve"> </w:t>
      </w:r>
      <w:proofErr w:type="spellStart"/>
      <w:r w:rsidR="00370594" w:rsidRPr="0018526A">
        <w:rPr>
          <w:spacing w:val="4"/>
          <w:position w:val="-2"/>
          <w:sz w:val="26"/>
          <w:szCs w:val="26"/>
        </w:rPr>
        <w:t>млн.руб</w:t>
      </w:r>
      <w:proofErr w:type="spellEnd"/>
      <w:r w:rsidR="00370594" w:rsidRPr="0018526A">
        <w:rPr>
          <w:spacing w:val="4"/>
          <w:position w:val="-2"/>
          <w:sz w:val="26"/>
          <w:szCs w:val="26"/>
        </w:rPr>
        <w:t>.).</w:t>
      </w:r>
      <w:r w:rsidR="00506B51" w:rsidRPr="0018526A">
        <w:rPr>
          <w:spacing w:val="4"/>
          <w:position w:val="-2"/>
          <w:sz w:val="26"/>
          <w:szCs w:val="26"/>
          <w:highlight w:val="yellow"/>
        </w:rPr>
        <w:t xml:space="preserve"> </w:t>
      </w:r>
    </w:p>
    <w:p w:rsidR="00506B51" w:rsidRPr="0018526A" w:rsidRDefault="00506B51" w:rsidP="0034431F">
      <w:pPr>
        <w:ind w:firstLine="708"/>
        <w:jc w:val="both"/>
        <w:rPr>
          <w:spacing w:val="4"/>
          <w:position w:val="-2"/>
          <w:sz w:val="26"/>
          <w:szCs w:val="26"/>
        </w:rPr>
      </w:pPr>
      <w:r w:rsidRPr="0018526A">
        <w:rPr>
          <w:spacing w:val="4"/>
          <w:position w:val="-2"/>
          <w:sz w:val="26"/>
          <w:szCs w:val="26"/>
        </w:rPr>
        <w:t xml:space="preserve">Водоснабжение, водоотведение, организация сбора и утилизация отходов, деятельность по ликвидации загрязнений – объем оказанных услуг по оценочным данным составит </w:t>
      </w:r>
      <w:r w:rsidR="001A4767" w:rsidRPr="0018526A">
        <w:rPr>
          <w:spacing w:val="4"/>
          <w:position w:val="-2"/>
          <w:sz w:val="26"/>
          <w:szCs w:val="26"/>
        </w:rPr>
        <w:t>225,4</w:t>
      </w:r>
      <w:r w:rsidRPr="0018526A">
        <w:rPr>
          <w:spacing w:val="4"/>
          <w:position w:val="-2"/>
          <w:sz w:val="26"/>
          <w:szCs w:val="26"/>
        </w:rPr>
        <w:t xml:space="preserve"> </w:t>
      </w:r>
      <w:proofErr w:type="spellStart"/>
      <w:r w:rsidRPr="0018526A">
        <w:rPr>
          <w:spacing w:val="4"/>
          <w:position w:val="-2"/>
          <w:sz w:val="26"/>
          <w:szCs w:val="26"/>
        </w:rPr>
        <w:t>млн.руб</w:t>
      </w:r>
      <w:proofErr w:type="spellEnd"/>
      <w:r w:rsidRPr="0018526A">
        <w:rPr>
          <w:spacing w:val="4"/>
          <w:position w:val="-2"/>
          <w:sz w:val="26"/>
          <w:szCs w:val="26"/>
        </w:rPr>
        <w:t xml:space="preserve">. или </w:t>
      </w:r>
      <w:r w:rsidR="0018526A" w:rsidRPr="0018526A">
        <w:rPr>
          <w:spacing w:val="4"/>
          <w:position w:val="-2"/>
          <w:sz w:val="26"/>
          <w:szCs w:val="26"/>
        </w:rPr>
        <w:t>107,52</w:t>
      </w:r>
      <w:r w:rsidRPr="0018526A">
        <w:rPr>
          <w:spacing w:val="4"/>
          <w:position w:val="-2"/>
          <w:sz w:val="26"/>
          <w:szCs w:val="26"/>
        </w:rPr>
        <w:t>% к предыдущему году в сопоставимых ценах (</w:t>
      </w:r>
      <w:r w:rsidR="00C97AAC" w:rsidRPr="0018526A">
        <w:rPr>
          <w:spacing w:val="4"/>
          <w:position w:val="-2"/>
          <w:sz w:val="26"/>
          <w:szCs w:val="26"/>
        </w:rPr>
        <w:t>январь-</w:t>
      </w:r>
      <w:r w:rsidR="001A4767" w:rsidRPr="0018526A">
        <w:rPr>
          <w:spacing w:val="4"/>
          <w:position w:val="-2"/>
          <w:sz w:val="26"/>
          <w:szCs w:val="26"/>
        </w:rPr>
        <w:t>сентябрь</w:t>
      </w:r>
      <w:r w:rsidR="00AF4460" w:rsidRPr="0018526A">
        <w:rPr>
          <w:spacing w:val="4"/>
          <w:position w:val="-2"/>
          <w:sz w:val="26"/>
          <w:szCs w:val="26"/>
        </w:rPr>
        <w:t xml:space="preserve"> 2022</w:t>
      </w:r>
      <w:r w:rsidRPr="0018526A">
        <w:rPr>
          <w:spacing w:val="4"/>
          <w:position w:val="-2"/>
          <w:sz w:val="26"/>
          <w:szCs w:val="26"/>
        </w:rPr>
        <w:t xml:space="preserve"> г.  – </w:t>
      </w:r>
      <w:r w:rsidR="00196F04" w:rsidRPr="0018526A">
        <w:rPr>
          <w:spacing w:val="4"/>
          <w:position w:val="-2"/>
          <w:sz w:val="26"/>
          <w:szCs w:val="26"/>
        </w:rPr>
        <w:t>201,0</w:t>
      </w:r>
      <w:r w:rsidR="00AF4460" w:rsidRPr="0018526A">
        <w:rPr>
          <w:spacing w:val="4"/>
          <w:position w:val="-2"/>
          <w:sz w:val="26"/>
          <w:szCs w:val="26"/>
        </w:rPr>
        <w:t xml:space="preserve"> </w:t>
      </w:r>
      <w:proofErr w:type="spellStart"/>
      <w:r w:rsidR="00AF4460" w:rsidRPr="0018526A">
        <w:rPr>
          <w:spacing w:val="4"/>
          <w:position w:val="-2"/>
          <w:sz w:val="26"/>
          <w:szCs w:val="26"/>
        </w:rPr>
        <w:t>млн.руб</w:t>
      </w:r>
      <w:proofErr w:type="spellEnd"/>
      <w:r w:rsidR="00AF4460" w:rsidRPr="0018526A">
        <w:rPr>
          <w:spacing w:val="4"/>
          <w:position w:val="-2"/>
          <w:sz w:val="26"/>
          <w:szCs w:val="26"/>
        </w:rPr>
        <w:t>.)</w:t>
      </w:r>
      <w:r w:rsidR="005207CD" w:rsidRPr="0018526A">
        <w:rPr>
          <w:spacing w:val="4"/>
          <w:position w:val="-2"/>
          <w:sz w:val="26"/>
          <w:szCs w:val="26"/>
        </w:rPr>
        <w:t>.</w:t>
      </w:r>
    </w:p>
    <w:p w:rsidR="00F26237" w:rsidRPr="005B6F95" w:rsidRDefault="00F26237" w:rsidP="00F26237">
      <w:pPr>
        <w:ind w:firstLine="708"/>
        <w:jc w:val="center"/>
        <w:rPr>
          <w:color w:val="FF0000"/>
          <w:spacing w:val="4"/>
          <w:position w:val="-2"/>
          <w:sz w:val="26"/>
          <w:szCs w:val="26"/>
        </w:rPr>
      </w:pPr>
    </w:p>
    <w:p w:rsidR="005207CD" w:rsidRPr="005B6F95" w:rsidRDefault="00F26237" w:rsidP="00F26237">
      <w:pPr>
        <w:rPr>
          <w:color w:val="FF0000"/>
          <w:spacing w:val="4"/>
          <w:position w:val="-2"/>
          <w:sz w:val="26"/>
          <w:szCs w:val="26"/>
        </w:rPr>
      </w:pPr>
      <w:r w:rsidRPr="005B6F95">
        <w:rPr>
          <w:noProof/>
          <w:color w:val="FF0000"/>
        </w:rPr>
        <w:drawing>
          <wp:inline distT="0" distB="0" distL="0" distR="0" wp14:anchorId="1C862361" wp14:editId="579444CA">
            <wp:extent cx="5852160" cy="3298825"/>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F4460" w:rsidRPr="005B6F95" w:rsidRDefault="00AF4460" w:rsidP="005207CD">
      <w:pPr>
        <w:jc w:val="center"/>
        <w:rPr>
          <w:color w:val="FF0000"/>
          <w:spacing w:val="4"/>
          <w:position w:val="-2"/>
          <w:sz w:val="26"/>
          <w:szCs w:val="26"/>
          <w:highlight w:val="yellow"/>
        </w:rPr>
      </w:pPr>
    </w:p>
    <w:p w:rsidR="00970B71" w:rsidRPr="005B6F95" w:rsidRDefault="00970B71" w:rsidP="00423138">
      <w:pPr>
        <w:jc w:val="both"/>
        <w:rPr>
          <w:color w:val="FF0000"/>
          <w:spacing w:val="4"/>
          <w:position w:val="-2"/>
          <w:sz w:val="26"/>
          <w:szCs w:val="26"/>
        </w:rPr>
      </w:pPr>
    </w:p>
    <w:p w:rsidR="00AC3E63" w:rsidRPr="00995701" w:rsidRDefault="004F0DF5" w:rsidP="0034431F">
      <w:pPr>
        <w:ind w:firstLine="708"/>
        <w:jc w:val="both"/>
        <w:rPr>
          <w:spacing w:val="4"/>
          <w:position w:val="-2"/>
          <w:sz w:val="26"/>
          <w:szCs w:val="26"/>
        </w:rPr>
      </w:pPr>
      <w:r w:rsidRPr="00995701">
        <w:rPr>
          <w:spacing w:val="4"/>
          <w:position w:val="-2"/>
          <w:sz w:val="26"/>
          <w:szCs w:val="26"/>
        </w:rPr>
        <w:lastRenderedPageBreak/>
        <w:t>Крупные производители</w:t>
      </w:r>
      <w:r w:rsidR="000E73DD" w:rsidRPr="00995701">
        <w:rPr>
          <w:spacing w:val="4"/>
          <w:position w:val="-2"/>
          <w:sz w:val="26"/>
          <w:szCs w:val="26"/>
        </w:rPr>
        <w:t xml:space="preserve"> промышленных товаров (услуг) </w:t>
      </w:r>
      <w:r w:rsidRPr="00995701">
        <w:rPr>
          <w:spacing w:val="4"/>
          <w:position w:val="-2"/>
          <w:sz w:val="26"/>
          <w:szCs w:val="26"/>
        </w:rPr>
        <w:t>города</w:t>
      </w:r>
      <w:r w:rsidR="00AC3E63" w:rsidRPr="00995701">
        <w:rPr>
          <w:spacing w:val="4"/>
          <w:position w:val="-2"/>
          <w:sz w:val="26"/>
          <w:szCs w:val="26"/>
        </w:rPr>
        <w:t>:</w:t>
      </w:r>
    </w:p>
    <w:p w:rsidR="00C13220" w:rsidRPr="00995701" w:rsidRDefault="00C13220" w:rsidP="0034431F">
      <w:pPr>
        <w:jc w:val="both"/>
        <w:rPr>
          <w:sz w:val="26"/>
          <w:szCs w:val="26"/>
        </w:rPr>
      </w:pPr>
      <w:r w:rsidRPr="00995701">
        <w:rPr>
          <w:bCs/>
          <w:spacing w:val="4"/>
          <w:position w:val="-2"/>
          <w:sz w:val="26"/>
          <w:szCs w:val="26"/>
        </w:rPr>
        <w:t xml:space="preserve">- </w:t>
      </w:r>
      <w:bookmarkStart w:id="30" w:name="OLE_LINK5"/>
      <w:bookmarkStart w:id="31" w:name="OLE_LINK6"/>
      <w:bookmarkStart w:id="32" w:name="OLE_LINK11"/>
      <w:r w:rsidRPr="00995701">
        <w:rPr>
          <w:bCs/>
          <w:spacing w:val="4"/>
          <w:position w:val="-2"/>
          <w:sz w:val="26"/>
          <w:szCs w:val="26"/>
        </w:rPr>
        <w:t>«Южно-</w:t>
      </w:r>
      <w:proofErr w:type="spellStart"/>
      <w:r w:rsidRPr="00995701">
        <w:rPr>
          <w:bCs/>
          <w:spacing w:val="4"/>
          <w:position w:val="-2"/>
          <w:sz w:val="26"/>
          <w:szCs w:val="26"/>
        </w:rPr>
        <w:t>Балыкский</w:t>
      </w:r>
      <w:proofErr w:type="spellEnd"/>
      <w:r w:rsidRPr="00995701">
        <w:rPr>
          <w:bCs/>
          <w:spacing w:val="4"/>
          <w:position w:val="-2"/>
          <w:sz w:val="26"/>
          <w:szCs w:val="26"/>
        </w:rPr>
        <w:t xml:space="preserve"> ГПЗ» - филиал АО «</w:t>
      </w:r>
      <w:proofErr w:type="spellStart"/>
      <w:r w:rsidRPr="00995701">
        <w:rPr>
          <w:bCs/>
          <w:spacing w:val="4"/>
          <w:position w:val="-2"/>
          <w:sz w:val="26"/>
          <w:szCs w:val="26"/>
        </w:rPr>
        <w:t>СибурТюменьГаз</w:t>
      </w:r>
      <w:proofErr w:type="spellEnd"/>
      <w:r w:rsidRPr="00995701">
        <w:rPr>
          <w:bCs/>
          <w:spacing w:val="4"/>
          <w:position w:val="-2"/>
          <w:sz w:val="26"/>
          <w:szCs w:val="26"/>
        </w:rPr>
        <w:t xml:space="preserve">», </w:t>
      </w:r>
      <w:bookmarkEnd w:id="30"/>
      <w:bookmarkEnd w:id="31"/>
      <w:bookmarkEnd w:id="32"/>
      <w:r w:rsidRPr="00995701">
        <w:rPr>
          <w:bCs/>
          <w:spacing w:val="4"/>
          <w:position w:val="-2"/>
          <w:sz w:val="26"/>
          <w:szCs w:val="26"/>
        </w:rPr>
        <w:t xml:space="preserve">основной вид деятельности - переработка попутного нефтяного </w:t>
      </w:r>
      <w:r w:rsidR="0065486D" w:rsidRPr="00995701">
        <w:rPr>
          <w:bCs/>
          <w:spacing w:val="4"/>
          <w:position w:val="-2"/>
          <w:sz w:val="26"/>
          <w:szCs w:val="26"/>
        </w:rPr>
        <w:t xml:space="preserve">газа нефтяных месторождений ООО </w:t>
      </w:r>
      <w:r w:rsidRPr="00995701">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5F5BC2" w:rsidRPr="00995701">
        <w:rPr>
          <w:bCs/>
          <w:spacing w:val="4"/>
          <w:position w:val="-2"/>
          <w:sz w:val="26"/>
          <w:szCs w:val="26"/>
        </w:rPr>
        <w:t>январь-сентябрь</w:t>
      </w:r>
      <w:r w:rsidR="001317EB" w:rsidRPr="00995701">
        <w:rPr>
          <w:bCs/>
          <w:spacing w:val="4"/>
          <w:position w:val="-2"/>
          <w:sz w:val="26"/>
          <w:szCs w:val="26"/>
        </w:rPr>
        <w:t xml:space="preserve"> 2023</w:t>
      </w:r>
      <w:r w:rsidR="00341B9E" w:rsidRPr="00995701">
        <w:rPr>
          <w:bCs/>
          <w:spacing w:val="4"/>
          <w:position w:val="-2"/>
          <w:sz w:val="26"/>
          <w:szCs w:val="26"/>
        </w:rPr>
        <w:t xml:space="preserve"> год</w:t>
      </w:r>
      <w:r w:rsidR="001317EB" w:rsidRPr="00995701">
        <w:rPr>
          <w:bCs/>
          <w:spacing w:val="4"/>
          <w:position w:val="-2"/>
          <w:sz w:val="26"/>
          <w:szCs w:val="26"/>
        </w:rPr>
        <w:t>а</w:t>
      </w:r>
      <w:r w:rsidR="00915307" w:rsidRPr="00995701">
        <w:rPr>
          <w:bCs/>
          <w:spacing w:val="4"/>
          <w:position w:val="-2"/>
          <w:sz w:val="26"/>
          <w:szCs w:val="26"/>
        </w:rPr>
        <w:t xml:space="preserve"> по предварительным данным</w:t>
      </w:r>
      <w:r w:rsidRPr="00995701">
        <w:rPr>
          <w:bCs/>
          <w:spacing w:val="4"/>
          <w:position w:val="-2"/>
          <w:sz w:val="26"/>
          <w:szCs w:val="26"/>
        </w:rPr>
        <w:t xml:space="preserve"> произведено </w:t>
      </w:r>
      <w:r w:rsidR="005F5BC2" w:rsidRPr="00995701">
        <w:rPr>
          <w:bCs/>
          <w:spacing w:val="4"/>
          <w:position w:val="-2"/>
          <w:sz w:val="26"/>
          <w:szCs w:val="26"/>
        </w:rPr>
        <w:t>2,31</w:t>
      </w:r>
      <w:r w:rsidR="00E227D1" w:rsidRPr="00995701">
        <w:rPr>
          <w:bCs/>
          <w:spacing w:val="4"/>
          <w:position w:val="-2"/>
          <w:sz w:val="26"/>
          <w:szCs w:val="26"/>
        </w:rPr>
        <w:t xml:space="preserve"> </w:t>
      </w:r>
      <w:r w:rsidR="00915307" w:rsidRPr="00995701">
        <w:rPr>
          <w:bCs/>
          <w:spacing w:val="4"/>
          <w:position w:val="-2"/>
          <w:sz w:val="26"/>
          <w:szCs w:val="26"/>
        </w:rPr>
        <w:t>млрд</w:t>
      </w:r>
      <w:r w:rsidRPr="00995701">
        <w:rPr>
          <w:bCs/>
          <w:spacing w:val="4"/>
          <w:position w:val="-2"/>
          <w:sz w:val="26"/>
          <w:szCs w:val="26"/>
        </w:rPr>
        <w:t xml:space="preserve">. </w:t>
      </w:r>
      <w:proofErr w:type="spellStart"/>
      <w:r w:rsidRPr="00995701">
        <w:rPr>
          <w:bCs/>
          <w:spacing w:val="4"/>
          <w:position w:val="-2"/>
          <w:sz w:val="26"/>
          <w:szCs w:val="26"/>
        </w:rPr>
        <w:t>куб.м</w:t>
      </w:r>
      <w:proofErr w:type="spellEnd"/>
      <w:r w:rsidRPr="00995701">
        <w:rPr>
          <w:bCs/>
          <w:spacing w:val="4"/>
          <w:position w:val="-2"/>
          <w:sz w:val="26"/>
          <w:szCs w:val="26"/>
        </w:rPr>
        <w:t xml:space="preserve">. сухого </w:t>
      </w:r>
      <w:proofErr w:type="spellStart"/>
      <w:r w:rsidRPr="00995701">
        <w:rPr>
          <w:bCs/>
          <w:spacing w:val="4"/>
          <w:position w:val="-2"/>
          <w:sz w:val="26"/>
          <w:szCs w:val="26"/>
        </w:rPr>
        <w:t>отбензиненного</w:t>
      </w:r>
      <w:proofErr w:type="spellEnd"/>
      <w:r w:rsidRPr="00995701">
        <w:rPr>
          <w:bCs/>
          <w:spacing w:val="4"/>
          <w:position w:val="-2"/>
          <w:sz w:val="26"/>
          <w:szCs w:val="26"/>
        </w:rPr>
        <w:t xml:space="preserve"> газа (СОГ), что </w:t>
      </w:r>
      <w:r w:rsidR="00B72FD1" w:rsidRPr="00995701">
        <w:rPr>
          <w:bCs/>
          <w:spacing w:val="4"/>
          <w:position w:val="-2"/>
          <w:sz w:val="26"/>
          <w:szCs w:val="26"/>
        </w:rPr>
        <w:t xml:space="preserve">составляет </w:t>
      </w:r>
      <w:r w:rsidR="00995701" w:rsidRPr="00995701">
        <w:rPr>
          <w:bCs/>
          <w:spacing w:val="4"/>
          <w:position w:val="-2"/>
          <w:sz w:val="26"/>
          <w:szCs w:val="26"/>
        </w:rPr>
        <w:t>148</w:t>
      </w:r>
      <w:r w:rsidR="00B44A31" w:rsidRPr="00995701">
        <w:rPr>
          <w:bCs/>
          <w:spacing w:val="4"/>
          <w:position w:val="-2"/>
          <w:sz w:val="26"/>
          <w:szCs w:val="26"/>
        </w:rPr>
        <w:t>% к</w:t>
      </w:r>
      <w:r w:rsidR="005F250B" w:rsidRPr="00995701">
        <w:rPr>
          <w:bCs/>
          <w:spacing w:val="4"/>
          <w:position w:val="-2"/>
          <w:sz w:val="26"/>
          <w:szCs w:val="26"/>
        </w:rPr>
        <w:t xml:space="preserve"> </w:t>
      </w:r>
      <w:r w:rsidR="00995701" w:rsidRPr="00995701">
        <w:rPr>
          <w:bCs/>
          <w:spacing w:val="4"/>
          <w:position w:val="-2"/>
          <w:sz w:val="26"/>
          <w:szCs w:val="26"/>
        </w:rPr>
        <w:t>январю-сентябрю</w:t>
      </w:r>
      <w:r w:rsidR="001317EB" w:rsidRPr="00995701">
        <w:rPr>
          <w:bCs/>
          <w:spacing w:val="4"/>
          <w:position w:val="-2"/>
          <w:sz w:val="26"/>
          <w:szCs w:val="26"/>
        </w:rPr>
        <w:t xml:space="preserve"> 2022 года</w:t>
      </w:r>
      <w:r w:rsidRPr="00995701">
        <w:rPr>
          <w:bCs/>
          <w:spacing w:val="4"/>
          <w:position w:val="-2"/>
          <w:sz w:val="26"/>
          <w:szCs w:val="26"/>
        </w:rPr>
        <w:t>.</w:t>
      </w:r>
      <w:r w:rsidR="00B44A31" w:rsidRPr="00995701">
        <w:rPr>
          <w:bCs/>
          <w:spacing w:val="4"/>
          <w:position w:val="-2"/>
          <w:sz w:val="26"/>
          <w:szCs w:val="26"/>
        </w:rPr>
        <w:t xml:space="preserve"> </w:t>
      </w:r>
      <w:r w:rsidR="005F250B" w:rsidRPr="00995701">
        <w:rPr>
          <w:bCs/>
          <w:spacing w:val="4"/>
          <w:position w:val="-2"/>
          <w:sz w:val="26"/>
          <w:szCs w:val="26"/>
        </w:rPr>
        <w:t>Среднесписочная численнос</w:t>
      </w:r>
      <w:r w:rsidR="00C6742B" w:rsidRPr="00995701">
        <w:rPr>
          <w:bCs/>
          <w:spacing w:val="4"/>
          <w:position w:val="-2"/>
          <w:sz w:val="26"/>
          <w:szCs w:val="26"/>
        </w:rPr>
        <w:t xml:space="preserve">ть работающих составила </w:t>
      </w:r>
      <w:r w:rsidR="00995701" w:rsidRPr="00995701">
        <w:rPr>
          <w:bCs/>
          <w:spacing w:val="4"/>
          <w:position w:val="-2"/>
          <w:sz w:val="26"/>
          <w:szCs w:val="26"/>
        </w:rPr>
        <w:t>275</w:t>
      </w:r>
      <w:r w:rsidR="00C6742B" w:rsidRPr="00995701">
        <w:rPr>
          <w:bCs/>
          <w:spacing w:val="4"/>
          <w:position w:val="-2"/>
          <w:sz w:val="26"/>
          <w:szCs w:val="26"/>
        </w:rPr>
        <w:t xml:space="preserve"> чел</w:t>
      </w:r>
      <w:r w:rsidR="00BF7820" w:rsidRPr="00995701">
        <w:rPr>
          <w:bCs/>
          <w:spacing w:val="4"/>
          <w:position w:val="-2"/>
          <w:sz w:val="26"/>
          <w:szCs w:val="26"/>
        </w:rPr>
        <w:t>овек</w:t>
      </w:r>
      <w:r w:rsidR="00B44A31" w:rsidRPr="00995701">
        <w:rPr>
          <w:bCs/>
          <w:spacing w:val="4"/>
          <w:position w:val="-2"/>
          <w:sz w:val="26"/>
          <w:szCs w:val="26"/>
        </w:rPr>
        <w:t xml:space="preserve">. </w:t>
      </w:r>
      <w:r w:rsidR="00B44A31" w:rsidRPr="00995701">
        <w:rPr>
          <w:sz w:val="26"/>
          <w:szCs w:val="26"/>
        </w:rPr>
        <w:t xml:space="preserve">Финансовый результат – прибыль; </w:t>
      </w:r>
    </w:p>
    <w:p w:rsidR="0030715E" w:rsidRPr="009766A9" w:rsidRDefault="00F11853" w:rsidP="0034431F">
      <w:pPr>
        <w:jc w:val="both"/>
        <w:rPr>
          <w:sz w:val="26"/>
          <w:szCs w:val="26"/>
        </w:rPr>
      </w:pPr>
      <w:r w:rsidRPr="009766A9">
        <w:rPr>
          <w:sz w:val="26"/>
          <w:szCs w:val="26"/>
        </w:rPr>
        <w:t xml:space="preserve">- </w:t>
      </w:r>
      <w:r w:rsidR="00D1300F" w:rsidRPr="009766A9">
        <w:rPr>
          <w:sz w:val="26"/>
          <w:szCs w:val="26"/>
        </w:rPr>
        <w:t xml:space="preserve"> </w:t>
      </w:r>
      <w:r w:rsidRPr="009766A9">
        <w:rPr>
          <w:sz w:val="26"/>
          <w:szCs w:val="26"/>
        </w:rPr>
        <w:t>ООО «Борец сервис – Нефтеюганск»</w:t>
      </w:r>
      <w:r w:rsidR="00F82B83" w:rsidRPr="009766A9">
        <w:rPr>
          <w:sz w:val="26"/>
          <w:szCs w:val="26"/>
        </w:rPr>
        <w:t>,</w:t>
      </w:r>
      <w:r w:rsidRPr="009766A9">
        <w:rPr>
          <w:sz w:val="26"/>
          <w:szCs w:val="26"/>
        </w:rPr>
        <w:t xml:space="preserve"> основной вид деятельности предприятия –предоставление прочих услуг, связанных с </w:t>
      </w:r>
      <w:r w:rsidR="00AC52CD" w:rsidRPr="009766A9">
        <w:rPr>
          <w:sz w:val="26"/>
          <w:szCs w:val="26"/>
        </w:rPr>
        <w:t>добычей нефти</w:t>
      </w:r>
      <w:r w:rsidR="00945E0A" w:rsidRPr="009766A9">
        <w:rPr>
          <w:sz w:val="26"/>
          <w:szCs w:val="26"/>
        </w:rPr>
        <w:t xml:space="preserve"> и газа. </w:t>
      </w:r>
      <w:r w:rsidR="001B5C9B" w:rsidRPr="009766A9">
        <w:rPr>
          <w:sz w:val="26"/>
          <w:szCs w:val="26"/>
        </w:rPr>
        <w:t>З</w:t>
      </w:r>
      <w:r w:rsidR="00C23F94" w:rsidRPr="009766A9">
        <w:rPr>
          <w:sz w:val="26"/>
          <w:szCs w:val="26"/>
        </w:rPr>
        <w:t xml:space="preserve">а </w:t>
      </w:r>
      <w:r w:rsidR="009766A9" w:rsidRPr="009766A9">
        <w:rPr>
          <w:sz w:val="26"/>
          <w:szCs w:val="26"/>
        </w:rPr>
        <w:t>9 месяцев</w:t>
      </w:r>
      <w:r w:rsidR="00681D07" w:rsidRPr="009766A9">
        <w:rPr>
          <w:sz w:val="26"/>
          <w:szCs w:val="26"/>
        </w:rPr>
        <w:t xml:space="preserve"> 2023</w:t>
      </w:r>
      <w:r w:rsidRPr="009766A9">
        <w:rPr>
          <w:sz w:val="26"/>
          <w:szCs w:val="26"/>
        </w:rPr>
        <w:t xml:space="preserve"> год</w:t>
      </w:r>
      <w:r w:rsidR="00681D07" w:rsidRPr="009766A9">
        <w:rPr>
          <w:sz w:val="26"/>
          <w:szCs w:val="26"/>
        </w:rPr>
        <w:t>а</w:t>
      </w:r>
      <w:r w:rsidRPr="009766A9">
        <w:rPr>
          <w:sz w:val="26"/>
          <w:szCs w:val="26"/>
        </w:rPr>
        <w:t xml:space="preserve"> предприятием оказано услуг на сумму </w:t>
      </w:r>
      <w:r w:rsidR="009766A9" w:rsidRPr="009766A9">
        <w:rPr>
          <w:sz w:val="26"/>
          <w:szCs w:val="26"/>
        </w:rPr>
        <w:t>755,8</w:t>
      </w:r>
      <w:r w:rsidR="00FB2A98" w:rsidRPr="009766A9">
        <w:rPr>
          <w:sz w:val="26"/>
          <w:szCs w:val="26"/>
        </w:rPr>
        <w:t xml:space="preserve"> </w:t>
      </w:r>
      <w:r w:rsidRPr="009766A9">
        <w:rPr>
          <w:sz w:val="26"/>
          <w:szCs w:val="26"/>
        </w:rPr>
        <w:t>млн. рублей (</w:t>
      </w:r>
      <w:r w:rsidR="009766A9" w:rsidRPr="009766A9">
        <w:rPr>
          <w:sz w:val="26"/>
          <w:szCs w:val="26"/>
        </w:rPr>
        <w:t>91</w:t>
      </w:r>
      <w:r w:rsidR="00C23F94" w:rsidRPr="009766A9">
        <w:rPr>
          <w:sz w:val="26"/>
          <w:szCs w:val="26"/>
        </w:rPr>
        <w:t xml:space="preserve">% к </w:t>
      </w:r>
      <w:r w:rsidR="009766A9" w:rsidRPr="009766A9">
        <w:rPr>
          <w:sz w:val="26"/>
          <w:szCs w:val="26"/>
        </w:rPr>
        <w:t>январю-сентябрю</w:t>
      </w:r>
      <w:r w:rsidR="000A3A58" w:rsidRPr="009766A9">
        <w:rPr>
          <w:sz w:val="26"/>
          <w:szCs w:val="26"/>
        </w:rPr>
        <w:t xml:space="preserve"> 2022</w:t>
      </w:r>
      <w:r w:rsidRPr="009766A9">
        <w:rPr>
          <w:sz w:val="26"/>
          <w:szCs w:val="26"/>
        </w:rPr>
        <w:t xml:space="preserve"> г.). Среднесписочная численность</w:t>
      </w:r>
      <w:r w:rsidR="0070122F" w:rsidRPr="009766A9">
        <w:rPr>
          <w:sz w:val="26"/>
          <w:szCs w:val="26"/>
        </w:rPr>
        <w:t xml:space="preserve"> работников</w:t>
      </w:r>
      <w:r w:rsidRPr="009766A9">
        <w:rPr>
          <w:sz w:val="26"/>
          <w:szCs w:val="26"/>
        </w:rPr>
        <w:t xml:space="preserve"> предприятия составляет </w:t>
      </w:r>
      <w:r w:rsidR="009766A9" w:rsidRPr="009766A9">
        <w:rPr>
          <w:sz w:val="26"/>
          <w:szCs w:val="26"/>
        </w:rPr>
        <w:t>401</w:t>
      </w:r>
      <w:r w:rsidR="00C30F69" w:rsidRPr="009766A9">
        <w:rPr>
          <w:sz w:val="26"/>
          <w:szCs w:val="26"/>
        </w:rPr>
        <w:t xml:space="preserve"> человек. </w:t>
      </w:r>
      <w:r w:rsidR="006121C4" w:rsidRPr="009766A9">
        <w:rPr>
          <w:sz w:val="26"/>
          <w:szCs w:val="26"/>
        </w:rPr>
        <w:t>Финансовый результат</w:t>
      </w:r>
      <w:r w:rsidR="00575E56" w:rsidRPr="009766A9">
        <w:rPr>
          <w:sz w:val="26"/>
          <w:szCs w:val="26"/>
        </w:rPr>
        <w:t xml:space="preserve"> -</w:t>
      </w:r>
      <w:r w:rsidR="006121C4" w:rsidRPr="009766A9">
        <w:rPr>
          <w:sz w:val="26"/>
          <w:szCs w:val="26"/>
        </w:rPr>
        <w:t xml:space="preserve"> прибыль;</w:t>
      </w:r>
    </w:p>
    <w:p w:rsidR="00C13220" w:rsidRPr="00DB2CF8" w:rsidRDefault="00F11853" w:rsidP="0034431F">
      <w:pPr>
        <w:jc w:val="both"/>
        <w:rPr>
          <w:sz w:val="26"/>
          <w:szCs w:val="26"/>
        </w:rPr>
      </w:pPr>
      <w:r w:rsidRPr="009766A9">
        <w:rPr>
          <w:sz w:val="26"/>
          <w:szCs w:val="26"/>
        </w:rPr>
        <w:t xml:space="preserve">- МУП «Управление городского хозяйства»: основными </w:t>
      </w:r>
      <w:r w:rsidRPr="00DB2CF8">
        <w:rPr>
          <w:sz w:val="26"/>
          <w:szCs w:val="26"/>
        </w:rPr>
        <w:t>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DB2CF8">
        <w:rPr>
          <w:sz w:val="26"/>
          <w:szCs w:val="26"/>
        </w:rPr>
        <w:t xml:space="preserve"> газораспределительным сетям. За </w:t>
      </w:r>
      <w:r w:rsidR="001F2B81" w:rsidRPr="00DB2CF8">
        <w:rPr>
          <w:sz w:val="26"/>
          <w:szCs w:val="26"/>
        </w:rPr>
        <w:t>январь-</w:t>
      </w:r>
      <w:r w:rsidR="00187AAC" w:rsidRPr="00DB2CF8">
        <w:rPr>
          <w:sz w:val="26"/>
          <w:szCs w:val="26"/>
        </w:rPr>
        <w:t>сентябрь</w:t>
      </w:r>
      <w:r w:rsidR="006F727D" w:rsidRPr="00DB2CF8">
        <w:rPr>
          <w:sz w:val="26"/>
          <w:szCs w:val="26"/>
        </w:rPr>
        <w:t xml:space="preserve"> 2023</w:t>
      </w:r>
      <w:r w:rsidR="00D600BD" w:rsidRPr="00DB2CF8">
        <w:rPr>
          <w:sz w:val="26"/>
          <w:szCs w:val="26"/>
        </w:rPr>
        <w:t xml:space="preserve"> год</w:t>
      </w:r>
      <w:r w:rsidR="006F727D" w:rsidRPr="00DB2CF8">
        <w:rPr>
          <w:sz w:val="26"/>
          <w:szCs w:val="26"/>
        </w:rPr>
        <w:t>а</w:t>
      </w:r>
      <w:r w:rsidRPr="00DB2CF8">
        <w:rPr>
          <w:sz w:val="26"/>
          <w:szCs w:val="26"/>
        </w:rPr>
        <w:t xml:space="preserve"> по основным видам деятельности объем произведенной продукции </w:t>
      </w:r>
      <w:r w:rsidR="00FA77B3" w:rsidRPr="00DB2CF8">
        <w:rPr>
          <w:sz w:val="26"/>
          <w:szCs w:val="26"/>
        </w:rPr>
        <w:t xml:space="preserve">составил </w:t>
      </w:r>
      <w:r w:rsidR="00187AAC" w:rsidRPr="00DB2CF8">
        <w:rPr>
          <w:sz w:val="26"/>
          <w:szCs w:val="26"/>
        </w:rPr>
        <w:t>624,85</w:t>
      </w:r>
      <w:r w:rsidR="007F2C0A" w:rsidRPr="00DB2CF8">
        <w:rPr>
          <w:sz w:val="26"/>
          <w:szCs w:val="26"/>
        </w:rPr>
        <w:t> </w:t>
      </w:r>
      <w:proofErr w:type="spellStart"/>
      <w:r w:rsidR="00BA0185" w:rsidRPr="00DB2CF8">
        <w:rPr>
          <w:sz w:val="26"/>
          <w:szCs w:val="26"/>
        </w:rPr>
        <w:t>млн.</w:t>
      </w:r>
      <w:r w:rsidR="004605A4" w:rsidRPr="00DB2CF8">
        <w:rPr>
          <w:sz w:val="26"/>
          <w:szCs w:val="26"/>
        </w:rPr>
        <w:t>руб</w:t>
      </w:r>
      <w:proofErr w:type="spellEnd"/>
      <w:r w:rsidR="00F82B83" w:rsidRPr="00DB2CF8">
        <w:rPr>
          <w:sz w:val="26"/>
          <w:szCs w:val="26"/>
        </w:rPr>
        <w:t>.</w:t>
      </w:r>
      <w:r w:rsidR="004605A4" w:rsidRPr="00DB2CF8">
        <w:rPr>
          <w:sz w:val="26"/>
          <w:szCs w:val="26"/>
        </w:rPr>
        <w:t xml:space="preserve"> (</w:t>
      </w:r>
      <w:r w:rsidR="00187AAC" w:rsidRPr="00DB2CF8">
        <w:rPr>
          <w:sz w:val="26"/>
          <w:szCs w:val="26"/>
        </w:rPr>
        <w:t>108,3</w:t>
      </w:r>
      <w:r w:rsidR="009F7678" w:rsidRPr="00DB2CF8">
        <w:rPr>
          <w:sz w:val="26"/>
          <w:szCs w:val="26"/>
        </w:rPr>
        <w:t xml:space="preserve">% к </w:t>
      </w:r>
      <w:r w:rsidR="00EB37E0" w:rsidRPr="00DB2CF8">
        <w:rPr>
          <w:sz w:val="26"/>
          <w:szCs w:val="26"/>
        </w:rPr>
        <w:t>январю-</w:t>
      </w:r>
      <w:r w:rsidR="00187AAC" w:rsidRPr="00DB2CF8">
        <w:rPr>
          <w:sz w:val="26"/>
          <w:szCs w:val="26"/>
        </w:rPr>
        <w:t>сентябрю</w:t>
      </w:r>
      <w:r w:rsidR="006F727D" w:rsidRPr="00DB2CF8">
        <w:rPr>
          <w:sz w:val="26"/>
          <w:szCs w:val="26"/>
        </w:rPr>
        <w:t xml:space="preserve"> 2022 года</w:t>
      </w:r>
      <w:r w:rsidR="002F1780" w:rsidRPr="00DB2CF8">
        <w:rPr>
          <w:sz w:val="26"/>
          <w:szCs w:val="26"/>
        </w:rPr>
        <w:t>)</w:t>
      </w:r>
      <w:r w:rsidRPr="00DB2CF8">
        <w:rPr>
          <w:sz w:val="26"/>
          <w:szCs w:val="26"/>
        </w:rPr>
        <w:t>. Произведено</w:t>
      </w:r>
      <w:r w:rsidR="006F3A60" w:rsidRPr="00DB2CF8">
        <w:rPr>
          <w:sz w:val="26"/>
          <w:szCs w:val="26"/>
        </w:rPr>
        <w:t xml:space="preserve"> </w:t>
      </w:r>
      <w:r w:rsidR="00F86969" w:rsidRPr="00DB2CF8">
        <w:rPr>
          <w:sz w:val="26"/>
          <w:szCs w:val="26"/>
        </w:rPr>
        <w:t>328,05</w:t>
      </w:r>
      <w:r w:rsidRPr="00DB2CF8">
        <w:rPr>
          <w:sz w:val="26"/>
          <w:szCs w:val="26"/>
        </w:rPr>
        <w:t xml:space="preserve"> тыс. Гкал тепла </w:t>
      </w:r>
      <w:r w:rsidR="00F82B83" w:rsidRPr="00DB2CF8">
        <w:rPr>
          <w:sz w:val="26"/>
          <w:szCs w:val="26"/>
        </w:rPr>
        <w:t>(</w:t>
      </w:r>
      <w:r w:rsidR="00F86969" w:rsidRPr="00DB2CF8">
        <w:rPr>
          <w:sz w:val="26"/>
          <w:szCs w:val="26"/>
        </w:rPr>
        <w:t>98,3</w:t>
      </w:r>
      <w:r w:rsidRPr="00DB2CF8">
        <w:rPr>
          <w:sz w:val="26"/>
          <w:szCs w:val="26"/>
        </w:rPr>
        <w:t xml:space="preserve">%), распределено </w:t>
      </w:r>
      <w:r w:rsidR="00965D50">
        <w:rPr>
          <w:sz w:val="26"/>
          <w:szCs w:val="26"/>
        </w:rPr>
        <w:t>2</w:t>
      </w:r>
      <w:r w:rsidR="00F86969" w:rsidRPr="00DB2CF8">
        <w:rPr>
          <w:sz w:val="26"/>
          <w:szCs w:val="26"/>
        </w:rPr>
        <w:t>58</w:t>
      </w:r>
      <w:r w:rsidR="008B2141">
        <w:rPr>
          <w:sz w:val="26"/>
          <w:szCs w:val="26"/>
        </w:rPr>
        <w:t>9</w:t>
      </w:r>
      <w:r w:rsidR="00F86969" w:rsidRPr="00DB2CF8">
        <w:rPr>
          <w:sz w:val="26"/>
          <w:szCs w:val="26"/>
        </w:rPr>
        <w:t>,15</w:t>
      </w:r>
      <w:r w:rsidRPr="00DB2CF8">
        <w:rPr>
          <w:sz w:val="26"/>
          <w:szCs w:val="26"/>
        </w:rPr>
        <w:t xml:space="preserve"> тыс.</w:t>
      </w:r>
      <w:r w:rsidR="007F2C0A" w:rsidRPr="00DB2CF8">
        <w:rPr>
          <w:sz w:val="26"/>
          <w:szCs w:val="26"/>
        </w:rPr>
        <w:t xml:space="preserve"> куб.</w:t>
      </w:r>
      <w:r w:rsidRPr="00DB2CF8">
        <w:rPr>
          <w:sz w:val="26"/>
          <w:szCs w:val="26"/>
        </w:rPr>
        <w:t xml:space="preserve"> </w:t>
      </w:r>
      <w:r w:rsidR="00134E7C" w:rsidRPr="00DB2CF8">
        <w:rPr>
          <w:sz w:val="26"/>
          <w:szCs w:val="26"/>
        </w:rPr>
        <w:t xml:space="preserve">м. </w:t>
      </w:r>
      <w:r w:rsidRPr="00DB2CF8">
        <w:rPr>
          <w:sz w:val="26"/>
          <w:szCs w:val="26"/>
        </w:rPr>
        <w:t>воды (</w:t>
      </w:r>
      <w:r w:rsidR="00C76E8C" w:rsidRPr="00DB2CF8">
        <w:rPr>
          <w:sz w:val="26"/>
          <w:szCs w:val="26"/>
        </w:rPr>
        <w:t>81,42</w:t>
      </w:r>
      <w:r w:rsidRPr="00DB2CF8">
        <w:rPr>
          <w:sz w:val="26"/>
          <w:szCs w:val="26"/>
        </w:rPr>
        <w:t xml:space="preserve">%), отведено </w:t>
      </w:r>
      <w:r w:rsidR="00C76E8C" w:rsidRPr="00DB2CF8">
        <w:rPr>
          <w:sz w:val="26"/>
          <w:szCs w:val="26"/>
        </w:rPr>
        <w:t>1 927,5</w:t>
      </w:r>
      <w:r w:rsidRPr="00DB2CF8">
        <w:rPr>
          <w:sz w:val="26"/>
          <w:szCs w:val="26"/>
        </w:rPr>
        <w:t xml:space="preserve"> </w:t>
      </w:r>
      <w:r w:rsidR="00540CF8" w:rsidRPr="00DB2CF8">
        <w:rPr>
          <w:sz w:val="26"/>
          <w:szCs w:val="26"/>
        </w:rPr>
        <w:t>тыс.</w:t>
      </w:r>
      <w:r w:rsidRPr="00DB2CF8">
        <w:rPr>
          <w:sz w:val="26"/>
          <w:szCs w:val="26"/>
        </w:rPr>
        <w:t xml:space="preserve"> куб. м стоков (</w:t>
      </w:r>
      <w:r w:rsidR="00C76E8C" w:rsidRPr="00DB2CF8">
        <w:rPr>
          <w:sz w:val="26"/>
          <w:szCs w:val="26"/>
        </w:rPr>
        <w:t>92,4</w:t>
      </w:r>
      <w:r w:rsidRPr="00DB2CF8">
        <w:rPr>
          <w:sz w:val="26"/>
          <w:szCs w:val="26"/>
        </w:rPr>
        <w:t xml:space="preserve">%), транспортировано </w:t>
      </w:r>
      <w:r w:rsidR="00EB37E0" w:rsidRPr="00DB2CF8">
        <w:rPr>
          <w:sz w:val="26"/>
          <w:szCs w:val="26"/>
        </w:rPr>
        <w:t>1</w:t>
      </w:r>
      <w:r w:rsidR="003616E4" w:rsidRPr="00DB2CF8">
        <w:rPr>
          <w:sz w:val="26"/>
          <w:szCs w:val="26"/>
        </w:rPr>
        <w:t> 689,7</w:t>
      </w:r>
      <w:r w:rsidR="0010452F" w:rsidRPr="00DB2CF8">
        <w:rPr>
          <w:sz w:val="26"/>
          <w:szCs w:val="26"/>
        </w:rPr>
        <w:t xml:space="preserve"> </w:t>
      </w:r>
      <w:r w:rsidRPr="00DB2CF8">
        <w:rPr>
          <w:sz w:val="26"/>
          <w:szCs w:val="26"/>
        </w:rPr>
        <w:t>тыс. куб</w:t>
      </w:r>
      <w:r w:rsidR="00134E7C" w:rsidRPr="00DB2CF8">
        <w:rPr>
          <w:sz w:val="26"/>
          <w:szCs w:val="26"/>
        </w:rPr>
        <w:t>. м</w:t>
      </w:r>
      <w:r w:rsidRPr="00DB2CF8">
        <w:rPr>
          <w:sz w:val="26"/>
          <w:szCs w:val="26"/>
        </w:rPr>
        <w:t>.</w:t>
      </w:r>
      <w:bookmarkStart w:id="33" w:name="OLE_LINK9"/>
      <w:r w:rsidR="00FE61EC" w:rsidRPr="00DB2CF8">
        <w:rPr>
          <w:sz w:val="26"/>
          <w:szCs w:val="26"/>
        </w:rPr>
        <w:t xml:space="preserve"> газа</w:t>
      </w:r>
      <w:r w:rsidR="007F2C0A" w:rsidRPr="00DB2CF8">
        <w:rPr>
          <w:sz w:val="26"/>
          <w:szCs w:val="26"/>
        </w:rPr>
        <w:t xml:space="preserve"> (</w:t>
      </w:r>
      <w:r w:rsidR="003616E4" w:rsidRPr="00DB2CF8">
        <w:rPr>
          <w:sz w:val="26"/>
          <w:szCs w:val="26"/>
        </w:rPr>
        <w:t>117,4</w:t>
      </w:r>
      <w:r w:rsidR="007F2C0A" w:rsidRPr="00DB2CF8">
        <w:rPr>
          <w:sz w:val="26"/>
          <w:szCs w:val="26"/>
        </w:rPr>
        <w:t xml:space="preserve">%), вывезено </w:t>
      </w:r>
      <w:r w:rsidR="001533DB" w:rsidRPr="00DB2CF8">
        <w:rPr>
          <w:sz w:val="26"/>
          <w:szCs w:val="26"/>
        </w:rPr>
        <w:t>0,</w:t>
      </w:r>
      <w:r w:rsidR="003616E4" w:rsidRPr="00DB2CF8">
        <w:rPr>
          <w:sz w:val="26"/>
          <w:szCs w:val="26"/>
        </w:rPr>
        <w:t>113</w:t>
      </w:r>
      <w:r w:rsidR="007F2C0A" w:rsidRPr="00DB2CF8">
        <w:rPr>
          <w:sz w:val="26"/>
          <w:szCs w:val="26"/>
        </w:rPr>
        <w:t xml:space="preserve"> </w:t>
      </w:r>
      <w:proofErr w:type="spellStart"/>
      <w:r w:rsidR="007F2C0A" w:rsidRPr="00DB2CF8">
        <w:rPr>
          <w:sz w:val="26"/>
          <w:szCs w:val="26"/>
        </w:rPr>
        <w:t>тыс.м.куб</w:t>
      </w:r>
      <w:proofErr w:type="spellEnd"/>
      <w:r w:rsidR="007F2C0A" w:rsidRPr="00DB2CF8">
        <w:rPr>
          <w:sz w:val="26"/>
          <w:szCs w:val="26"/>
        </w:rPr>
        <w:t xml:space="preserve"> ЖБО</w:t>
      </w:r>
      <w:r w:rsidR="00BD2BB6" w:rsidRPr="00DB2CF8">
        <w:rPr>
          <w:sz w:val="26"/>
          <w:szCs w:val="26"/>
        </w:rPr>
        <w:t xml:space="preserve"> (</w:t>
      </w:r>
      <w:r w:rsidR="00FC5E93" w:rsidRPr="00DB2CF8">
        <w:rPr>
          <w:sz w:val="26"/>
          <w:szCs w:val="26"/>
        </w:rPr>
        <w:t>235,42</w:t>
      </w:r>
      <w:r w:rsidR="00540CF8" w:rsidRPr="00DB2CF8">
        <w:rPr>
          <w:sz w:val="26"/>
          <w:szCs w:val="26"/>
        </w:rPr>
        <w:t>%)</w:t>
      </w:r>
      <w:r w:rsidR="00BD2BB6" w:rsidRPr="00DB2CF8">
        <w:rPr>
          <w:sz w:val="26"/>
          <w:szCs w:val="26"/>
        </w:rPr>
        <w:t xml:space="preserve">, технологическое подключение к газораспределительным сетям </w:t>
      </w:r>
      <w:r w:rsidR="00FC5E93" w:rsidRPr="00DB2CF8">
        <w:rPr>
          <w:sz w:val="26"/>
          <w:szCs w:val="26"/>
        </w:rPr>
        <w:t xml:space="preserve">не </w:t>
      </w:r>
      <w:r w:rsidR="00DB2CF8" w:rsidRPr="00DB2CF8">
        <w:rPr>
          <w:sz w:val="26"/>
          <w:szCs w:val="26"/>
        </w:rPr>
        <w:t>проводилось</w:t>
      </w:r>
      <w:r w:rsidR="00BD2BB6" w:rsidRPr="00DB2CF8">
        <w:rPr>
          <w:sz w:val="26"/>
          <w:szCs w:val="26"/>
        </w:rPr>
        <w:t>.</w:t>
      </w:r>
      <w:r w:rsidR="00FE61EC" w:rsidRPr="00DB2CF8">
        <w:rPr>
          <w:sz w:val="26"/>
          <w:szCs w:val="26"/>
        </w:rPr>
        <w:t xml:space="preserve"> </w:t>
      </w:r>
      <w:r w:rsidR="0016798F" w:rsidRPr="00DB2CF8">
        <w:rPr>
          <w:sz w:val="26"/>
          <w:szCs w:val="26"/>
        </w:rPr>
        <w:t>Среднесписочная численность</w:t>
      </w:r>
      <w:r w:rsidR="002F1780" w:rsidRPr="00DB2CF8">
        <w:rPr>
          <w:sz w:val="26"/>
          <w:szCs w:val="26"/>
        </w:rPr>
        <w:t xml:space="preserve"> работников</w:t>
      </w:r>
      <w:r w:rsidR="0016798F" w:rsidRPr="00DB2CF8">
        <w:rPr>
          <w:sz w:val="26"/>
          <w:szCs w:val="26"/>
        </w:rPr>
        <w:t xml:space="preserve"> </w:t>
      </w:r>
      <w:r w:rsidR="001555D3" w:rsidRPr="00DB2CF8">
        <w:rPr>
          <w:sz w:val="26"/>
          <w:szCs w:val="26"/>
        </w:rPr>
        <w:t>–</w:t>
      </w:r>
      <w:r w:rsidR="0016798F" w:rsidRPr="00DB2CF8">
        <w:rPr>
          <w:sz w:val="26"/>
          <w:szCs w:val="26"/>
        </w:rPr>
        <w:t xml:space="preserve"> </w:t>
      </w:r>
      <w:r w:rsidR="00DB2CF8" w:rsidRPr="00DB2CF8">
        <w:rPr>
          <w:sz w:val="26"/>
          <w:szCs w:val="26"/>
        </w:rPr>
        <w:t>549</w:t>
      </w:r>
      <w:r w:rsidR="001555D3" w:rsidRPr="00DB2CF8">
        <w:rPr>
          <w:sz w:val="26"/>
          <w:szCs w:val="26"/>
        </w:rPr>
        <w:t xml:space="preserve"> </w:t>
      </w:r>
      <w:r w:rsidR="0016798F" w:rsidRPr="00DB2CF8">
        <w:rPr>
          <w:sz w:val="26"/>
          <w:szCs w:val="26"/>
        </w:rPr>
        <w:t>чел</w:t>
      </w:r>
      <w:r w:rsidR="00893D6F" w:rsidRPr="00DB2CF8">
        <w:rPr>
          <w:sz w:val="26"/>
          <w:szCs w:val="26"/>
        </w:rPr>
        <w:t>.</w:t>
      </w:r>
      <w:r w:rsidR="0016798F" w:rsidRPr="00DB2CF8">
        <w:rPr>
          <w:sz w:val="26"/>
          <w:szCs w:val="26"/>
        </w:rPr>
        <w:t xml:space="preserve"> (</w:t>
      </w:r>
      <w:r w:rsidR="001533DB" w:rsidRPr="00DB2CF8">
        <w:rPr>
          <w:sz w:val="26"/>
          <w:szCs w:val="26"/>
        </w:rPr>
        <w:t>январь-</w:t>
      </w:r>
      <w:r w:rsidR="00DB2CF8" w:rsidRPr="00DB2CF8">
        <w:rPr>
          <w:sz w:val="26"/>
          <w:szCs w:val="26"/>
        </w:rPr>
        <w:t>сентябрь</w:t>
      </w:r>
      <w:r w:rsidR="00FA0320" w:rsidRPr="00DB2CF8">
        <w:rPr>
          <w:sz w:val="26"/>
          <w:szCs w:val="26"/>
        </w:rPr>
        <w:t xml:space="preserve"> 2022</w:t>
      </w:r>
      <w:r w:rsidR="00DD1498" w:rsidRPr="00DB2CF8">
        <w:rPr>
          <w:sz w:val="26"/>
          <w:szCs w:val="26"/>
        </w:rPr>
        <w:t xml:space="preserve"> </w:t>
      </w:r>
      <w:r w:rsidR="0016798F" w:rsidRPr="00DB2CF8">
        <w:rPr>
          <w:sz w:val="26"/>
          <w:szCs w:val="26"/>
        </w:rPr>
        <w:t xml:space="preserve">- </w:t>
      </w:r>
      <w:r w:rsidR="001533DB" w:rsidRPr="00DB2CF8">
        <w:rPr>
          <w:sz w:val="26"/>
          <w:szCs w:val="26"/>
        </w:rPr>
        <w:t>55</w:t>
      </w:r>
      <w:r w:rsidR="00DB2CF8" w:rsidRPr="00DB2CF8">
        <w:rPr>
          <w:sz w:val="26"/>
          <w:szCs w:val="26"/>
        </w:rPr>
        <w:t>7</w:t>
      </w:r>
      <w:r w:rsidR="0016798F" w:rsidRPr="00DB2CF8">
        <w:rPr>
          <w:sz w:val="26"/>
          <w:szCs w:val="26"/>
        </w:rPr>
        <w:t xml:space="preserve"> чел.). </w:t>
      </w:r>
      <w:bookmarkEnd w:id="33"/>
      <w:r w:rsidR="00C51A76" w:rsidRPr="00DB2CF8">
        <w:rPr>
          <w:sz w:val="26"/>
          <w:szCs w:val="26"/>
        </w:rPr>
        <w:t xml:space="preserve">Количество созданных дополнительных рабочих мест – </w:t>
      </w:r>
      <w:r w:rsidR="00DB2CF8" w:rsidRPr="00DB2CF8">
        <w:rPr>
          <w:sz w:val="26"/>
          <w:szCs w:val="26"/>
        </w:rPr>
        <w:t>4</w:t>
      </w:r>
      <w:r w:rsidR="00C51A76" w:rsidRPr="00DB2CF8">
        <w:rPr>
          <w:sz w:val="26"/>
          <w:szCs w:val="26"/>
        </w:rPr>
        <w:t xml:space="preserve">. </w:t>
      </w:r>
      <w:r w:rsidR="00BD2BB6" w:rsidRPr="00DB2CF8">
        <w:rPr>
          <w:sz w:val="26"/>
          <w:szCs w:val="26"/>
        </w:rPr>
        <w:t>Финансовый результат – убыток.</w:t>
      </w:r>
      <w:bookmarkStart w:id="34" w:name="_Toc409769732"/>
    </w:p>
    <w:p w:rsidR="00B5710E" w:rsidRPr="005B6F95" w:rsidRDefault="00B5710E" w:rsidP="0034431F">
      <w:pPr>
        <w:jc w:val="both"/>
        <w:rPr>
          <w:color w:val="FF0000"/>
          <w:sz w:val="26"/>
          <w:szCs w:val="26"/>
        </w:rPr>
      </w:pPr>
    </w:p>
    <w:p w:rsidR="00794CEC" w:rsidRPr="0070560E" w:rsidRDefault="00794CEC" w:rsidP="00A90C71">
      <w:pPr>
        <w:pStyle w:val="1"/>
        <w:rPr>
          <w:rFonts w:ascii="Times New Roman" w:hAnsi="Times New Roman" w:cs="Times New Roman"/>
        </w:rPr>
      </w:pPr>
      <w:bookmarkStart w:id="35" w:name="_Toc133488819"/>
      <w:bookmarkEnd w:id="34"/>
      <w:r w:rsidRPr="0070560E">
        <w:rPr>
          <w:rFonts w:ascii="Times New Roman" w:hAnsi="Times New Roman" w:cs="Times New Roman"/>
        </w:rPr>
        <w:t>Агропромышленный комплекс</w:t>
      </w:r>
      <w:r w:rsidR="00DB7F8A" w:rsidRPr="0070560E">
        <w:rPr>
          <w:rFonts w:ascii="Times New Roman" w:hAnsi="Times New Roman" w:cs="Times New Roman"/>
        </w:rPr>
        <w:t>.</w:t>
      </w:r>
      <w:bookmarkEnd w:id="35"/>
    </w:p>
    <w:p w:rsidR="00FC29EA" w:rsidRPr="005B6F95" w:rsidRDefault="00FC29EA" w:rsidP="00FC29EA">
      <w:pPr>
        <w:rPr>
          <w:color w:val="FF0000"/>
        </w:rPr>
      </w:pPr>
    </w:p>
    <w:p w:rsidR="00CA0E58" w:rsidRPr="00F41104" w:rsidRDefault="00CA0E58" w:rsidP="00CA0E58">
      <w:pPr>
        <w:ind w:firstLine="708"/>
        <w:jc w:val="both"/>
        <w:rPr>
          <w:sz w:val="26"/>
          <w:szCs w:val="26"/>
        </w:rPr>
      </w:pPr>
      <w:r w:rsidRPr="00F41104">
        <w:rPr>
          <w:sz w:val="26"/>
          <w:szCs w:val="26"/>
        </w:rPr>
        <w:t xml:space="preserve">Агропромышленный сектор экономики на территории города представляют                          3 крестьянско-фермерских хозяйства, 2 индивидуальных предпринимателя.  </w:t>
      </w:r>
    </w:p>
    <w:p w:rsidR="00CA0E58" w:rsidRPr="00F41104" w:rsidRDefault="00CA0E58" w:rsidP="00CA0E58">
      <w:pPr>
        <w:ind w:firstLine="708"/>
        <w:jc w:val="both"/>
        <w:rPr>
          <w:sz w:val="26"/>
          <w:szCs w:val="26"/>
        </w:rPr>
      </w:pPr>
      <w:r w:rsidRPr="00F41104">
        <w:rPr>
          <w:sz w:val="26"/>
          <w:szCs w:val="26"/>
        </w:rPr>
        <w:t xml:space="preserve">За период </w:t>
      </w:r>
      <w:r w:rsidRPr="00F41104">
        <w:rPr>
          <w:bCs/>
          <w:sz w:val="26"/>
          <w:szCs w:val="26"/>
        </w:rPr>
        <w:t>январь-сентябрь 2023 года</w:t>
      </w:r>
      <w:r w:rsidRPr="00F41104">
        <w:rPr>
          <w:b/>
          <w:bCs/>
          <w:sz w:val="26"/>
          <w:szCs w:val="26"/>
        </w:rPr>
        <w:t xml:space="preserve"> </w:t>
      </w:r>
      <w:r w:rsidRPr="00F41104">
        <w:rPr>
          <w:sz w:val="26"/>
          <w:szCs w:val="26"/>
        </w:rPr>
        <w:t>на территории города производством сельскохозяйственной продукции занимаются два крестьянско-фермерских хозяйства:</w:t>
      </w:r>
    </w:p>
    <w:p w:rsidR="00CA0E58" w:rsidRPr="00F41104" w:rsidRDefault="00CA0E58" w:rsidP="00CA0E58">
      <w:pPr>
        <w:jc w:val="both"/>
        <w:rPr>
          <w:sz w:val="26"/>
          <w:szCs w:val="26"/>
        </w:rPr>
      </w:pPr>
      <w:r w:rsidRPr="00F41104">
        <w:rPr>
          <w:sz w:val="26"/>
          <w:szCs w:val="26"/>
        </w:rPr>
        <w:t>1. Производство скота на убой (КРС, МРС и свиньи).</w:t>
      </w:r>
    </w:p>
    <w:p w:rsidR="00C01961" w:rsidRPr="005B6F95" w:rsidRDefault="004E1A32" w:rsidP="00C84895">
      <w:pPr>
        <w:ind w:firstLine="708"/>
        <w:jc w:val="both"/>
        <w:rPr>
          <w:color w:val="FF0000"/>
          <w:sz w:val="26"/>
          <w:szCs w:val="26"/>
        </w:rPr>
      </w:pPr>
      <w:r w:rsidRPr="00F41104">
        <w:rPr>
          <w:noProof/>
        </w:rPr>
        <mc:AlternateContent>
          <mc:Choice Requires="wps">
            <w:drawing>
              <wp:anchor distT="0" distB="0" distL="114300" distR="114300" simplePos="0" relativeHeight="251662336" behindDoc="0" locked="0" layoutInCell="1" allowOverlap="1" wp14:anchorId="022A1D68" wp14:editId="24B6CD2A">
                <wp:simplePos x="0" y="0"/>
                <wp:positionH relativeFrom="column">
                  <wp:posOffset>2697480</wp:posOffset>
                </wp:positionH>
                <wp:positionV relativeFrom="paragraph">
                  <wp:posOffset>1193800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349A7" w:rsidRPr="00FA2BEF" w:rsidRDefault="00A349A7"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22A1D68" id="_x0000_t202" coordsize="21600,21600" o:spt="202" path="m,l,21600r21600,l21600,xe">
                <v:stroke joinstyle="miter"/>
                <v:path gradientshapeok="t" o:connecttype="rect"/>
              </v:shapetype>
              <v:shape id="Надпись 13" o:spid="_x0000_s1026" type="#_x0000_t202" style="position:absolute;left:0;text-align:left;margin-left:212.4pt;margin-top:94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" filled="f" stroked="f">
                <v:textbox style="mso-fit-shape-to-text:t">
                  <w:txbxContent>
                    <w:p w:rsidR="00A349A7" w:rsidRPr="00FA2BEF" w:rsidRDefault="00A349A7" w:rsidP="002D01A7">
                      <w:pPr>
                        <w:keepNext/>
                        <w:outlineLvl w:val="1"/>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51%</w:t>
                      </w:r>
                    </w:p>
                  </w:txbxContent>
                </v:textbox>
              </v:shape>
            </w:pict>
          </mc:Fallback>
        </mc:AlternateContent>
      </w:r>
      <w:r w:rsidRPr="00F41104">
        <w:rPr>
          <w:noProof/>
          <w:sz w:val="26"/>
          <w:szCs w:val="26"/>
        </w:rPr>
        <mc:AlternateContent>
          <mc:Choice Requires="wps">
            <w:drawing>
              <wp:anchor distT="0" distB="0" distL="114300" distR="114300" simplePos="0" relativeHeight="251659264" behindDoc="0" locked="0" layoutInCell="1" allowOverlap="1" wp14:anchorId="13E98873" wp14:editId="01245323">
                <wp:simplePos x="0" y="0"/>
                <wp:positionH relativeFrom="column">
                  <wp:posOffset>2550795</wp:posOffset>
                </wp:positionH>
                <wp:positionV relativeFrom="paragraph">
                  <wp:posOffset>1398270</wp:posOffset>
                </wp:positionV>
                <wp:extent cx="594360" cy="121920"/>
                <wp:effectExtent l="0" t="0" r="72390" b="87630"/>
                <wp:wrapNone/>
                <wp:docPr id="4" name="Прямая со стрелкой 4"/>
                <wp:cNvGraphicFramePr/>
                <a:graphic xmlns:a="http://schemas.openxmlformats.org/drawingml/2006/main">
                  <a:graphicData uri="http://schemas.microsoft.com/office/word/2010/wordprocessingShape">
                    <wps:wsp>
                      <wps:cNvCnPr/>
                      <wps:spPr>
                        <a:xfrm>
                          <a:off x="0" y="0"/>
                          <a:ext cx="594360" cy="121920"/>
                        </a:xfrm>
                        <a:prstGeom prst="straightConnector1">
                          <a:avLst/>
                        </a:prstGeom>
                        <a:ln>
                          <a:solidFill>
                            <a:srgbClr val="FF0000"/>
                          </a:solidFill>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ED2D2F8" id="_x0000_t32" coordsize="21600,21600" o:spt="32" o:oned="t" path="m,l21600,21600e" filled="f">
                <v:path arrowok="t" fillok="f" o:connecttype="none"/>
                <o:lock v:ext="edit" shapetype="t"/>
              </v:shapetype>
              <v:shape id="Прямая со стрелкой 4" o:spid="_x0000_s1026" type="#_x0000_t32" style="position:absolute;margin-left:200.85pt;margin-top:110.1pt;width:46.8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" strokecolor="red">
                <v:stroke endarrow="block"/>
              </v:shape>
            </w:pict>
          </mc:Fallback>
        </mc:AlternateContent>
      </w:r>
      <w:r w:rsidR="00CA0E58" w:rsidRPr="00F41104">
        <w:rPr>
          <w:sz w:val="26"/>
          <w:szCs w:val="26"/>
        </w:rPr>
        <w:t xml:space="preserve">За период </w:t>
      </w:r>
      <w:r w:rsidR="00CA0E58" w:rsidRPr="00F41104">
        <w:rPr>
          <w:bCs/>
          <w:sz w:val="26"/>
          <w:szCs w:val="26"/>
        </w:rPr>
        <w:t>январь-сентябрь 2023 года</w:t>
      </w:r>
      <w:r w:rsidR="00CA0E58" w:rsidRPr="00F41104">
        <w:rPr>
          <w:b/>
          <w:bCs/>
          <w:sz w:val="26"/>
          <w:szCs w:val="26"/>
        </w:rPr>
        <w:t xml:space="preserve"> </w:t>
      </w:r>
      <w:r w:rsidR="00CA0E58" w:rsidRPr="00F41104">
        <w:rPr>
          <w:sz w:val="26"/>
          <w:szCs w:val="26"/>
        </w:rPr>
        <w:t>произведено 22,</w:t>
      </w:r>
      <w:r w:rsidR="00965D50">
        <w:rPr>
          <w:sz w:val="26"/>
          <w:szCs w:val="26"/>
        </w:rPr>
        <w:t>3</w:t>
      </w:r>
      <w:r w:rsidR="00CA0E58" w:rsidRPr="00F41104">
        <w:rPr>
          <w:sz w:val="26"/>
          <w:szCs w:val="26"/>
        </w:rPr>
        <w:t xml:space="preserve"> тонн мяса (в живом весе), что на 51% ниже по сравнению с аналогичным периодом 2022 года (43,7 тонн). </w:t>
      </w:r>
      <w:r w:rsidR="00EE0A43" w:rsidRPr="005B6F95">
        <w:rPr>
          <w:noProof/>
          <w:color w:val="FF0000"/>
        </w:rPr>
        <w:drawing>
          <wp:inline distT="0" distB="0" distL="0" distR="0" wp14:anchorId="2F46A9F8" wp14:editId="4847136B">
            <wp:extent cx="5676900" cy="1905000"/>
            <wp:effectExtent l="0" t="0" r="0" b="0"/>
            <wp:docPr id="16" name="Диаграм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64D69" w:rsidRPr="00F7060B" w:rsidRDefault="00364D69" w:rsidP="00364D69">
      <w:pPr>
        <w:ind w:firstLine="708"/>
        <w:jc w:val="both"/>
        <w:rPr>
          <w:sz w:val="26"/>
          <w:szCs w:val="26"/>
        </w:rPr>
      </w:pPr>
      <w:r w:rsidRPr="00F7060B">
        <w:rPr>
          <w:sz w:val="26"/>
          <w:szCs w:val="26"/>
        </w:rPr>
        <w:lastRenderedPageBreak/>
        <w:t xml:space="preserve">На территории автономного округа по-прежнему сохраняется высокий риск возникновения африканской чумы свиней и </w:t>
      </w:r>
      <w:proofErr w:type="spellStart"/>
      <w:r w:rsidRPr="00F7060B">
        <w:rPr>
          <w:sz w:val="26"/>
          <w:szCs w:val="26"/>
        </w:rPr>
        <w:t>высокопатогенного</w:t>
      </w:r>
      <w:proofErr w:type="spellEnd"/>
      <w:r w:rsidRPr="00F7060B">
        <w:rPr>
          <w:sz w:val="26"/>
          <w:szCs w:val="26"/>
        </w:rPr>
        <w:t xml:space="preserve"> гриппа птиц. В связи с чем Ветеринарной службой ХМАО–Югры хозяйствующим субъектам, имеющим низкий уровень биологической защиты, рекомендовано перейти на альтернативные виды сельскохозяйственной деятельности.</w:t>
      </w:r>
    </w:p>
    <w:p w:rsidR="00364D69" w:rsidRPr="00F7060B" w:rsidRDefault="00364D69" w:rsidP="00364D69">
      <w:pPr>
        <w:ind w:firstLine="708"/>
        <w:jc w:val="both"/>
        <w:rPr>
          <w:sz w:val="26"/>
          <w:szCs w:val="26"/>
        </w:rPr>
      </w:pPr>
      <w:r w:rsidRPr="00F7060B">
        <w:rPr>
          <w:sz w:val="26"/>
          <w:szCs w:val="26"/>
        </w:rPr>
        <w:t xml:space="preserve">На основании этого, один из получателей государственной поддержки, имеющий низкий статус </w:t>
      </w:r>
      <w:proofErr w:type="spellStart"/>
      <w:r w:rsidRPr="00F7060B">
        <w:rPr>
          <w:bCs/>
          <w:sz w:val="26"/>
          <w:szCs w:val="26"/>
        </w:rPr>
        <w:t>компартментализации</w:t>
      </w:r>
      <w:proofErr w:type="spellEnd"/>
      <w:r w:rsidRPr="00F7060B">
        <w:rPr>
          <w:bCs/>
          <w:sz w:val="26"/>
          <w:szCs w:val="26"/>
        </w:rPr>
        <w:t xml:space="preserve">, с февраля 2023 года прекратил предоставлять данные о реализации продукции мяса свиней, в связи с </w:t>
      </w:r>
      <w:r w:rsidRPr="00F7060B">
        <w:rPr>
          <w:sz w:val="26"/>
          <w:szCs w:val="26"/>
        </w:rPr>
        <w:t>чем снизились показатели объемов производства продукции.</w:t>
      </w:r>
    </w:p>
    <w:p w:rsidR="005303BE" w:rsidRPr="005B6F95" w:rsidRDefault="005303BE" w:rsidP="005303BE">
      <w:pPr>
        <w:autoSpaceDE w:val="0"/>
        <w:autoSpaceDN w:val="0"/>
        <w:adjustRightInd w:val="0"/>
        <w:snapToGrid/>
        <w:ind w:firstLine="708"/>
        <w:jc w:val="both"/>
        <w:rPr>
          <w:color w:val="FF0000"/>
          <w:sz w:val="26"/>
          <w:szCs w:val="26"/>
        </w:rPr>
      </w:pPr>
    </w:p>
    <w:p w:rsidR="005303BE" w:rsidRPr="001A448E" w:rsidRDefault="005303BE" w:rsidP="001A448E">
      <w:pPr>
        <w:tabs>
          <w:tab w:val="left" w:pos="4068"/>
        </w:tabs>
        <w:autoSpaceDE w:val="0"/>
        <w:autoSpaceDN w:val="0"/>
        <w:adjustRightInd w:val="0"/>
        <w:snapToGrid/>
        <w:ind w:firstLine="708"/>
        <w:jc w:val="both"/>
        <w:rPr>
          <w:sz w:val="26"/>
          <w:szCs w:val="26"/>
        </w:rPr>
      </w:pPr>
      <w:r w:rsidRPr="001A448E">
        <w:rPr>
          <w:sz w:val="26"/>
          <w:szCs w:val="26"/>
        </w:rPr>
        <w:t>2. Производство молока.</w:t>
      </w:r>
      <w:r w:rsidR="001A448E" w:rsidRPr="001A448E">
        <w:rPr>
          <w:sz w:val="26"/>
          <w:szCs w:val="26"/>
        </w:rPr>
        <w:tab/>
      </w:r>
    </w:p>
    <w:p w:rsidR="005303BE" w:rsidRPr="001A448E" w:rsidRDefault="005303BE" w:rsidP="005303BE">
      <w:pPr>
        <w:autoSpaceDE w:val="0"/>
        <w:autoSpaceDN w:val="0"/>
        <w:adjustRightInd w:val="0"/>
        <w:snapToGrid/>
        <w:ind w:firstLine="708"/>
        <w:jc w:val="both"/>
        <w:rPr>
          <w:color w:val="FF0000"/>
          <w:sz w:val="26"/>
          <w:szCs w:val="26"/>
        </w:rPr>
      </w:pPr>
    </w:p>
    <w:p w:rsidR="00F7060B" w:rsidRPr="007E4DFE" w:rsidRDefault="00F7060B" w:rsidP="00F7060B">
      <w:pPr>
        <w:autoSpaceDE w:val="0"/>
        <w:autoSpaceDN w:val="0"/>
        <w:adjustRightInd w:val="0"/>
        <w:snapToGrid/>
        <w:ind w:firstLine="708"/>
        <w:jc w:val="both"/>
        <w:rPr>
          <w:sz w:val="26"/>
          <w:szCs w:val="26"/>
        </w:rPr>
      </w:pPr>
      <w:r w:rsidRPr="001A448E">
        <w:rPr>
          <w:sz w:val="26"/>
          <w:szCs w:val="26"/>
        </w:rPr>
        <w:t xml:space="preserve">За период </w:t>
      </w:r>
      <w:r w:rsidRPr="001A448E">
        <w:rPr>
          <w:bCs/>
          <w:sz w:val="26"/>
          <w:szCs w:val="26"/>
        </w:rPr>
        <w:t>январь-сентябрь 2023 года</w:t>
      </w:r>
      <w:r w:rsidRPr="001A448E">
        <w:rPr>
          <w:sz w:val="26"/>
          <w:szCs w:val="26"/>
        </w:rPr>
        <w:t xml:space="preserve"> произведено </w:t>
      </w:r>
      <w:r w:rsidR="00235EAD">
        <w:rPr>
          <w:sz w:val="26"/>
          <w:szCs w:val="26"/>
        </w:rPr>
        <w:t>153,56</w:t>
      </w:r>
      <w:r w:rsidR="001368B9">
        <w:rPr>
          <w:sz w:val="26"/>
          <w:szCs w:val="26"/>
        </w:rPr>
        <w:t xml:space="preserve"> тонн молока, что на 27</w:t>
      </w:r>
      <w:r w:rsidRPr="001A448E">
        <w:rPr>
          <w:sz w:val="26"/>
          <w:szCs w:val="26"/>
        </w:rPr>
        <w:t xml:space="preserve"> % ниже по сравнению с аналогичным периодом 2022 года (209,4 тонны).</w:t>
      </w:r>
      <w:r w:rsidRPr="007E4DFE">
        <w:rPr>
          <w:sz w:val="26"/>
          <w:szCs w:val="26"/>
        </w:rPr>
        <w:t xml:space="preserve">   </w:t>
      </w:r>
    </w:p>
    <w:p w:rsidR="00F96B0E" w:rsidRPr="005B6F95" w:rsidRDefault="001727D9" w:rsidP="00F719F8">
      <w:pPr>
        <w:autoSpaceDE w:val="0"/>
        <w:autoSpaceDN w:val="0"/>
        <w:adjustRightInd w:val="0"/>
        <w:snapToGrid/>
        <w:ind w:firstLine="708"/>
        <w:jc w:val="both"/>
        <w:rPr>
          <w:color w:val="FF0000"/>
          <w:sz w:val="26"/>
          <w:szCs w:val="26"/>
        </w:rPr>
      </w:pPr>
      <w:r w:rsidRPr="005B6F95">
        <w:rPr>
          <w:noProof/>
          <w:color w:val="FF0000"/>
        </w:rPr>
        <mc:AlternateContent>
          <mc:Choice Requires="wps">
            <w:drawing>
              <wp:anchor distT="0" distB="0" distL="114300" distR="114300" simplePos="0" relativeHeight="251661312" behindDoc="0" locked="0" layoutInCell="1" allowOverlap="1" wp14:anchorId="013B8830" wp14:editId="63E438AE">
                <wp:simplePos x="0" y="0"/>
                <wp:positionH relativeFrom="column">
                  <wp:posOffset>3042285</wp:posOffset>
                </wp:positionH>
                <wp:positionV relativeFrom="paragraph">
                  <wp:posOffset>698500</wp:posOffset>
                </wp:positionV>
                <wp:extent cx="419100" cy="301658"/>
                <wp:effectExtent l="0" t="0" r="0" b="3175"/>
                <wp:wrapNone/>
                <wp:docPr id="12" name="Надпись 12"/>
                <wp:cNvGraphicFramePr/>
                <a:graphic xmlns:a="http://schemas.openxmlformats.org/drawingml/2006/main">
                  <a:graphicData uri="http://schemas.microsoft.com/office/word/2010/wordprocessingShape">
                    <wps:wsp>
                      <wps:cNvSpPr txBox="1"/>
                      <wps:spPr>
                        <a:xfrm>
                          <a:off x="0" y="0"/>
                          <a:ext cx="419100" cy="301658"/>
                        </a:xfrm>
                        <a:prstGeom prst="rect">
                          <a:avLst/>
                        </a:prstGeom>
                        <a:noFill/>
                        <a:ln>
                          <a:noFill/>
                        </a:ln>
                        <a:effectLst/>
                      </wps:spPr>
                      <wps:txbx>
                        <w:txbxContent>
                          <w:p w:rsidR="00A349A7" w:rsidRPr="00B3312D" w:rsidRDefault="00A349A7"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B8830" id="Надпись 12" o:spid="_x0000_s1027" type="#_x0000_t202" style="position:absolute;left:0;text-align:left;margin-left:239.55pt;margin-top:55pt;width:33pt;height:2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" filled="f" stroked="f">
                <v:textbox>
                  <w:txbxContent>
                    <w:p w:rsidR="00A349A7" w:rsidRPr="00B3312D" w:rsidRDefault="00A349A7" w:rsidP="00C5546E">
                      <w:pPr>
                        <w:autoSpaceDE w:val="0"/>
                        <w:autoSpaceDN w:val="0"/>
                        <w:adjustRightInd w:val="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Pr="00B3312D">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Pr="005B6F95">
        <w:rPr>
          <w:noProof/>
          <w:color w:val="FF0000"/>
          <w:sz w:val="26"/>
          <w:szCs w:val="26"/>
        </w:rPr>
        <mc:AlternateContent>
          <mc:Choice Requires="wps">
            <w:drawing>
              <wp:anchor distT="0" distB="0" distL="114300" distR="114300" simplePos="0" relativeHeight="251660288" behindDoc="0" locked="0" layoutInCell="1" allowOverlap="1" wp14:anchorId="455F6199" wp14:editId="77300F95">
                <wp:simplePos x="0" y="0"/>
                <wp:positionH relativeFrom="column">
                  <wp:posOffset>2889885</wp:posOffset>
                </wp:positionH>
                <wp:positionV relativeFrom="paragraph">
                  <wp:posOffset>851535</wp:posOffset>
                </wp:positionV>
                <wp:extent cx="754380" cy="146050"/>
                <wp:effectExtent l="0" t="0" r="64770" b="82550"/>
                <wp:wrapNone/>
                <wp:docPr id="5" name="Прямая со стрелкой 5"/>
                <wp:cNvGraphicFramePr/>
                <a:graphic xmlns:a="http://schemas.openxmlformats.org/drawingml/2006/main">
                  <a:graphicData uri="http://schemas.microsoft.com/office/word/2010/wordprocessingShape">
                    <wps:wsp>
                      <wps:cNvCnPr/>
                      <wps:spPr>
                        <a:xfrm>
                          <a:off x="0" y="0"/>
                          <a:ext cx="754380" cy="146050"/>
                        </a:xfrm>
                        <a:prstGeom prst="straightConnector1">
                          <a:avLst/>
                        </a:prstGeom>
                        <a:ln>
                          <a:solidFill>
                            <a:srgbClr val="FF0000"/>
                          </a:solidFill>
                          <a:tailEnd type="triangle"/>
                        </a:ln>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F23E11" id="_x0000_t32" coordsize="21600,21600" o:spt="32" o:oned="t" path="m,l21600,21600e" filled="f">
                <v:path arrowok="t" fillok="f" o:connecttype="none"/>
                <o:lock v:ext="edit" shapetype="t"/>
              </v:shapetype>
              <v:shape id="Прямая со стрелкой 5" o:spid="_x0000_s1026" type="#_x0000_t32" style="position:absolute;margin-left:227.55pt;margin-top:67.05pt;width:59.4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" strokecolor="red" strokeweight=".85pt">
                <v:stroke endarrow="block"/>
              </v:shape>
            </w:pict>
          </mc:Fallback>
        </mc:AlternateContent>
      </w:r>
      <w:r w:rsidR="00F96B0E" w:rsidRPr="005B6F95">
        <w:rPr>
          <w:noProof/>
          <w:color w:val="FF0000"/>
        </w:rPr>
        <w:drawing>
          <wp:inline distT="0" distB="0" distL="0" distR="0" wp14:anchorId="1DCCDA20" wp14:editId="57086AD3">
            <wp:extent cx="5531485" cy="1844040"/>
            <wp:effectExtent l="0" t="0" r="0" b="381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3576" w:rsidRPr="005B6F95" w:rsidRDefault="00873576" w:rsidP="00F719F8">
      <w:pPr>
        <w:autoSpaceDE w:val="0"/>
        <w:autoSpaceDN w:val="0"/>
        <w:adjustRightInd w:val="0"/>
        <w:snapToGrid/>
        <w:rPr>
          <w:color w:val="FF0000"/>
          <w:sz w:val="26"/>
          <w:szCs w:val="26"/>
        </w:rPr>
      </w:pPr>
    </w:p>
    <w:p w:rsidR="0070560E" w:rsidRDefault="005303BE" w:rsidP="005303BE">
      <w:pPr>
        <w:autoSpaceDE w:val="0"/>
        <w:autoSpaceDN w:val="0"/>
        <w:adjustRightInd w:val="0"/>
        <w:snapToGrid/>
        <w:ind w:right="-284" w:firstLine="708"/>
        <w:jc w:val="both"/>
        <w:rPr>
          <w:sz w:val="26"/>
          <w:szCs w:val="26"/>
        </w:rPr>
      </w:pPr>
      <w:r w:rsidRPr="00802E41">
        <w:rPr>
          <w:sz w:val="26"/>
          <w:szCs w:val="26"/>
        </w:rPr>
        <w:t>3. Производство яиц</w:t>
      </w:r>
      <w:r w:rsidR="0070560E">
        <w:rPr>
          <w:sz w:val="26"/>
          <w:szCs w:val="26"/>
        </w:rPr>
        <w:t>.</w:t>
      </w:r>
    </w:p>
    <w:p w:rsidR="005303BE" w:rsidRPr="00802E41" w:rsidRDefault="005303BE" w:rsidP="005303BE">
      <w:pPr>
        <w:autoSpaceDE w:val="0"/>
        <w:autoSpaceDN w:val="0"/>
        <w:adjustRightInd w:val="0"/>
        <w:snapToGrid/>
        <w:ind w:right="-284" w:firstLine="708"/>
        <w:jc w:val="both"/>
        <w:rPr>
          <w:sz w:val="26"/>
          <w:szCs w:val="26"/>
        </w:rPr>
      </w:pPr>
      <w:r w:rsidRPr="00802E41">
        <w:rPr>
          <w:sz w:val="26"/>
          <w:szCs w:val="26"/>
        </w:rPr>
        <w:t xml:space="preserve"> </w:t>
      </w:r>
    </w:p>
    <w:p w:rsidR="0054619F" w:rsidRPr="004328B2" w:rsidRDefault="0054619F" w:rsidP="0054619F">
      <w:pPr>
        <w:autoSpaceDE w:val="0"/>
        <w:autoSpaceDN w:val="0"/>
        <w:adjustRightInd w:val="0"/>
        <w:snapToGrid/>
        <w:ind w:right="-284" w:firstLine="708"/>
        <w:jc w:val="both"/>
        <w:rPr>
          <w:sz w:val="26"/>
          <w:szCs w:val="26"/>
        </w:rPr>
      </w:pPr>
      <w:r w:rsidRPr="0054619F">
        <w:rPr>
          <w:sz w:val="26"/>
          <w:szCs w:val="26"/>
        </w:rPr>
        <w:t xml:space="preserve">За период </w:t>
      </w:r>
      <w:r w:rsidRPr="0054619F">
        <w:rPr>
          <w:bCs/>
          <w:sz w:val="26"/>
          <w:szCs w:val="26"/>
        </w:rPr>
        <w:t>январь-сентябрь 2023 года</w:t>
      </w:r>
      <w:r w:rsidRPr="0054619F">
        <w:rPr>
          <w:sz w:val="26"/>
          <w:szCs w:val="26"/>
        </w:rPr>
        <w:t xml:space="preserve"> произведено 7 261,62 тыс. штук яиц, что на 1 % ниже по сравнению с аналогичным периодом 2022 года (7 364,25 тыс. штук).</w:t>
      </w:r>
    </w:p>
    <w:p w:rsidR="005303BE" w:rsidRPr="005B6F95" w:rsidRDefault="005303BE" w:rsidP="005303BE">
      <w:pPr>
        <w:autoSpaceDE w:val="0"/>
        <w:autoSpaceDN w:val="0"/>
        <w:adjustRightInd w:val="0"/>
        <w:snapToGrid/>
        <w:ind w:right="-284" w:firstLine="708"/>
        <w:jc w:val="both"/>
        <w:rPr>
          <w:color w:val="FF0000"/>
          <w:sz w:val="26"/>
          <w:szCs w:val="26"/>
        </w:rPr>
      </w:pPr>
    </w:p>
    <w:p w:rsidR="005303BE" w:rsidRPr="005B6F95" w:rsidRDefault="005303BE" w:rsidP="005303BE">
      <w:pPr>
        <w:autoSpaceDE w:val="0"/>
        <w:autoSpaceDN w:val="0"/>
        <w:adjustRightInd w:val="0"/>
        <w:snapToGrid/>
        <w:ind w:right="-284" w:firstLine="708"/>
        <w:jc w:val="both"/>
        <w:rPr>
          <w:color w:val="FF0000"/>
          <w:sz w:val="26"/>
          <w:szCs w:val="26"/>
        </w:rPr>
      </w:pPr>
      <w:r w:rsidRPr="005B6F95">
        <w:rPr>
          <w:noProof/>
          <w:color w:val="FF0000"/>
        </w:rPr>
        <w:drawing>
          <wp:inline distT="0" distB="0" distL="0" distR="0" wp14:anchorId="0C395099" wp14:editId="59C2A073">
            <wp:extent cx="5821680" cy="1653540"/>
            <wp:effectExtent l="0" t="0" r="7620" b="381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73576" w:rsidRPr="005B6F95" w:rsidRDefault="00873576" w:rsidP="009E7D1B">
      <w:pPr>
        <w:autoSpaceDE w:val="0"/>
        <w:autoSpaceDN w:val="0"/>
        <w:adjustRightInd w:val="0"/>
        <w:snapToGrid/>
        <w:ind w:right="-284" w:firstLine="708"/>
        <w:jc w:val="both"/>
        <w:rPr>
          <w:color w:val="FF0000"/>
          <w:sz w:val="26"/>
          <w:szCs w:val="26"/>
        </w:rPr>
      </w:pPr>
    </w:p>
    <w:p w:rsidR="00C90A1C" w:rsidRPr="003E7FB1" w:rsidRDefault="00C90A1C" w:rsidP="00C90A1C">
      <w:pPr>
        <w:tabs>
          <w:tab w:val="left" w:pos="540"/>
        </w:tabs>
        <w:ind w:right="-284" w:firstLine="720"/>
        <w:jc w:val="both"/>
        <w:rPr>
          <w:sz w:val="26"/>
          <w:szCs w:val="26"/>
        </w:rPr>
      </w:pPr>
      <w:r w:rsidRPr="003E7FB1">
        <w:rPr>
          <w:sz w:val="26"/>
          <w:szCs w:val="26"/>
        </w:rPr>
        <w:t>На 01.10.2023 поголовье сельскохозяйственных животных в хозяйствах всех</w:t>
      </w:r>
      <w:r w:rsidR="0000542F">
        <w:rPr>
          <w:sz w:val="26"/>
          <w:szCs w:val="26"/>
        </w:rPr>
        <w:t xml:space="preserve"> категорий составило: 158 голов</w:t>
      </w:r>
      <w:r w:rsidRPr="003E7FB1">
        <w:rPr>
          <w:sz w:val="26"/>
          <w:szCs w:val="26"/>
        </w:rPr>
        <w:t xml:space="preserve"> крупного рогатого скота (АППГ - 147), свиней – 35 голов (АППГ - 285), овец и коз – 388 голов (АППГ – 345), поголовье птицы – 31 009 голов (АППГ – 30 098).</w:t>
      </w:r>
    </w:p>
    <w:p w:rsidR="00C90A1C" w:rsidRPr="003E7FB1" w:rsidRDefault="00C90A1C" w:rsidP="00C90A1C">
      <w:pPr>
        <w:tabs>
          <w:tab w:val="left" w:pos="540"/>
        </w:tabs>
        <w:ind w:right="-284" w:firstLine="720"/>
        <w:jc w:val="both"/>
        <w:rPr>
          <w:sz w:val="26"/>
          <w:szCs w:val="26"/>
        </w:rPr>
      </w:pPr>
      <w:r w:rsidRPr="003E7FB1">
        <w:rPr>
          <w:sz w:val="26"/>
          <w:szCs w:val="26"/>
        </w:rPr>
        <w:t xml:space="preserve">В целях поддержки и развития сельскохозяйственного производства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w:t>
      </w:r>
      <w:r w:rsidRPr="003E7FB1">
        <w:rPr>
          <w:sz w:val="26"/>
          <w:szCs w:val="26"/>
        </w:rPr>
        <w:lastRenderedPageBreak/>
        <w:t xml:space="preserve">территории города с получением муниципальной финансовой поддержки. На реализацию мероприятий программы в 2023 году предусмотрено 10 448,5 тыс. руб. За отчетный период оказана финансовая поддержка на развитие животноводства двум крестьянско-фермерским хозяйствам на сумму </w:t>
      </w:r>
      <w:r w:rsidR="003E7FB1" w:rsidRPr="003E7FB1">
        <w:rPr>
          <w:sz w:val="26"/>
          <w:szCs w:val="26"/>
        </w:rPr>
        <w:t>7 096,0</w:t>
      </w:r>
      <w:r w:rsidRPr="003E7FB1">
        <w:rPr>
          <w:sz w:val="26"/>
          <w:szCs w:val="26"/>
        </w:rPr>
        <w:t xml:space="preserve"> тыс. рублей, исполнение составило – 67,9%.</w:t>
      </w:r>
    </w:p>
    <w:p w:rsidR="00C90A1C" w:rsidRPr="003E7FB1" w:rsidRDefault="00C90A1C" w:rsidP="00C90A1C">
      <w:pPr>
        <w:tabs>
          <w:tab w:val="left" w:pos="540"/>
        </w:tabs>
        <w:ind w:right="-284" w:firstLine="720"/>
        <w:jc w:val="both"/>
        <w:rPr>
          <w:sz w:val="26"/>
          <w:szCs w:val="26"/>
        </w:rPr>
      </w:pPr>
      <w:r w:rsidRPr="003E7FB1">
        <w:rPr>
          <w:sz w:val="26"/>
          <w:szCs w:val="26"/>
        </w:rPr>
        <w:t>Главы крестьянских (фермерских) хозяйств являются законными владельцами товарного знака «Сделано в Югре», реализация продукции (мясная, молочная, яйцо) осуществляется через собственные магазины, а также через магазины розничной торговли города. Глава КФХ Захаров М.Д. реализует яйцо в 12 муниципалитетах ХМАО-Югры, в том числе оптовому поставщику - ООО «ГЛАВПТИЦА» (г. Сургут).</w:t>
      </w:r>
    </w:p>
    <w:p w:rsidR="005B3544" w:rsidRPr="005B6F95" w:rsidRDefault="005B3544" w:rsidP="00C968DC">
      <w:pPr>
        <w:ind w:right="-284"/>
        <w:jc w:val="both"/>
        <w:rPr>
          <w:color w:val="FF0000"/>
          <w:sz w:val="26"/>
          <w:szCs w:val="26"/>
        </w:rPr>
      </w:pPr>
    </w:p>
    <w:p w:rsidR="00794CEC" w:rsidRPr="00CC48F5" w:rsidRDefault="00794CEC" w:rsidP="00A90C71">
      <w:pPr>
        <w:pStyle w:val="1"/>
        <w:rPr>
          <w:rFonts w:ascii="Times New Roman" w:hAnsi="Times New Roman" w:cs="Times New Roman"/>
        </w:rPr>
      </w:pPr>
      <w:bookmarkStart w:id="36" w:name="_Toc133488821"/>
      <w:r w:rsidRPr="00CC48F5">
        <w:rPr>
          <w:rFonts w:ascii="Times New Roman" w:hAnsi="Times New Roman" w:cs="Times New Roman"/>
        </w:rPr>
        <w:t>Потребительский рынок</w:t>
      </w:r>
      <w:r w:rsidR="00DB7F8A" w:rsidRPr="00CC48F5">
        <w:rPr>
          <w:rFonts w:ascii="Times New Roman" w:hAnsi="Times New Roman" w:cs="Times New Roman"/>
        </w:rPr>
        <w:t>.</w:t>
      </w:r>
      <w:bookmarkEnd w:id="36"/>
    </w:p>
    <w:p w:rsidR="00794CEC" w:rsidRPr="00CC48F5" w:rsidRDefault="00794CEC" w:rsidP="00794CEC">
      <w:pPr>
        <w:rPr>
          <w:sz w:val="26"/>
          <w:szCs w:val="26"/>
        </w:rPr>
      </w:pPr>
    </w:p>
    <w:p w:rsidR="003E2D9A" w:rsidRPr="00CC48F5" w:rsidRDefault="003E2D9A" w:rsidP="003E2D9A">
      <w:pPr>
        <w:autoSpaceDE w:val="0"/>
        <w:autoSpaceDN w:val="0"/>
        <w:adjustRightInd w:val="0"/>
        <w:ind w:firstLine="709"/>
        <w:jc w:val="both"/>
        <w:rPr>
          <w:sz w:val="26"/>
          <w:szCs w:val="26"/>
        </w:rPr>
      </w:pPr>
      <w:r w:rsidRPr="00CC48F5">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Pr="00CC48F5" w:rsidRDefault="003E2D9A" w:rsidP="003E2D9A">
      <w:pPr>
        <w:ind w:firstLine="708"/>
        <w:jc w:val="both"/>
        <w:rPr>
          <w:sz w:val="26"/>
          <w:szCs w:val="26"/>
        </w:rPr>
      </w:pPr>
      <w:r w:rsidRPr="00CC48F5">
        <w:rPr>
          <w:sz w:val="26"/>
          <w:szCs w:val="26"/>
        </w:rPr>
        <w:t xml:space="preserve">За </w:t>
      </w:r>
      <w:r w:rsidR="00C454BA" w:rsidRPr="00CC48F5">
        <w:rPr>
          <w:sz w:val="26"/>
          <w:szCs w:val="26"/>
        </w:rPr>
        <w:t>январь-</w:t>
      </w:r>
      <w:r w:rsidR="00FD5412" w:rsidRPr="00CC48F5">
        <w:rPr>
          <w:sz w:val="26"/>
          <w:szCs w:val="26"/>
        </w:rPr>
        <w:t>сентябрь</w:t>
      </w:r>
      <w:r w:rsidR="00B47B93" w:rsidRPr="00CC48F5">
        <w:rPr>
          <w:sz w:val="26"/>
          <w:szCs w:val="26"/>
        </w:rPr>
        <w:t xml:space="preserve"> 2023</w:t>
      </w:r>
      <w:r w:rsidR="00E213EA" w:rsidRPr="00CC48F5">
        <w:rPr>
          <w:sz w:val="26"/>
          <w:szCs w:val="26"/>
        </w:rPr>
        <w:t xml:space="preserve"> год</w:t>
      </w:r>
      <w:r w:rsidR="00B47B93" w:rsidRPr="00CC48F5">
        <w:rPr>
          <w:sz w:val="26"/>
          <w:szCs w:val="26"/>
        </w:rPr>
        <w:t>а</w:t>
      </w:r>
      <w:r w:rsidR="00E326D2" w:rsidRPr="00CC48F5">
        <w:rPr>
          <w:sz w:val="26"/>
          <w:szCs w:val="26"/>
        </w:rPr>
        <w:t xml:space="preserve"> по оценочным данным</w:t>
      </w:r>
      <w:r w:rsidRPr="00CC48F5">
        <w:rPr>
          <w:sz w:val="26"/>
          <w:szCs w:val="26"/>
        </w:rPr>
        <w:t xml:space="preserve"> оборот розничной торговли по полному кругу предприятий составит </w:t>
      </w:r>
      <w:r w:rsidR="00FD5412" w:rsidRPr="00CC48F5">
        <w:rPr>
          <w:sz w:val="26"/>
          <w:szCs w:val="26"/>
        </w:rPr>
        <w:t>3 971,22</w:t>
      </w:r>
      <w:r w:rsidRPr="00CC48F5">
        <w:rPr>
          <w:sz w:val="26"/>
          <w:szCs w:val="26"/>
        </w:rPr>
        <w:t xml:space="preserve"> млн. рублей, объем оказанных услуг – </w:t>
      </w:r>
      <w:r w:rsidR="00FD5412" w:rsidRPr="00CC48F5">
        <w:rPr>
          <w:sz w:val="26"/>
          <w:szCs w:val="26"/>
        </w:rPr>
        <w:t>532,91</w:t>
      </w:r>
      <w:r w:rsidRPr="00CC48F5">
        <w:rPr>
          <w:sz w:val="26"/>
          <w:szCs w:val="26"/>
        </w:rPr>
        <w:t xml:space="preserve"> млн. рублей.</w:t>
      </w:r>
      <w:r w:rsidR="00EB33E5" w:rsidRPr="00CC48F5">
        <w:rPr>
          <w:sz w:val="26"/>
          <w:szCs w:val="26"/>
        </w:rPr>
        <w:t xml:space="preserve"> В расчёте на одного жителя в отчётном периоде реализовано потребительских товаров, по предварительным данным, на сумму </w:t>
      </w:r>
      <w:r w:rsidR="001E0AE0">
        <w:rPr>
          <w:sz w:val="26"/>
          <w:szCs w:val="26"/>
        </w:rPr>
        <w:t>98,67</w:t>
      </w:r>
      <w:r w:rsidR="00EB33E5" w:rsidRPr="00CC48F5">
        <w:rPr>
          <w:sz w:val="26"/>
          <w:szCs w:val="26"/>
        </w:rPr>
        <w:t xml:space="preserve"> тыс. рублей.</w:t>
      </w:r>
      <w:r w:rsidR="007F1A67" w:rsidRPr="00CC48F5">
        <w:rPr>
          <w:sz w:val="26"/>
          <w:szCs w:val="26"/>
        </w:rPr>
        <w:t xml:space="preserve"> Объем от реализации платных услуг по предварительным данным в расчете на одного жителя составит </w:t>
      </w:r>
      <w:r w:rsidR="001E0AE0">
        <w:rPr>
          <w:sz w:val="26"/>
          <w:szCs w:val="26"/>
        </w:rPr>
        <w:t>13,24</w:t>
      </w:r>
      <w:r w:rsidR="007F1A67" w:rsidRPr="00CC48F5">
        <w:rPr>
          <w:sz w:val="26"/>
          <w:szCs w:val="26"/>
        </w:rPr>
        <w:t xml:space="preserve"> </w:t>
      </w:r>
      <w:proofErr w:type="spellStart"/>
      <w:r w:rsidR="007F1A67" w:rsidRPr="00CC48F5">
        <w:rPr>
          <w:sz w:val="26"/>
          <w:szCs w:val="26"/>
        </w:rPr>
        <w:t>тыс.руб</w:t>
      </w:r>
      <w:proofErr w:type="spellEnd"/>
      <w:r w:rsidR="007F1A67" w:rsidRPr="00CC48F5">
        <w:rPr>
          <w:sz w:val="26"/>
          <w:szCs w:val="26"/>
        </w:rPr>
        <w:t>.</w:t>
      </w:r>
    </w:p>
    <w:p w:rsidR="001C25A1" w:rsidRPr="00CC48F5" w:rsidRDefault="001C25A1" w:rsidP="001C25A1">
      <w:pPr>
        <w:tabs>
          <w:tab w:val="left" w:pos="4188"/>
        </w:tabs>
        <w:ind w:firstLine="708"/>
        <w:rPr>
          <w:sz w:val="26"/>
          <w:szCs w:val="26"/>
        </w:rPr>
      </w:pPr>
      <w:r w:rsidRPr="00CC48F5">
        <w:rPr>
          <w:sz w:val="26"/>
          <w:szCs w:val="26"/>
        </w:rPr>
        <w:t xml:space="preserve">                                      </w:t>
      </w:r>
    </w:p>
    <w:p w:rsidR="00E86F24" w:rsidRPr="0070560E" w:rsidRDefault="00C968DC" w:rsidP="00A90C71">
      <w:pPr>
        <w:pStyle w:val="2"/>
        <w:rPr>
          <w:rFonts w:ascii="Times New Roman" w:hAnsi="Times New Roman" w:cs="Times New Roman"/>
          <w:i w:val="0"/>
        </w:rPr>
      </w:pPr>
      <w:bookmarkStart w:id="37" w:name="_Toc133488822"/>
      <w:r w:rsidRPr="0070560E">
        <w:rPr>
          <w:rFonts w:ascii="Times New Roman" w:hAnsi="Times New Roman" w:cs="Times New Roman"/>
          <w:i w:val="0"/>
        </w:rPr>
        <w:t>1. Розничная торговля.</w:t>
      </w:r>
      <w:bookmarkEnd w:id="37"/>
    </w:p>
    <w:p w:rsidR="000D1535" w:rsidRPr="00B84D11" w:rsidRDefault="000D1535" w:rsidP="000D1535">
      <w:pPr>
        <w:tabs>
          <w:tab w:val="left" w:pos="4188"/>
        </w:tabs>
        <w:ind w:firstLine="708"/>
        <w:jc w:val="both"/>
        <w:rPr>
          <w:color w:val="FF0000"/>
          <w:sz w:val="26"/>
          <w:szCs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Услуги розничной торговли в городе осуществляются в </w:t>
      </w:r>
      <w:r w:rsidR="00AC113C" w:rsidRPr="00B84D11">
        <w:rPr>
          <w:color w:val="000000" w:themeColor="text1"/>
          <w:sz w:val="26"/>
        </w:rPr>
        <w:t xml:space="preserve">414 </w:t>
      </w:r>
      <w:r w:rsidRPr="00B84D11">
        <w:rPr>
          <w:color w:val="000000" w:themeColor="text1"/>
          <w:sz w:val="26"/>
        </w:rPr>
        <w:t>объектах</w:t>
      </w:r>
      <w:r w:rsidR="00AC113C" w:rsidRPr="00B84D11">
        <w:rPr>
          <w:color w:val="000000" w:themeColor="text1"/>
          <w:sz w:val="26"/>
        </w:rPr>
        <w:t xml:space="preserve"> стационарной и нестационарной торговли</w:t>
      </w:r>
      <w:r w:rsidRPr="00B84D11">
        <w:rPr>
          <w:color w:val="000000" w:themeColor="text1"/>
          <w:sz w:val="26"/>
        </w:rPr>
        <w:t xml:space="preserve">, в том числе 16 ТЦ, 96 продовольственных, 176 непродовольственных и 59 универсальных, торговой площадью 44 875,1 </w:t>
      </w:r>
      <w:proofErr w:type="spellStart"/>
      <w:r w:rsidRPr="00B84D11">
        <w:rPr>
          <w:color w:val="000000" w:themeColor="text1"/>
          <w:sz w:val="26"/>
        </w:rPr>
        <w:t>кв.м</w:t>
      </w:r>
      <w:proofErr w:type="spellEnd"/>
      <w:r w:rsidRPr="00B84D11">
        <w:rPr>
          <w:color w:val="000000" w:themeColor="text1"/>
          <w:sz w:val="26"/>
        </w:rPr>
        <w:t>. и 67 нестационарных объектов (павильоны и киоски).</w:t>
      </w:r>
    </w:p>
    <w:p w:rsidR="006215B3" w:rsidRPr="00B84D11" w:rsidRDefault="006215B3" w:rsidP="006215B3">
      <w:pPr>
        <w:ind w:firstLine="720"/>
        <w:jc w:val="both"/>
        <w:rPr>
          <w:sz w:val="26"/>
          <w:szCs w:val="26"/>
        </w:rPr>
      </w:pPr>
      <w:r w:rsidRPr="00B84D11">
        <w:rPr>
          <w:sz w:val="26"/>
        </w:rPr>
        <w:t>Обеспеченность населения площадью торговых объектов в городе за 9 месяцев 2023 года составила 1 114,8</w:t>
      </w:r>
      <w:r w:rsidR="00871600" w:rsidRPr="00B84D11">
        <w:rPr>
          <w:sz w:val="26"/>
        </w:rPr>
        <w:t xml:space="preserve"> кв. м. на 1000 жителей</w:t>
      </w:r>
      <w:r w:rsidR="00B84D11" w:rsidRPr="00B84D11">
        <w:rPr>
          <w:sz w:val="26"/>
        </w:rPr>
        <w:t>.</w:t>
      </w:r>
      <w:r w:rsidRPr="00B84D11">
        <w:rPr>
          <w:sz w:val="26"/>
        </w:rPr>
        <w:t xml:space="preserve"> </w:t>
      </w:r>
      <w:r w:rsidR="00487E15" w:rsidRPr="00B84D11">
        <w:rPr>
          <w:sz w:val="26"/>
        </w:rPr>
        <w:t xml:space="preserve">Количество стационарных и нестационарных торговых объектов </w:t>
      </w:r>
      <w:r w:rsidRPr="00B84D11">
        <w:rPr>
          <w:sz w:val="26"/>
        </w:rPr>
        <w:t xml:space="preserve">более чем в 2 раза выше норматива минимальной обеспеченности населения </w:t>
      </w:r>
      <w:r w:rsidR="00C50BF3" w:rsidRPr="00B84D11">
        <w:rPr>
          <w:sz w:val="26"/>
        </w:rPr>
        <w:t>количеством</w:t>
      </w:r>
      <w:r w:rsidRPr="00B84D11">
        <w:rPr>
          <w:sz w:val="26"/>
        </w:rPr>
        <w:t xml:space="preserve"> торговых объектов,</w:t>
      </w:r>
      <w:r w:rsidRPr="00B84D11">
        <w:rPr>
          <w:sz w:val="26"/>
          <w:szCs w:val="26"/>
        </w:rPr>
        <w:t xml:space="preserve"> установленного постановлением Правительства Ханты-Мансийского округа - Югры от 05.08.2016 № 291-п «О нормативах минимальной обеспеченности населения площадью торговых объектов в Ханты-Мансийском автономном округе – Югре».</w:t>
      </w:r>
    </w:p>
    <w:p w:rsidR="006215B3" w:rsidRPr="00B84D11" w:rsidRDefault="006215B3" w:rsidP="006215B3">
      <w:pPr>
        <w:snapToGrid/>
        <w:ind w:firstLine="720"/>
        <w:jc w:val="both"/>
        <w:rPr>
          <w:color w:val="000000" w:themeColor="text1"/>
          <w:sz w:val="26"/>
        </w:rPr>
      </w:pPr>
      <w:r w:rsidRPr="00B84D11">
        <w:rPr>
          <w:color w:val="000000" w:themeColor="text1"/>
          <w:sz w:val="26"/>
        </w:rPr>
        <w:t>На сегодняшний день в городе осуществляют свою деятельность  48 торговых сетей федерального и регионального уровней</w:t>
      </w:r>
      <w:r w:rsidRPr="00B84D11">
        <w:rPr>
          <w:color w:val="000000" w:themeColor="text1"/>
        </w:rPr>
        <w:t xml:space="preserve"> </w:t>
      </w:r>
      <w:r w:rsidRPr="00B84D11">
        <w:rPr>
          <w:color w:val="000000" w:themeColor="text1"/>
          <w:sz w:val="26"/>
        </w:rPr>
        <w:t xml:space="preserve">различной специализации и ценовой политики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B84D11">
        <w:rPr>
          <w:color w:val="000000" w:themeColor="text1"/>
          <w:sz w:val="26"/>
        </w:rPr>
        <w:t>Ермолино</w:t>
      </w:r>
      <w:proofErr w:type="spellEnd"/>
      <w:r w:rsidRPr="00B84D11">
        <w:rPr>
          <w:color w:val="000000" w:themeColor="text1"/>
          <w:sz w:val="26"/>
        </w:rPr>
        <w:t>», «Светофор», «</w:t>
      </w:r>
      <w:proofErr w:type="spellStart"/>
      <w:r w:rsidRPr="00B84D11">
        <w:rPr>
          <w:color w:val="000000" w:themeColor="text1"/>
          <w:sz w:val="26"/>
        </w:rPr>
        <w:t>Доброцен</w:t>
      </w:r>
      <w:proofErr w:type="spellEnd"/>
      <w:r w:rsidRPr="00B84D11">
        <w:rPr>
          <w:color w:val="000000" w:themeColor="text1"/>
          <w:sz w:val="26"/>
        </w:rPr>
        <w:t>», магазины цифровой и бытовой техники «DNS» и «RBT.ru», салоны связи «МТС», «</w:t>
      </w:r>
      <w:r w:rsidR="00C71203" w:rsidRPr="00B84D11">
        <w:rPr>
          <w:color w:val="000000" w:themeColor="text1"/>
          <w:sz w:val="26"/>
        </w:rPr>
        <w:t>Светлое</w:t>
      </w:r>
      <w:r w:rsidR="005C4E3F" w:rsidRPr="00B84D11">
        <w:rPr>
          <w:color w:val="000000" w:themeColor="text1"/>
          <w:sz w:val="26"/>
        </w:rPr>
        <w:t xml:space="preserve"> и </w:t>
      </w:r>
      <w:r w:rsidR="00C71203" w:rsidRPr="00B84D11">
        <w:rPr>
          <w:color w:val="000000" w:themeColor="text1"/>
          <w:sz w:val="26"/>
        </w:rPr>
        <w:t xml:space="preserve"> темное</w:t>
      </w:r>
      <w:r w:rsidRPr="00B84D11">
        <w:rPr>
          <w:color w:val="000000" w:themeColor="text1"/>
          <w:sz w:val="26"/>
        </w:rPr>
        <w:t>», «Мегафон», «Теле2», универсальные магазины «</w:t>
      </w:r>
      <w:proofErr w:type="spellStart"/>
      <w:r w:rsidRPr="00B84D11">
        <w:rPr>
          <w:color w:val="000000" w:themeColor="text1"/>
          <w:sz w:val="26"/>
        </w:rPr>
        <w:t>Галамарт</w:t>
      </w:r>
      <w:proofErr w:type="spellEnd"/>
      <w:r w:rsidRPr="00B84D11">
        <w:rPr>
          <w:color w:val="000000" w:themeColor="text1"/>
          <w:sz w:val="26"/>
        </w:rPr>
        <w:t>», «</w:t>
      </w:r>
      <w:proofErr w:type="spellStart"/>
      <w:r w:rsidRPr="00B84D11">
        <w:rPr>
          <w:color w:val="000000" w:themeColor="text1"/>
          <w:sz w:val="26"/>
        </w:rPr>
        <w:t>Fix</w:t>
      </w:r>
      <w:proofErr w:type="spellEnd"/>
      <w:r w:rsidRPr="00B84D11">
        <w:rPr>
          <w:color w:val="000000" w:themeColor="text1"/>
          <w:sz w:val="26"/>
        </w:rPr>
        <w:t xml:space="preserve"> </w:t>
      </w:r>
      <w:proofErr w:type="spellStart"/>
      <w:r w:rsidRPr="00B84D11">
        <w:rPr>
          <w:color w:val="000000" w:themeColor="text1"/>
          <w:sz w:val="26"/>
        </w:rPr>
        <w:t>price</w:t>
      </w:r>
      <w:proofErr w:type="spellEnd"/>
      <w:r w:rsidRPr="00B84D11">
        <w:rPr>
          <w:color w:val="000000" w:themeColor="text1"/>
          <w:sz w:val="26"/>
        </w:rPr>
        <w:t>», «</w:t>
      </w:r>
      <w:proofErr w:type="spellStart"/>
      <w:r w:rsidRPr="00B84D11">
        <w:rPr>
          <w:color w:val="000000" w:themeColor="text1"/>
          <w:sz w:val="26"/>
        </w:rPr>
        <w:t>WildBerries</w:t>
      </w:r>
      <w:proofErr w:type="spellEnd"/>
      <w:r w:rsidRPr="00B84D11">
        <w:rPr>
          <w:color w:val="000000" w:themeColor="text1"/>
          <w:sz w:val="26"/>
        </w:rPr>
        <w:t>», «OZON», магазины обуви «Кари»,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w:t>
      </w:r>
      <w:r w:rsidR="0000542F">
        <w:rPr>
          <w:color w:val="000000" w:themeColor="text1"/>
          <w:sz w:val="26"/>
        </w:rPr>
        <w:t>;</w:t>
      </w:r>
      <w:r w:rsidR="005C4E3F" w:rsidRPr="00B84D11">
        <w:rPr>
          <w:color w:val="000000" w:themeColor="text1"/>
          <w:sz w:val="26"/>
        </w:rPr>
        <w:t xml:space="preserve"> «Детский мир» </w:t>
      </w:r>
      <w:r w:rsidRPr="00B84D11">
        <w:rPr>
          <w:color w:val="000000" w:themeColor="text1"/>
          <w:sz w:val="26"/>
        </w:rPr>
        <w:t xml:space="preserve"> и другие.</w:t>
      </w:r>
    </w:p>
    <w:p w:rsidR="006215B3" w:rsidRPr="00B84D11" w:rsidRDefault="006215B3" w:rsidP="006215B3">
      <w:pPr>
        <w:snapToGrid/>
        <w:ind w:firstLine="720"/>
        <w:jc w:val="both"/>
        <w:rPr>
          <w:color w:val="000000" w:themeColor="text1"/>
          <w:sz w:val="26"/>
        </w:rPr>
      </w:pPr>
      <w:r w:rsidRPr="00B84D11">
        <w:rPr>
          <w:color w:val="000000" w:themeColor="text1"/>
          <w:sz w:val="26"/>
        </w:rPr>
        <w:lastRenderedPageBreak/>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B84D11">
        <w:rPr>
          <w:color w:val="000000" w:themeColor="text1"/>
          <w:sz w:val="26"/>
        </w:rPr>
        <w:t>Юничел</w:t>
      </w:r>
      <w:proofErr w:type="spellEnd"/>
      <w:r w:rsidRPr="00B84D11">
        <w:rPr>
          <w:color w:val="000000" w:themeColor="text1"/>
          <w:sz w:val="26"/>
        </w:rPr>
        <w:t>», «</w:t>
      </w:r>
      <w:proofErr w:type="spellStart"/>
      <w:r w:rsidRPr="00B84D11">
        <w:rPr>
          <w:color w:val="000000" w:themeColor="text1"/>
          <w:sz w:val="26"/>
        </w:rPr>
        <w:t>Rieker</w:t>
      </w:r>
      <w:proofErr w:type="spellEnd"/>
      <w:r w:rsidRPr="00B84D11">
        <w:rPr>
          <w:color w:val="000000" w:themeColor="text1"/>
          <w:sz w:val="26"/>
        </w:rPr>
        <w:t>», «</w:t>
      </w:r>
      <w:proofErr w:type="spellStart"/>
      <w:r w:rsidRPr="00B84D11">
        <w:rPr>
          <w:color w:val="000000" w:themeColor="text1"/>
          <w:sz w:val="26"/>
        </w:rPr>
        <w:t>Climber</w:t>
      </w:r>
      <w:proofErr w:type="spellEnd"/>
      <w:r w:rsidRPr="00B84D11">
        <w:rPr>
          <w:color w:val="000000" w:themeColor="text1"/>
          <w:sz w:val="26"/>
        </w:rPr>
        <w:t xml:space="preserve"> </w:t>
      </w:r>
      <w:proofErr w:type="spellStart"/>
      <w:r w:rsidRPr="00B84D11">
        <w:rPr>
          <w:color w:val="000000" w:themeColor="text1"/>
          <w:sz w:val="26"/>
        </w:rPr>
        <w:t>b.c</w:t>
      </w:r>
      <w:proofErr w:type="spellEnd"/>
      <w:r w:rsidRPr="00B84D11">
        <w:rPr>
          <w:color w:val="000000" w:themeColor="text1"/>
          <w:sz w:val="26"/>
        </w:rPr>
        <w:t>.», «Глиссада», «</w:t>
      </w:r>
      <w:proofErr w:type="spellStart"/>
      <w:r w:rsidRPr="00B84D11">
        <w:rPr>
          <w:color w:val="000000" w:themeColor="text1"/>
          <w:sz w:val="26"/>
        </w:rPr>
        <w:t>VeraVict</w:t>
      </w:r>
      <w:r w:rsidR="00C71203" w:rsidRPr="00B84D11">
        <w:rPr>
          <w:color w:val="000000" w:themeColor="text1"/>
          <w:sz w:val="26"/>
        </w:rPr>
        <w:t>oriaVito</w:t>
      </w:r>
      <w:proofErr w:type="spellEnd"/>
      <w:r w:rsidR="00C71203" w:rsidRPr="00B84D11">
        <w:rPr>
          <w:color w:val="000000" w:themeColor="text1"/>
          <w:sz w:val="26"/>
        </w:rPr>
        <w:t xml:space="preserve">», «Настоящая пекарня» </w:t>
      </w:r>
      <w:r w:rsidRPr="00B84D11">
        <w:rPr>
          <w:color w:val="000000" w:themeColor="text1"/>
          <w:sz w:val="26"/>
        </w:rPr>
        <w:t>и другие.</w:t>
      </w:r>
    </w:p>
    <w:p w:rsidR="006215B3" w:rsidRPr="00B84D11" w:rsidRDefault="006215B3" w:rsidP="006215B3">
      <w:pPr>
        <w:snapToGrid/>
        <w:jc w:val="center"/>
        <w:rPr>
          <w:sz w:val="26"/>
        </w:rPr>
      </w:pPr>
    </w:p>
    <w:p w:rsidR="006215B3" w:rsidRPr="00B84D11" w:rsidRDefault="006215B3" w:rsidP="006215B3">
      <w:pPr>
        <w:snapToGrid/>
        <w:jc w:val="center"/>
        <w:rPr>
          <w:sz w:val="26"/>
        </w:rPr>
      </w:pPr>
      <w:r w:rsidRPr="00B84D11">
        <w:rPr>
          <w:sz w:val="26"/>
        </w:rPr>
        <w:t>Структура предприятий торговли в динамике:</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00" w:firstRow="0" w:lastRow="0" w:firstColumn="0" w:lastColumn="0" w:noHBand="0" w:noVBand="0"/>
      </w:tblPr>
      <w:tblGrid>
        <w:gridCol w:w="4030"/>
        <w:gridCol w:w="1706"/>
        <w:gridCol w:w="1870"/>
        <w:gridCol w:w="1876"/>
      </w:tblGrid>
      <w:tr w:rsidR="006215B3" w:rsidRPr="00B84D11" w:rsidTr="0039251C">
        <w:trPr>
          <w:trHeight w:val="313"/>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Наименование объектов потребительского рынка</w:t>
            </w:r>
          </w:p>
        </w:tc>
        <w:tc>
          <w:tcPr>
            <w:tcW w:w="879" w:type="pct"/>
            <w:shd w:val="clear" w:color="auto" w:fill="auto"/>
          </w:tcPr>
          <w:p w:rsidR="006215B3" w:rsidRPr="00B84D11" w:rsidRDefault="006215B3" w:rsidP="0039251C">
            <w:pPr>
              <w:snapToGrid/>
              <w:spacing w:line="240" w:lineRule="atLeast"/>
              <w:jc w:val="center"/>
            </w:pPr>
            <w:r w:rsidRPr="00B84D11">
              <w:t>На 01.01.2023</w:t>
            </w:r>
          </w:p>
          <w:p w:rsidR="006215B3" w:rsidRPr="00B84D11" w:rsidRDefault="006215B3" w:rsidP="0039251C">
            <w:pPr>
              <w:snapToGrid/>
              <w:spacing w:line="240" w:lineRule="atLeast"/>
              <w:jc w:val="center"/>
            </w:pPr>
          </w:p>
        </w:tc>
        <w:tc>
          <w:tcPr>
            <w:tcW w:w="965" w:type="pct"/>
          </w:tcPr>
          <w:p w:rsidR="006215B3" w:rsidRPr="00B84D11" w:rsidRDefault="006215B3" w:rsidP="0039251C">
            <w:pPr>
              <w:snapToGrid/>
              <w:spacing w:line="240" w:lineRule="atLeast"/>
              <w:jc w:val="center"/>
            </w:pPr>
            <w:r w:rsidRPr="00B84D11">
              <w:t>На 01.10.2023</w:t>
            </w:r>
          </w:p>
          <w:p w:rsidR="006215B3" w:rsidRPr="00B84D11" w:rsidRDefault="006215B3" w:rsidP="0039251C">
            <w:pPr>
              <w:snapToGrid/>
              <w:spacing w:line="240" w:lineRule="atLeast"/>
              <w:jc w:val="center"/>
            </w:pPr>
            <w:r w:rsidRPr="00B84D11">
              <w:t>оценка</w:t>
            </w:r>
          </w:p>
        </w:tc>
        <w:tc>
          <w:tcPr>
            <w:tcW w:w="957" w:type="pct"/>
          </w:tcPr>
          <w:p w:rsidR="006215B3" w:rsidRPr="00B84D11" w:rsidRDefault="006215B3" w:rsidP="0039251C">
            <w:pPr>
              <w:snapToGrid/>
              <w:spacing w:line="240" w:lineRule="atLeast"/>
              <w:jc w:val="center"/>
            </w:pPr>
            <w:r w:rsidRPr="00B84D11">
              <w:t>Темп роста%</w:t>
            </w: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Магазины</w:t>
            </w:r>
          </w:p>
        </w:tc>
        <w:tc>
          <w:tcPr>
            <w:tcW w:w="879" w:type="pct"/>
            <w:shd w:val="clear" w:color="auto" w:fill="auto"/>
          </w:tcPr>
          <w:p w:rsidR="006215B3" w:rsidRPr="00B84D11" w:rsidRDefault="006215B3" w:rsidP="0039251C">
            <w:pPr>
              <w:snapToGrid/>
              <w:spacing w:line="240" w:lineRule="atLeast"/>
              <w:jc w:val="center"/>
            </w:pPr>
            <w:r w:rsidRPr="00B84D11">
              <w:t>329</w:t>
            </w:r>
          </w:p>
        </w:tc>
        <w:tc>
          <w:tcPr>
            <w:tcW w:w="965" w:type="pct"/>
          </w:tcPr>
          <w:p w:rsidR="006215B3" w:rsidRPr="00B84D11" w:rsidRDefault="006215B3" w:rsidP="0039251C">
            <w:pPr>
              <w:snapToGrid/>
              <w:spacing w:line="240" w:lineRule="atLeast"/>
              <w:jc w:val="center"/>
            </w:pPr>
            <w:r w:rsidRPr="00B84D11">
              <w:t>331</w:t>
            </w:r>
          </w:p>
        </w:tc>
        <w:tc>
          <w:tcPr>
            <w:tcW w:w="957" w:type="pct"/>
          </w:tcPr>
          <w:p w:rsidR="006215B3" w:rsidRPr="00B84D11" w:rsidRDefault="006215B3" w:rsidP="0039251C">
            <w:pPr>
              <w:snapToGrid/>
              <w:spacing w:line="240" w:lineRule="atLeast"/>
              <w:jc w:val="center"/>
            </w:pPr>
          </w:p>
        </w:tc>
      </w:tr>
      <w:tr w:rsidR="006215B3" w:rsidRPr="00B84D11" w:rsidTr="0039251C">
        <w:trPr>
          <w:trHeight w:val="215"/>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Торговые комплексы и центры</w:t>
            </w:r>
          </w:p>
        </w:tc>
        <w:tc>
          <w:tcPr>
            <w:tcW w:w="879" w:type="pct"/>
            <w:shd w:val="clear" w:color="auto" w:fill="auto"/>
          </w:tcPr>
          <w:p w:rsidR="006215B3" w:rsidRPr="00B84D11" w:rsidRDefault="006215B3" w:rsidP="0039251C">
            <w:pPr>
              <w:snapToGrid/>
              <w:spacing w:line="240" w:lineRule="atLeast"/>
              <w:jc w:val="center"/>
            </w:pPr>
            <w:r w:rsidRPr="00B84D11">
              <w:t>17</w:t>
            </w:r>
          </w:p>
        </w:tc>
        <w:tc>
          <w:tcPr>
            <w:tcW w:w="965" w:type="pct"/>
          </w:tcPr>
          <w:p w:rsidR="006215B3" w:rsidRPr="00B84D11" w:rsidRDefault="006215B3" w:rsidP="0039251C">
            <w:pPr>
              <w:snapToGrid/>
              <w:spacing w:line="240" w:lineRule="atLeast"/>
              <w:jc w:val="center"/>
            </w:pPr>
            <w:r w:rsidRPr="00B84D11">
              <w:t>16</w:t>
            </w:r>
          </w:p>
        </w:tc>
        <w:tc>
          <w:tcPr>
            <w:tcW w:w="957" w:type="pct"/>
          </w:tcPr>
          <w:p w:rsidR="006215B3" w:rsidRPr="00B84D11" w:rsidRDefault="006215B3" w:rsidP="0039251C">
            <w:pPr>
              <w:snapToGrid/>
              <w:spacing w:line="240" w:lineRule="atLeast"/>
              <w:jc w:val="center"/>
            </w:pPr>
          </w:p>
        </w:tc>
      </w:tr>
      <w:tr w:rsidR="006215B3" w:rsidRPr="00B84D11" w:rsidTr="0039251C">
        <w:trPr>
          <w:trHeight w:val="223"/>
          <w:tblCellSpacing w:w="20" w:type="dxa"/>
          <w:jc w:val="center"/>
        </w:trPr>
        <w:tc>
          <w:tcPr>
            <w:tcW w:w="2094" w:type="pct"/>
            <w:shd w:val="clear" w:color="auto" w:fill="auto"/>
          </w:tcPr>
          <w:p w:rsidR="006215B3" w:rsidRPr="00B84D11" w:rsidRDefault="006215B3" w:rsidP="0039251C">
            <w:pPr>
              <w:snapToGrid/>
              <w:spacing w:line="240" w:lineRule="atLeast"/>
              <w:jc w:val="both"/>
              <w:outlineLvl w:val="6"/>
              <w:rPr>
                <w:lang w:val="x-none" w:eastAsia="x-none"/>
              </w:rPr>
            </w:pPr>
            <w:r w:rsidRPr="00B84D11">
              <w:rPr>
                <w:lang w:val="x-none" w:eastAsia="x-none"/>
              </w:rPr>
              <w:t>Павильоны</w:t>
            </w:r>
          </w:p>
        </w:tc>
        <w:tc>
          <w:tcPr>
            <w:tcW w:w="879" w:type="pct"/>
            <w:shd w:val="clear" w:color="auto" w:fill="auto"/>
          </w:tcPr>
          <w:p w:rsidR="006215B3" w:rsidRPr="00B84D11" w:rsidRDefault="006215B3" w:rsidP="0039251C">
            <w:pPr>
              <w:snapToGrid/>
              <w:spacing w:line="240" w:lineRule="atLeast"/>
              <w:jc w:val="center"/>
            </w:pPr>
            <w:r w:rsidRPr="00B84D11">
              <w:t>58</w:t>
            </w:r>
          </w:p>
        </w:tc>
        <w:tc>
          <w:tcPr>
            <w:tcW w:w="965" w:type="pct"/>
          </w:tcPr>
          <w:p w:rsidR="006215B3" w:rsidRPr="00B84D11" w:rsidRDefault="006215B3" w:rsidP="0039251C">
            <w:pPr>
              <w:snapToGrid/>
              <w:spacing w:line="240" w:lineRule="atLeast"/>
              <w:jc w:val="center"/>
            </w:pPr>
            <w:r w:rsidRPr="00B84D11">
              <w:t>65</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Мелкорозничная сеть (киоски)</w:t>
            </w:r>
          </w:p>
        </w:tc>
        <w:tc>
          <w:tcPr>
            <w:tcW w:w="879" w:type="pct"/>
            <w:shd w:val="clear" w:color="auto" w:fill="auto"/>
          </w:tcPr>
          <w:p w:rsidR="006215B3" w:rsidRPr="00B84D11" w:rsidRDefault="006215B3" w:rsidP="0039251C">
            <w:pPr>
              <w:snapToGrid/>
              <w:spacing w:line="240" w:lineRule="atLeast"/>
              <w:jc w:val="center"/>
            </w:pPr>
            <w:r w:rsidRPr="00B84D11">
              <w:t>2</w:t>
            </w:r>
          </w:p>
        </w:tc>
        <w:tc>
          <w:tcPr>
            <w:tcW w:w="965" w:type="pct"/>
          </w:tcPr>
          <w:p w:rsidR="006215B3" w:rsidRPr="00B84D11" w:rsidRDefault="006215B3" w:rsidP="0039251C">
            <w:pPr>
              <w:snapToGrid/>
              <w:spacing w:line="240" w:lineRule="atLeast"/>
              <w:jc w:val="center"/>
            </w:pPr>
            <w:r w:rsidRPr="00B84D11">
              <w:t>2</w:t>
            </w:r>
          </w:p>
        </w:tc>
        <w:tc>
          <w:tcPr>
            <w:tcW w:w="957" w:type="pct"/>
          </w:tcPr>
          <w:p w:rsidR="006215B3" w:rsidRPr="00B84D11" w:rsidRDefault="006215B3" w:rsidP="0039251C">
            <w:pPr>
              <w:snapToGrid/>
              <w:spacing w:line="240" w:lineRule="atLeast"/>
              <w:jc w:val="center"/>
            </w:pPr>
          </w:p>
        </w:tc>
      </w:tr>
      <w:tr w:rsidR="006215B3" w:rsidRPr="00B84D11" w:rsidTr="0039251C">
        <w:trPr>
          <w:tblCellSpacing w:w="20" w:type="dxa"/>
          <w:jc w:val="center"/>
        </w:trPr>
        <w:tc>
          <w:tcPr>
            <w:tcW w:w="2094" w:type="pct"/>
            <w:shd w:val="clear" w:color="auto" w:fill="auto"/>
          </w:tcPr>
          <w:p w:rsidR="006215B3" w:rsidRPr="00B84D11" w:rsidRDefault="006215B3" w:rsidP="0039251C">
            <w:pPr>
              <w:snapToGrid/>
              <w:spacing w:line="240" w:lineRule="atLeast"/>
              <w:jc w:val="both"/>
            </w:pPr>
            <w:r w:rsidRPr="00B84D11">
              <w:t>Всего</w:t>
            </w:r>
          </w:p>
        </w:tc>
        <w:tc>
          <w:tcPr>
            <w:tcW w:w="879" w:type="pct"/>
            <w:shd w:val="clear" w:color="auto" w:fill="auto"/>
          </w:tcPr>
          <w:p w:rsidR="006215B3" w:rsidRPr="00B84D11" w:rsidRDefault="006215B3" w:rsidP="0039251C">
            <w:pPr>
              <w:snapToGrid/>
              <w:spacing w:line="240" w:lineRule="atLeast"/>
              <w:jc w:val="center"/>
            </w:pPr>
            <w:r w:rsidRPr="00B84D11">
              <w:t>406</w:t>
            </w:r>
          </w:p>
        </w:tc>
        <w:tc>
          <w:tcPr>
            <w:tcW w:w="965" w:type="pct"/>
          </w:tcPr>
          <w:p w:rsidR="006215B3" w:rsidRPr="00B84D11" w:rsidRDefault="00AC113C" w:rsidP="0039251C">
            <w:pPr>
              <w:snapToGrid/>
              <w:spacing w:line="240" w:lineRule="atLeast"/>
              <w:jc w:val="center"/>
            </w:pPr>
            <w:r w:rsidRPr="00B84D11">
              <w:t>414</w:t>
            </w:r>
          </w:p>
        </w:tc>
        <w:tc>
          <w:tcPr>
            <w:tcW w:w="957" w:type="pct"/>
          </w:tcPr>
          <w:p w:rsidR="006215B3" w:rsidRPr="00B84D11" w:rsidRDefault="006215B3" w:rsidP="0039251C">
            <w:pPr>
              <w:snapToGrid/>
              <w:spacing w:line="240" w:lineRule="atLeast"/>
              <w:jc w:val="center"/>
            </w:pPr>
            <w:r w:rsidRPr="00B84D11">
              <w:t>101,7</w:t>
            </w:r>
          </w:p>
        </w:tc>
      </w:tr>
    </w:tbl>
    <w:p w:rsidR="006215B3" w:rsidRPr="00B84D11" w:rsidRDefault="006215B3" w:rsidP="006215B3">
      <w:pPr>
        <w:snapToGrid/>
        <w:ind w:firstLine="720"/>
        <w:jc w:val="both"/>
        <w:rPr>
          <w:color w:val="000000" w:themeColor="text1"/>
          <w:sz w:val="26"/>
        </w:rPr>
      </w:pPr>
    </w:p>
    <w:p w:rsidR="006215B3" w:rsidRPr="00B84D11" w:rsidRDefault="006215B3" w:rsidP="006215B3">
      <w:pPr>
        <w:snapToGrid/>
        <w:ind w:firstLine="720"/>
        <w:jc w:val="both"/>
        <w:rPr>
          <w:color w:val="000000" w:themeColor="text1"/>
          <w:sz w:val="26"/>
        </w:rPr>
      </w:pPr>
      <w:r w:rsidRPr="00B84D11">
        <w:rPr>
          <w:color w:val="000000" w:themeColor="text1"/>
          <w:sz w:val="26"/>
        </w:rPr>
        <w:t>Также на территории города работают 22 аптечные сети, осуществляющие розничную торговлю лекарственными средствами.</w:t>
      </w:r>
    </w:p>
    <w:p w:rsidR="006215B3" w:rsidRPr="00B84D11" w:rsidRDefault="006215B3" w:rsidP="006215B3">
      <w:pPr>
        <w:snapToGrid/>
        <w:ind w:firstLine="720"/>
        <w:jc w:val="both"/>
        <w:rPr>
          <w:color w:val="000000" w:themeColor="text1"/>
          <w:sz w:val="26"/>
        </w:rPr>
      </w:pPr>
      <w:r w:rsidRPr="00B84D11">
        <w:rPr>
          <w:color w:val="000000" w:themeColor="text1"/>
          <w:sz w:val="26"/>
        </w:rPr>
        <w:t>Реализация нефтепродуктов и газа населению осуществляется на 9 объектах, в том числе на 6 автомобильных заправочных станциях и 3 автомобильных газозаправочных станциях.</w:t>
      </w:r>
    </w:p>
    <w:p w:rsidR="006215B3" w:rsidRPr="00B84D11" w:rsidRDefault="006215B3" w:rsidP="006215B3">
      <w:pPr>
        <w:snapToGrid/>
        <w:ind w:firstLine="720"/>
        <w:jc w:val="both"/>
        <w:rPr>
          <w:color w:val="000000" w:themeColor="text1"/>
          <w:sz w:val="26"/>
        </w:rPr>
      </w:pPr>
      <w:r w:rsidRPr="00B84D11">
        <w:rPr>
          <w:color w:val="000000" w:themeColor="text1"/>
          <w:sz w:val="26"/>
        </w:rPr>
        <w:t xml:space="preserve">С приходом в город сетевых компаний значительно вырос уровень конкуренции, в то же время совершенствуются форматы торговли, создаются новые рабочие места, расширяется ассортимент товаров и снижается их цена, создаются условия для комплексной покупки. </w:t>
      </w:r>
    </w:p>
    <w:p w:rsidR="006215B3" w:rsidRPr="00B84D11" w:rsidRDefault="006215B3" w:rsidP="006215B3">
      <w:pPr>
        <w:snapToGrid/>
        <w:ind w:firstLine="720"/>
        <w:jc w:val="both"/>
        <w:rPr>
          <w:color w:val="000000" w:themeColor="text1"/>
          <w:sz w:val="26"/>
        </w:rPr>
      </w:pPr>
      <w:r w:rsidRPr="00B84D11">
        <w:rPr>
          <w:color w:val="000000" w:themeColor="text1"/>
          <w:sz w:val="26"/>
        </w:rPr>
        <w:t>В схему размещения нестационарных торговых объектов на территории города Пыть-Яха, утвержденную постановлением Администрации города Пыть-Яха от 20.05.2016 № 117-па (в ред. от 15.08.2023 года № 229-па) включено 72 места размещения нестационарных торговых объектов.</w:t>
      </w:r>
    </w:p>
    <w:p w:rsidR="006215B3" w:rsidRPr="0093039A" w:rsidRDefault="006215B3" w:rsidP="006215B3">
      <w:pPr>
        <w:snapToGrid/>
        <w:ind w:firstLine="720"/>
        <w:jc w:val="both"/>
        <w:rPr>
          <w:color w:val="000000" w:themeColor="text1"/>
          <w:sz w:val="26"/>
        </w:rPr>
      </w:pPr>
      <w:r w:rsidRPr="00B84D11">
        <w:rPr>
          <w:color w:val="000000" w:themeColor="text1"/>
          <w:sz w:val="26"/>
        </w:rPr>
        <w:t>Схема размещена на официальном веб-сайте органов местного самоуправления муниципального образования город Пыть-Ях (www.adm.gov86.org) в разделе: «Экономика - Нестационарная торговая деятельность».</w:t>
      </w:r>
    </w:p>
    <w:p w:rsidR="00E34B82" w:rsidRPr="005B6F95" w:rsidRDefault="00E34B82" w:rsidP="004A7718">
      <w:pPr>
        <w:snapToGrid/>
        <w:ind w:firstLine="720"/>
        <w:jc w:val="both"/>
        <w:rPr>
          <w:color w:val="FF0000"/>
          <w:sz w:val="26"/>
        </w:rPr>
      </w:pPr>
    </w:p>
    <w:p w:rsidR="00B251D9" w:rsidRPr="0070560E" w:rsidRDefault="00C968DC" w:rsidP="00A90C71">
      <w:pPr>
        <w:pStyle w:val="2"/>
        <w:rPr>
          <w:rFonts w:ascii="Times New Roman" w:hAnsi="Times New Roman" w:cs="Times New Roman"/>
          <w:i w:val="0"/>
        </w:rPr>
      </w:pPr>
      <w:bookmarkStart w:id="38" w:name="_Toc133488823"/>
      <w:r w:rsidRPr="0070560E">
        <w:rPr>
          <w:rFonts w:ascii="Times New Roman" w:hAnsi="Times New Roman" w:cs="Times New Roman"/>
          <w:i w:val="0"/>
        </w:rPr>
        <w:t xml:space="preserve">2. </w:t>
      </w:r>
      <w:r w:rsidR="00B251D9" w:rsidRPr="0070560E">
        <w:rPr>
          <w:rFonts w:ascii="Times New Roman" w:hAnsi="Times New Roman" w:cs="Times New Roman"/>
          <w:i w:val="0"/>
        </w:rPr>
        <w:t>Общественное питание</w:t>
      </w:r>
      <w:r w:rsidRPr="0070560E">
        <w:rPr>
          <w:rFonts w:ascii="Times New Roman" w:hAnsi="Times New Roman" w:cs="Times New Roman"/>
          <w:i w:val="0"/>
        </w:rPr>
        <w:t>.</w:t>
      </w:r>
      <w:bookmarkEnd w:id="38"/>
    </w:p>
    <w:p w:rsidR="00B251D9" w:rsidRPr="009044AC" w:rsidRDefault="00B251D9" w:rsidP="00B251D9">
      <w:pPr>
        <w:snapToGrid/>
        <w:ind w:firstLine="708"/>
        <w:jc w:val="center"/>
        <w:rPr>
          <w:color w:val="FF0000"/>
          <w:sz w:val="26"/>
        </w:rPr>
      </w:pPr>
    </w:p>
    <w:p w:rsidR="003A7F47" w:rsidRPr="009044AC" w:rsidRDefault="003A7F47" w:rsidP="003A7F47">
      <w:pPr>
        <w:ind w:firstLine="708"/>
        <w:jc w:val="both"/>
        <w:rPr>
          <w:color w:val="000000" w:themeColor="text1"/>
          <w:sz w:val="26"/>
        </w:rPr>
      </w:pPr>
      <w:bookmarkStart w:id="39" w:name="_Toc133488824"/>
      <w:r w:rsidRPr="009044AC">
        <w:rPr>
          <w:color w:val="000000" w:themeColor="text1"/>
          <w:sz w:val="26"/>
        </w:rPr>
        <w:t>Сфера общественного питания играет огромную роль в жизни каждого человека и современного общества в целом. Все больше людей предпочитают питаться вне дома. Общественное питание занимает особое место в сфере услуг. Это обеспечивается появлением новых технологий переработки продуктов питания, развитием коммуникаций, средств доставки продукции и сырья, интенсификацией многих производственных процессов. Общественное питание способствует решению многих социально-экономических проблем: помогает лучше использовать продовольственные ресурсы страны, своевременно предоставляет населению качественное питание, имеющее решающее значение для сохранения здоровья, роста производительности труда, повышения качества учебы; позволяет более эффективно использовать свободное время,</w:t>
      </w:r>
      <w:r w:rsidR="00A735BC">
        <w:rPr>
          <w:color w:val="000000" w:themeColor="text1"/>
          <w:sz w:val="26"/>
        </w:rPr>
        <w:t xml:space="preserve"> что в наши дни является немало</w:t>
      </w:r>
      <w:r w:rsidRPr="009044AC">
        <w:rPr>
          <w:color w:val="000000" w:themeColor="text1"/>
          <w:sz w:val="26"/>
        </w:rPr>
        <w:t xml:space="preserve">важным фактором для населения. Именно услуги общественного питания формируют эффективный механизм удовлетворения потребностей населения в индивидуальных, </w:t>
      </w:r>
      <w:r w:rsidRPr="009044AC">
        <w:rPr>
          <w:color w:val="000000" w:themeColor="text1"/>
          <w:sz w:val="26"/>
        </w:rPr>
        <w:lastRenderedPageBreak/>
        <w:t xml:space="preserve">персонифицированных услугах </w:t>
      </w:r>
      <w:r w:rsidR="00A735BC">
        <w:rPr>
          <w:color w:val="000000" w:themeColor="text1"/>
          <w:sz w:val="26"/>
        </w:rPr>
        <w:t xml:space="preserve">не только </w:t>
      </w:r>
      <w:r w:rsidRPr="009044AC">
        <w:rPr>
          <w:color w:val="000000" w:themeColor="text1"/>
          <w:sz w:val="26"/>
        </w:rPr>
        <w:t>по организации питания, но и по организации досуга населения.</w:t>
      </w:r>
    </w:p>
    <w:p w:rsidR="003A7F47" w:rsidRPr="009044AC" w:rsidRDefault="003A7F47" w:rsidP="003A7F47">
      <w:pPr>
        <w:ind w:firstLine="708"/>
        <w:jc w:val="both"/>
        <w:rPr>
          <w:color w:val="000000" w:themeColor="text1"/>
          <w:sz w:val="26"/>
        </w:rPr>
      </w:pPr>
      <w:r w:rsidRPr="009044AC">
        <w:rPr>
          <w:color w:val="000000" w:themeColor="text1"/>
          <w:sz w:val="26"/>
        </w:rPr>
        <w:t>Общественное питание на территории города осуществляют 82 предприятия на 4 045 посадочных мест, в том числе:</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1 ресторан на 160 посадочных мест;</w:t>
      </w:r>
    </w:p>
    <w:p w:rsidR="003A7F47" w:rsidRPr="009044AC" w:rsidRDefault="003A7F47" w:rsidP="003A7F47">
      <w:pPr>
        <w:ind w:firstLine="708"/>
        <w:jc w:val="both"/>
        <w:rPr>
          <w:color w:val="000000" w:themeColor="text1"/>
          <w:sz w:val="26"/>
        </w:rPr>
      </w:pPr>
      <w:r w:rsidRPr="009044AC">
        <w:rPr>
          <w:color w:val="000000" w:themeColor="text1"/>
          <w:sz w:val="26"/>
        </w:rPr>
        <w:t>-</w:t>
      </w:r>
      <w:r w:rsidRPr="009044AC">
        <w:rPr>
          <w:color w:val="000000" w:themeColor="text1"/>
          <w:sz w:val="26"/>
        </w:rPr>
        <w:tab/>
        <w:t>33 кафе на 1 936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6 баров на 101 посадочное место;</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14 столовых на 1 696 посадочных мест;</w:t>
      </w:r>
    </w:p>
    <w:p w:rsidR="003A7F47" w:rsidRPr="009044AC" w:rsidRDefault="003A7F47" w:rsidP="003A7F47">
      <w:pPr>
        <w:ind w:firstLine="709"/>
        <w:jc w:val="both"/>
        <w:rPr>
          <w:color w:val="000000" w:themeColor="text1"/>
          <w:sz w:val="26"/>
        </w:rPr>
      </w:pPr>
      <w:r w:rsidRPr="009044AC">
        <w:rPr>
          <w:color w:val="000000" w:themeColor="text1"/>
          <w:sz w:val="26"/>
        </w:rPr>
        <w:t>-</w:t>
      </w:r>
      <w:r w:rsidRPr="009044AC">
        <w:rPr>
          <w:color w:val="000000" w:themeColor="text1"/>
          <w:sz w:val="26"/>
        </w:rPr>
        <w:tab/>
        <w:t xml:space="preserve">28 закусочных и прочих объектов общественного питания на 152 посадочных места. </w:t>
      </w:r>
    </w:p>
    <w:p w:rsidR="00AA599F" w:rsidRPr="009044AC" w:rsidRDefault="00AA599F" w:rsidP="00AA599F">
      <w:pPr>
        <w:ind w:firstLine="708"/>
        <w:jc w:val="both"/>
        <w:rPr>
          <w:sz w:val="26"/>
        </w:rPr>
      </w:pPr>
      <w:r w:rsidRPr="009044AC">
        <w:rPr>
          <w:sz w:val="26"/>
        </w:rPr>
        <w:t xml:space="preserve">По сравнению с 2022 годом количество объектов общественного питания выросло на 2,5%, количество посадочных мест уменьшилось на 1,5%, что говорит о стабильной ситуации в сфере общественного питания на территории города. </w:t>
      </w:r>
    </w:p>
    <w:p w:rsidR="00AA599F" w:rsidRPr="009044AC" w:rsidRDefault="00AA599F" w:rsidP="00AA599F">
      <w:pPr>
        <w:ind w:firstLine="708"/>
        <w:jc w:val="both"/>
        <w:rPr>
          <w:sz w:val="26"/>
        </w:rPr>
      </w:pPr>
      <w:r w:rsidRPr="009044AC">
        <w:rPr>
          <w:sz w:val="26"/>
        </w:rPr>
        <w:t>В структуре предприятий общественного питания большую часть (74%) занимают кафе и закусочные, которые в современных условиях специализируются в том числе и на доставке еды на дом.</w:t>
      </w:r>
    </w:p>
    <w:p w:rsidR="00AA599F" w:rsidRPr="009044AC" w:rsidRDefault="00AA599F" w:rsidP="00AA599F">
      <w:pPr>
        <w:ind w:firstLine="708"/>
        <w:jc w:val="both"/>
        <w:rPr>
          <w:sz w:val="26"/>
          <w:szCs w:val="26"/>
        </w:rPr>
      </w:pPr>
      <w:r w:rsidRPr="009044AC">
        <w:rPr>
          <w:sz w:val="26"/>
          <w:szCs w:val="26"/>
        </w:rPr>
        <w:t>Показателем обеспеченности населения услугами общественного питания является показатель количества посадочных мест на 1 000 жителей. Обеспеченность общедоступн</w:t>
      </w:r>
      <w:r w:rsidR="007B1CFA" w:rsidRPr="009044AC">
        <w:rPr>
          <w:sz w:val="26"/>
          <w:szCs w:val="26"/>
        </w:rPr>
        <w:t>ой сетью жителей города на 01.10.2023 составляет 100,5</w:t>
      </w:r>
      <w:r w:rsidRPr="009044AC">
        <w:rPr>
          <w:sz w:val="26"/>
          <w:szCs w:val="26"/>
        </w:rPr>
        <w:t xml:space="preserve"> мест на 1 000 жителей (норматив на 1</w:t>
      </w:r>
      <w:r w:rsidR="007B1CFA" w:rsidRPr="009044AC">
        <w:rPr>
          <w:sz w:val="26"/>
          <w:szCs w:val="26"/>
        </w:rPr>
        <w:t xml:space="preserve"> 000 жителей 40 мест) или 251,12</w:t>
      </w:r>
      <w:r w:rsidRPr="009044AC">
        <w:rPr>
          <w:sz w:val="26"/>
          <w:szCs w:val="26"/>
        </w:rPr>
        <w:t xml:space="preserve"> % от норматива.</w:t>
      </w:r>
    </w:p>
    <w:p w:rsidR="00AA599F" w:rsidRPr="009044AC" w:rsidRDefault="00AA599F" w:rsidP="00AA599F">
      <w:pPr>
        <w:shd w:val="clear" w:color="auto" w:fill="FFFFFF"/>
        <w:snapToGrid/>
        <w:spacing w:before="120" w:after="120" w:line="240" w:lineRule="atLeast"/>
        <w:ind w:firstLine="709"/>
        <w:jc w:val="center"/>
        <w:rPr>
          <w:b/>
          <w:sz w:val="24"/>
          <w:szCs w:val="24"/>
        </w:rPr>
      </w:pPr>
      <w:r w:rsidRPr="009044AC">
        <w:rPr>
          <w:sz w:val="24"/>
          <w:szCs w:val="24"/>
        </w:rPr>
        <w:t>Структура предприятий общественного питания:</w:t>
      </w:r>
    </w:p>
    <w:tbl>
      <w:tblPr>
        <w:tblW w:w="5000" w:type="pct"/>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574"/>
        <w:gridCol w:w="2925"/>
        <w:gridCol w:w="1992"/>
        <w:gridCol w:w="1996"/>
        <w:gridCol w:w="1995"/>
      </w:tblGrid>
      <w:tr w:rsidR="005B6F95" w:rsidRPr="009044AC" w:rsidTr="00A66A0C">
        <w:trPr>
          <w:trHeight w:val="348"/>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w:t>
            </w:r>
          </w:p>
        </w:tc>
        <w:tc>
          <w:tcPr>
            <w:tcW w:w="1521" w:type="pct"/>
            <w:shd w:val="clear" w:color="auto" w:fill="auto"/>
          </w:tcPr>
          <w:p w:rsidR="00AA599F" w:rsidRPr="009044AC" w:rsidRDefault="00AA599F" w:rsidP="00A66A0C">
            <w:pPr>
              <w:shd w:val="clear" w:color="auto" w:fill="FFFFFF"/>
              <w:snapToGrid/>
              <w:spacing w:line="240" w:lineRule="atLeast"/>
              <w:jc w:val="center"/>
            </w:pPr>
            <w:r w:rsidRPr="009044AC">
              <w:t>Предприятия питания</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На 01.01.2023</w:t>
            </w:r>
          </w:p>
          <w:p w:rsidR="00AA599F" w:rsidRPr="009044AC" w:rsidRDefault="00AA599F" w:rsidP="00A66A0C">
            <w:pPr>
              <w:shd w:val="clear" w:color="auto" w:fill="FFFFFF"/>
              <w:snapToGrid/>
              <w:spacing w:line="240" w:lineRule="atLeast"/>
              <w:jc w:val="center"/>
            </w:pPr>
          </w:p>
        </w:tc>
        <w:tc>
          <w:tcPr>
            <w:tcW w:w="1031" w:type="pct"/>
          </w:tcPr>
          <w:p w:rsidR="00AA599F" w:rsidRPr="009044AC" w:rsidRDefault="000D2B9F" w:rsidP="00A66A0C">
            <w:pPr>
              <w:shd w:val="clear" w:color="auto" w:fill="FFFFFF"/>
              <w:snapToGrid/>
              <w:spacing w:line="240" w:lineRule="atLeast"/>
              <w:jc w:val="center"/>
            </w:pPr>
            <w:r>
              <w:t>На 01.10</w:t>
            </w:r>
            <w:r w:rsidR="00AA599F" w:rsidRPr="009044AC">
              <w:t>.2023</w:t>
            </w:r>
          </w:p>
          <w:p w:rsidR="00AA599F" w:rsidRPr="009044AC" w:rsidRDefault="00AA599F" w:rsidP="00A66A0C">
            <w:pPr>
              <w:shd w:val="clear" w:color="auto" w:fill="FFFFFF"/>
              <w:snapToGrid/>
              <w:spacing w:line="240" w:lineRule="atLeast"/>
              <w:jc w:val="center"/>
            </w:pPr>
            <w:r w:rsidRPr="009044AC">
              <w:t>оценка</w:t>
            </w:r>
          </w:p>
        </w:tc>
        <w:tc>
          <w:tcPr>
            <w:tcW w:w="1020" w:type="pct"/>
          </w:tcPr>
          <w:p w:rsidR="00AA599F" w:rsidRPr="009044AC" w:rsidRDefault="00AA599F" w:rsidP="00A66A0C">
            <w:pPr>
              <w:shd w:val="clear" w:color="auto" w:fill="FFFFFF"/>
              <w:snapToGrid/>
              <w:spacing w:line="240" w:lineRule="atLeast"/>
              <w:jc w:val="center"/>
            </w:pPr>
            <w:r w:rsidRPr="009044AC">
              <w:t>Темп роста%</w:t>
            </w: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Рестораны</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w:t>
            </w:r>
          </w:p>
        </w:tc>
        <w:tc>
          <w:tcPr>
            <w:tcW w:w="1031" w:type="pct"/>
          </w:tcPr>
          <w:p w:rsidR="00AA599F" w:rsidRPr="009044AC" w:rsidRDefault="00AA599F" w:rsidP="00A66A0C">
            <w:pPr>
              <w:shd w:val="clear" w:color="auto" w:fill="FFFFFF"/>
              <w:snapToGrid/>
              <w:spacing w:line="240" w:lineRule="atLeast"/>
              <w:jc w:val="center"/>
            </w:pPr>
            <w:r w:rsidRPr="009044AC">
              <w:t>1</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2</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Бар</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6</w:t>
            </w:r>
          </w:p>
        </w:tc>
        <w:tc>
          <w:tcPr>
            <w:tcW w:w="1031" w:type="pct"/>
          </w:tcPr>
          <w:p w:rsidR="00AA599F" w:rsidRPr="009044AC" w:rsidRDefault="00AA599F" w:rsidP="00A66A0C">
            <w:pPr>
              <w:shd w:val="clear" w:color="auto" w:fill="FFFFFF"/>
              <w:snapToGrid/>
              <w:spacing w:line="240" w:lineRule="atLeast"/>
              <w:jc w:val="center"/>
            </w:pPr>
            <w:r w:rsidRPr="009044AC">
              <w:t>6</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3</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Кафе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32</w:t>
            </w:r>
          </w:p>
        </w:tc>
        <w:tc>
          <w:tcPr>
            <w:tcW w:w="1031" w:type="pct"/>
          </w:tcPr>
          <w:p w:rsidR="00AA599F" w:rsidRPr="009044AC" w:rsidRDefault="00AA599F" w:rsidP="00A66A0C">
            <w:pPr>
              <w:shd w:val="clear" w:color="auto" w:fill="FFFFFF"/>
              <w:snapToGrid/>
              <w:spacing w:line="240" w:lineRule="atLeast"/>
              <w:jc w:val="center"/>
            </w:pPr>
            <w:r w:rsidRPr="009044AC">
              <w:t>33</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4</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Закусочные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29</w:t>
            </w:r>
          </w:p>
        </w:tc>
        <w:tc>
          <w:tcPr>
            <w:tcW w:w="1031" w:type="pct"/>
          </w:tcPr>
          <w:p w:rsidR="00AA599F" w:rsidRPr="009044AC" w:rsidRDefault="00AA599F" w:rsidP="00A66A0C">
            <w:pPr>
              <w:shd w:val="clear" w:color="auto" w:fill="FFFFFF"/>
              <w:snapToGrid/>
              <w:spacing w:line="240" w:lineRule="atLeast"/>
              <w:jc w:val="center"/>
            </w:pPr>
            <w:r w:rsidRPr="009044AC">
              <w:t>28</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54"/>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r w:rsidRPr="009044AC">
              <w:t>5</w:t>
            </w: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Столовые</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12</w:t>
            </w:r>
          </w:p>
        </w:tc>
        <w:tc>
          <w:tcPr>
            <w:tcW w:w="1031" w:type="pct"/>
          </w:tcPr>
          <w:p w:rsidR="00AA599F" w:rsidRPr="009044AC" w:rsidRDefault="00AA599F" w:rsidP="00A66A0C">
            <w:pPr>
              <w:shd w:val="clear" w:color="auto" w:fill="FFFFFF"/>
              <w:snapToGrid/>
              <w:spacing w:line="240" w:lineRule="atLeast"/>
              <w:jc w:val="center"/>
            </w:pPr>
            <w:r w:rsidRPr="009044AC">
              <w:t>14</w:t>
            </w:r>
          </w:p>
        </w:tc>
        <w:tc>
          <w:tcPr>
            <w:tcW w:w="1020" w:type="pct"/>
          </w:tcPr>
          <w:p w:rsidR="00AA599F" w:rsidRPr="009044AC" w:rsidRDefault="00AA599F" w:rsidP="00A66A0C">
            <w:pPr>
              <w:shd w:val="clear" w:color="auto" w:fill="FFFFFF"/>
              <w:snapToGrid/>
              <w:spacing w:line="240" w:lineRule="atLeast"/>
              <w:jc w:val="center"/>
            </w:pPr>
          </w:p>
        </w:tc>
      </w:tr>
      <w:tr w:rsidR="005B6F95" w:rsidRPr="009044AC" w:rsidTr="00A66A0C">
        <w:trPr>
          <w:trHeight w:val="236"/>
          <w:tblCellSpacing w:w="20" w:type="dxa"/>
          <w:jc w:val="center"/>
        </w:trPr>
        <w:tc>
          <w:tcPr>
            <w:tcW w:w="271" w:type="pct"/>
            <w:shd w:val="clear" w:color="auto" w:fill="auto"/>
          </w:tcPr>
          <w:p w:rsidR="00AA599F" w:rsidRPr="009044AC" w:rsidRDefault="00AA599F" w:rsidP="00A66A0C">
            <w:pPr>
              <w:shd w:val="clear" w:color="auto" w:fill="FFFFFF"/>
              <w:snapToGrid/>
              <w:spacing w:line="240" w:lineRule="atLeast"/>
              <w:jc w:val="center"/>
            </w:pPr>
          </w:p>
        </w:tc>
        <w:tc>
          <w:tcPr>
            <w:tcW w:w="1521" w:type="pct"/>
            <w:shd w:val="clear" w:color="auto" w:fill="auto"/>
          </w:tcPr>
          <w:p w:rsidR="00AA599F" w:rsidRPr="009044AC" w:rsidRDefault="00AA599F" w:rsidP="00A66A0C">
            <w:pPr>
              <w:shd w:val="clear" w:color="auto" w:fill="FFFFFF"/>
              <w:snapToGrid/>
              <w:spacing w:line="240" w:lineRule="atLeast"/>
              <w:jc w:val="both"/>
            </w:pPr>
            <w:r w:rsidRPr="009044AC">
              <w:t>Итого</w:t>
            </w:r>
          </w:p>
        </w:tc>
        <w:tc>
          <w:tcPr>
            <w:tcW w:w="1029" w:type="pct"/>
            <w:shd w:val="clear" w:color="auto" w:fill="auto"/>
          </w:tcPr>
          <w:p w:rsidR="00AA599F" w:rsidRPr="009044AC" w:rsidRDefault="00AA599F" w:rsidP="00A66A0C">
            <w:pPr>
              <w:shd w:val="clear" w:color="auto" w:fill="FFFFFF"/>
              <w:snapToGrid/>
              <w:spacing w:line="240" w:lineRule="atLeast"/>
              <w:jc w:val="center"/>
            </w:pPr>
            <w:r w:rsidRPr="009044AC">
              <w:t>80</w:t>
            </w:r>
          </w:p>
        </w:tc>
        <w:tc>
          <w:tcPr>
            <w:tcW w:w="1031" w:type="pct"/>
          </w:tcPr>
          <w:p w:rsidR="00AA599F" w:rsidRPr="009044AC" w:rsidRDefault="00AA599F" w:rsidP="00A66A0C">
            <w:pPr>
              <w:shd w:val="clear" w:color="auto" w:fill="FFFFFF"/>
              <w:snapToGrid/>
              <w:spacing w:line="240" w:lineRule="atLeast"/>
              <w:jc w:val="center"/>
            </w:pPr>
            <w:r w:rsidRPr="009044AC">
              <w:t>82</w:t>
            </w:r>
          </w:p>
        </w:tc>
        <w:tc>
          <w:tcPr>
            <w:tcW w:w="1020" w:type="pct"/>
          </w:tcPr>
          <w:p w:rsidR="00AA599F" w:rsidRPr="009044AC" w:rsidRDefault="00AA599F" w:rsidP="00A66A0C">
            <w:pPr>
              <w:shd w:val="clear" w:color="auto" w:fill="FFFFFF"/>
              <w:snapToGrid/>
              <w:spacing w:line="240" w:lineRule="atLeast"/>
              <w:jc w:val="center"/>
            </w:pPr>
            <w:r w:rsidRPr="009044AC">
              <w:t>102,5</w:t>
            </w:r>
          </w:p>
        </w:tc>
      </w:tr>
    </w:tbl>
    <w:p w:rsidR="00794CEC" w:rsidRPr="0070560E" w:rsidRDefault="00E638DD" w:rsidP="00F30CAA">
      <w:pPr>
        <w:pStyle w:val="2"/>
        <w:rPr>
          <w:rFonts w:ascii="Times New Roman" w:hAnsi="Times New Roman" w:cs="Times New Roman"/>
          <w:i w:val="0"/>
        </w:rPr>
      </w:pPr>
      <w:r w:rsidRPr="0070560E">
        <w:rPr>
          <w:rFonts w:ascii="Times New Roman" w:hAnsi="Times New Roman" w:cs="Times New Roman"/>
          <w:i w:val="0"/>
        </w:rPr>
        <w:t xml:space="preserve">3. </w:t>
      </w:r>
      <w:r w:rsidR="008B340B" w:rsidRPr="0070560E">
        <w:rPr>
          <w:rFonts w:ascii="Times New Roman" w:hAnsi="Times New Roman" w:cs="Times New Roman"/>
          <w:i w:val="0"/>
        </w:rPr>
        <w:t>Бытовы</w:t>
      </w:r>
      <w:r w:rsidR="008042EE" w:rsidRPr="0070560E">
        <w:rPr>
          <w:rFonts w:ascii="Times New Roman" w:hAnsi="Times New Roman" w:cs="Times New Roman"/>
          <w:i w:val="0"/>
        </w:rPr>
        <w:t>е услуги.</w:t>
      </w:r>
      <w:bookmarkEnd w:id="39"/>
    </w:p>
    <w:p w:rsidR="00981BB5" w:rsidRPr="005B6F95" w:rsidRDefault="00981BB5" w:rsidP="00981BB5">
      <w:pPr>
        <w:snapToGrid/>
        <w:spacing w:line="240" w:lineRule="atLeast"/>
        <w:ind w:firstLine="708"/>
        <w:jc w:val="both"/>
        <w:rPr>
          <w:rFonts w:eastAsia="Calibri"/>
          <w:color w:val="FF0000"/>
          <w:sz w:val="24"/>
          <w:szCs w:val="24"/>
          <w:lang w:eastAsia="en-US"/>
        </w:rPr>
      </w:pPr>
    </w:p>
    <w:p w:rsidR="00AA599F" w:rsidRPr="00476810" w:rsidRDefault="00290B72" w:rsidP="00AA599F">
      <w:pPr>
        <w:snapToGrid/>
        <w:spacing w:line="240" w:lineRule="atLeast"/>
        <w:ind w:firstLine="708"/>
        <w:jc w:val="both"/>
        <w:rPr>
          <w:rFonts w:eastAsia="Calibri"/>
          <w:sz w:val="26"/>
          <w:szCs w:val="26"/>
          <w:lang w:eastAsia="en-US"/>
        </w:rPr>
      </w:pPr>
      <w:bookmarkStart w:id="40" w:name="_Toc133488825"/>
      <w:r>
        <w:rPr>
          <w:rFonts w:eastAsia="Calibri"/>
          <w:sz w:val="26"/>
          <w:szCs w:val="26"/>
          <w:lang w:eastAsia="en-US"/>
        </w:rPr>
        <w:t>По состоянию на 01.10</w:t>
      </w:r>
      <w:r w:rsidR="00AA599F" w:rsidRPr="00476810">
        <w:rPr>
          <w:rFonts w:eastAsia="Calibri"/>
          <w:sz w:val="26"/>
          <w:szCs w:val="26"/>
          <w:lang w:eastAsia="en-US"/>
        </w:rPr>
        <w:t>.2023 года по оценочным данным в городе действует 197 объектов бытового обслуживания населения.</w:t>
      </w:r>
    </w:p>
    <w:p w:rsidR="00AA599F" w:rsidRPr="00476810" w:rsidRDefault="00AA599F" w:rsidP="00AA599F">
      <w:pPr>
        <w:rPr>
          <w:sz w:val="26"/>
          <w:szCs w:val="26"/>
        </w:rPr>
      </w:pPr>
      <w:r w:rsidRPr="00476810">
        <w:rPr>
          <w:sz w:val="26"/>
          <w:szCs w:val="26"/>
        </w:rPr>
        <w:t>Наличие и структура объектов бытового обслуживания:</w:t>
      </w:r>
    </w:p>
    <w:tbl>
      <w:tblPr>
        <w:tblW w:w="8923"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780"/>
        <w:gridCol w:w="6158"/>
        <w:gridCol w:w="1985"/>
      </w:tblGrid>
      <w:tr w:rsidR="00CB3BD4" w:rsidRPr="00476810" w:rsidTr="00CB3BD4">
        <w:trPr>
          <w:tblCellSpacing w:w="20" w:type="dxa"/>
        </w:trPr>
        <w:tc>
          <w:tcPr>
            <w:tcW w:w="720" w:type="dxa"/>
            <w:shd w:val="clear" w:color="auto" w:fill="auto"/>
            <w:vAlign w:val="center"/>
          </w:tcPr>
          <w:p w:rsidR="00CB3BD4" w:rsidRPr="00476810" w:rsidRDefault="00CB3BD4" w:rsidP="00AA599F">
            <w:pPr>
              <w:shd w:val="clear" w:color="auto" w:fill="FFFFFF"/>
              <w:snapToGrid/>
              <w:jc w:val="center"/>
            </w:pPr>
            <w:r w:rsidRPr="00476810">
              <w:t>№</w:t>
            </w:r>
          </w:p>
        </w:tc>
        <w:tc>
          <w:tcPr>
            <w:tcW w:w="6118" w:type="dxa"/>
            <w:shd w:val="clear" w:color="auto" w:fill="auto"/>
            <w:vAlign w:val="center"/>
          </w:tcPr>
          <w:p w:rsidR="00CB3BD4" w:rsidRPr="00476810" w:rsidRDefault="00CB3BD4" w:rsidP="00AA599F">
            <w:pPr>
              <w:shd w:val="clear" w:color="auto" w:fill="FFFFFF"/>
              <w:snapToGrid/>
            </w:pPr>
            <w:r w:rsidRPr="00476810">
              <w:t xml:space="preserve">Вид услуг </w:t>
            </w:r>
          </w:p>
        </w:tc>
        <w:tc>
          <w:tcPr>
            <w:tcW w:w="1925" w:type="dxa"/>
          </w:tcPr>
          <w:p w:rsidR="00CB3BD4" w:rsidRPr="00476810" w:rsidRDefault="00CB3BD4" w:rsidP="00AA599F">
            <w:pPr>
              <w:shd w:val="clear" w:color="auto" w:fill="FFFFFF"/>
              <w:snapToGrid/>
              <w:jc w:val="center"/>
            </w:pPr>
            <w:r w:rsidRPr="00476810">
              <w:t>На 01.10.2023 оценка</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w:t>
            </w:r>
          </w:p>
        </w:tc>
        <w:tc>
          <w:tcPr>
            <w:tcW w:w="6118" w:type="dxa"/>
            <w:shd w:val="clear" w:color="auto" w:fill="auto"/>
          </w:tcPr>
          <w:p w:rsidR="00CB3BD4" w:rsidRPr="00476810" w:rsidRDefault="00CB3BD4" w:rsidP="00AA599F">
            <w:pPr>
              <w:shd w:val="clear" w:color="auto" w:fill="FFFFFF"/>
              <w:snapToGrid/>
            </w:pPr>
            <w:r w:rsidRPr="00476810">
              <w:t>Парикмахерские услуги</w:t>
            </w:r>
          </w:p>
        </w:tc>
        <w:tc>
          <w:tcPr>
            <w:tcW w:w="1925" w:type="dxa"/>
          </w:tcPr>
          <w:p w:rsidR="00CB3BD4" w:rsidRPr="00476810" w:rsidRDefault="00CB3BD4" w:rsidP="00AA599F">
            <w:pPr>
              <w:shd w:val="clear" w:color="auto" w:fill="FFFFFF"/>
              <w:snapToGrid/>
              <w:jc w:val="center"/>
            </w:pPr>
            <w:r w:rsidRPr="00476810">
              <w:t>81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2</w:t>
            </w:r>
          </w:p>
        </w:tc>
        <w:tc>
          <w:tcPr>
            <w:tcW w:w="6118" w:type="dxa"/>
            <w:shd w:val="clear" w:color="auto" w:fill="auto"/>
          </w:tcPr>
          <w:p w:rsidR="00CB3BD4" w:rsidRPr="00476810" w:rsidRDefault="00CB3BD4" w:rsidP="00AA599F">
            <w:pPr>
              <w:shd w:val="clear" w:color="auto" w:fill="FFFFFF"/>
              <w:snapToGrid/>
            </w:pPr>
            <w:r w:rsidRPr="00476810">
              <w:t xml:space="preserve">услуги по ремонту, </w:t>
            </w:r>
            <w:proofErr w:type="gramStart"/>
            <w:r w:rsidRPr="00476810">
              <w:t>покраске  и</w:t>
            </w:r>
            <w:proofErr w:type="gramEnd"/>
            <w:r w:rsidRPr="00476810">
              <w:t xml:space="preserve"> пошиву обуви</w:t>
            </w:r>
          </w:p>
        </w:tc>
        <w:tc>
          <w:tcPr>
            <w:tcW w:w="1925" w:type="dxa"/>
          </w:tcPr>
          <w:p w:rsidR="00CB3BD4" w:rsidRPr="00476810" w:rsidRDefault="00CB3BD4" w:rsidP="00AA599F">
            <w:pPr>
              <w:shd w:val="clear" w:color="auto" w:fill="FFFFFF"/>
              <w:snapToGrid/>
              <w:jc w:val="center"/>
            </w:pPr>
            <w:r w:rsidRPr="00476810">
              <w:t>8</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3</w:t>
            </w:r>
          </w:p>
        </w:tc>
        <w:tc>
          <w:tcPr>
            <w:tcW w:w="6118" w:type="dxa"/>
            <w:shd w:val="clear" w:color="auto" w:fill="auto"/>
          </w:tcPr>
          <w:p w:rsidR="00CB3BD4" w:rsidRPr="00476810" w:rsidRDefault="00CB3BD4" w:rsidP="00AA599F">
            <w:pPr>
              <w:shd w:val="clear" w:color="auto" w:fill="FFFFFF"/>
              <w:snapToGrid/>
            </w:pPr>
            <w:r w:rsidRPr="00476810">
              <w:t>услуги по ремонту и пошиву швейных, меховых и кожаных изделий, головных уборов и изделий текстильной галантереи. Ремонту, пошиву и вязанию трикотажных изделий</w:t>
            </w:r>
          </w:p>
        </w:tc>
        <w:tc>
          <w:tcPr>
            <w:tcW w:w="1925" w:type="dxa"/>
          </w:tcPr>
          <w:p w:rsidR="00CB3BD4" w:rsidRPr="00476810" w:rsidRDefault="00CB3BD4" w:rsidP="00AA599F">
            <w:pPr>
              <w:shd w:val="clear" w:color="auto" w:fill="FFFFFF"/>
              <w:snapToGrid/>
              <w:jc w:val="center"/>
            </w:pPr>
            <w:r w:rsidRPr="00476810">
              <w:t>16</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4</w:t>
            </w:r>
          </w:p>
        </w:tc>
        <w:tc>
          <w:tcPr>
            <w:tcW w:w="6118" w:type="dxa"/>
            <w:shd w:val="clear" w:color="auto" w:fill="auto"/>
          </w:tcPr>
          <w:p w:rsidR="00CB3BD4" w:rsidRPr="00476810" w:rsidRDefault="00CB3BD4" w:rsidP="00AA599F">
            <w:pPr>
              <w:shd w:val="clear" w:color="auto" w:fill="FFFFFF"/>
              <w:snapToGrid/>
            </w:pPr>
            <w:r w:rsidRPr="00476810">
              <w:t>ритуальные и обрядовые услуги</w:t>
            </w:r>
          </w:p>
        </w:tc>
        <w:tc>
          <w:tcPr>
            <w:tcW w:w="1925" w:type="dxa"/>
          </w:tcPr>
          <w:p w:rsidR="00CB3BD4" w:rsidRPr="00476810" w:rsidRDefault="00CB3BD4" w:rsidP="00AA599F">
            <w:pPr>
              <w:shd w:val="clear" w:color="auto" w:fill="FFFFFF"/>
              <w:snapToGrid/>
              <w:jc w:val="center"/>
            </w:pPr>
            <w:r w:rsidRPr="00476810">
              <w:t>3</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5</w:t>
            </w:r>
          </w:p>
        </w:tc>
        <w:tc>
          <w:tcPr>
            <w:tcW w:w="6118" w:type="dxa"/>
            <w:shd w:val="clear" w:color="auto" w:fill="auto"/>
          </w:tcPr>
          <w:p w:rsidR="00CB3BD4" w:rsidRPr="00476810" w:rsidRDefault="00CB3BD4" w:rsidP="00AA599F">
            <w:pPr>
              <w:shd w:val="clear" w:color="auto" w:fill="FFFFFF"/>
              <w:snapToGrid/>
            </w:pPr>
            <w:r w:rsidRPr="00476810">
              <w:t>услуги по техническому обслуживанию и ремонту автотранспортных средств</w:t>
            </w:r>
          </w:p>
        </w:tc>
        <w:tc>
          <w:tcPr>
            <w:tcW w:w="1925" w:type="dxa"/>
          </w:tcPr>
          <w:p w:rsidR="00CB3BD4" w:rsidRPr="00476810" w:rsidRDefault="00CB3BD4" w:rsidP="00AA599F">
            <w:pPr>
              <w:shd w:val="clear" w:color="auto" w:fill="FFFFFF"/>
              <w:snapToGrid/>
              <w:jc w:val="center"/>
            </w:pPr>
            <w:r w:rsidRPr="00476810">
              <w:t>25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6</w:t>
            </w:r>
          </w:p>
        </w:tc>
        <w:tc>
          <w:tcPr>
            <w:tcW w:w="6118" w:type="dxa"/>
            <w:shd w:val="clear" w:color="auto" w:fill="auto"/>
          </w:tcPr>
          <w:p w:rsidR="00CB3BD4" w:rsidRPr="00476810" w:rsidRDefault="00CB3BD4" w:rsidP="00AA599F">
            <w:pPr>
              <w:shd w:val="clear" w:color="auto" w:fill="FFFFFF"/>
              <w:snapToGrid/>
            </w:pPr>
            <w:r w:rsidRPr="00476810">
              <w:t>услуги бань и душевых</w:t>
            </w:r>
          </w:p>
        </w:tc>
        <w:tc>
          <w:tcPr>
            <w:tcW w:w="1925" w:type="dxa"/>
          </w:tcPr>
          <w:p w:rsidR="00CB3BD4" w:rsidRPr="00476810" w:rsidRDefault="00CB3BD4" w:rsidP="00AA599F">
            <w:pPr>
              <w:shd w:val="clear" w:color="auto" w:fill="FFFFFF"/>
              <w:snapToGrid/>
              <w:jc w:val="center"/>
            </w:pPr>
            <w:r w:rsidRPr="00476810">
              <w:t>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7</w:t>
            </w:r>
          </w:p>
        </w:tc>
        <w:tc>
          <w:tcPr>
            <w:tcW w:w="6118" w:type="dxa"/>
            <w:shd w:val="clear" w:color="auto" w:fill="auto"/>
          </w:tcPr>
          <w:p w:rsidR="00CB3BD4" w:rsidRPr="00476810" w:rsidRDefault="00CB3BD4" w:rsidP="00AA599F">
            <w:pPr>
              <w:shd w:val="clear" w:color="auto" w:fill="FFFFFF"/>
              <w:snapToGrid/>
            </w:pPr>
            <w:r w:rsidRPr="00476810">
              <w:t>услуги фотоателье</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lastRenderedPageBreak/>
              <w:t>8</w:t>
            </w:r>
          </w:p>
        </w:tc>
        <w:tc>
          <w:tcPr>
            <w:tcW w:w="6118" w:type="dxa"/>
            <w:shd w:val="clear" w:color="auto" w:fill="auto"/>
          </w:tcPr>
          <w:p w:rsidR="00CB3BD4" w:rsidRPr="00476810" w:rsidRDefault="00CB3BD4" w:rsidP="00AA599F">
            <w:pPr>
              <w:shd w:val="clear" w:color="auto" w:fill="FFFFFF"/>
              <w:snapToGrid/>
            </w:pPr>
            <w:proofErr w:type="gramStart"/>
            <w:r w:rsidRPr="00476810">
              <w:t>услуги  по</w:t>
            </w:r>
            <w:proofErr w:type="gramEnd"/>
            <w:r w:rsidRPr="00476810">
              <w:t xml:space="preserve"> ремонту и техническому обслуживанию бытовой, радиоэлектронной аппаратуры, бытовых машин и бытовых приборов</w:t>
            </w:r>
          </w:p>
        </w:tc>
        <w:tc>
          <w:tcPr>
            <w:tcW w:w="1925" w:type="dxa"/>
          </w:tcPr>
          <w:p w:rsidR="00CB3BD4" w:rsidRPr="00476810" w:rsidRDefault="00CB3BD4" w:rsidP="00AA599F">
            <w:pPr>
              <w:shd w:val="clear" w:color="auto" w:fill="FFFFFF"/>
              <w:snapToGrid/>
              <w:jc w:val="center"/>
            </w:pPr>
            <w:r w:rsidRPr="00476810">
              <w:t>15</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9</w:t>
            </w:r>
          </w:p>
        </w:tc>
        <w:tc>
          <w:tcPr>
            <w:tcW w:w="6118" w:type="dxa"/>
            <w:shd w:val="clear" w:color="auto" w:fill="auto"/>
          </w:tcPr>
          <w:p w:rsidR="00CB3BD4" w:rsidRPr="00476810" w:rsidRDefault="00CB3BD4" w:rsidP="00AA599F">
            <w:pPr>
              <w:shd w:val="clear" w:color="auto" w:fill="FFFFFF"/>
              <w:snapToGrid/>
            </w:pPr>
            <w:r w:rsidRPr="00476810">
              <w:t>услуги по изготовлению и ремонту мебели</w:t>
            </w:r>
          </w:p>
        </w:tc>
        <w:tc>
          <w:tcPr>
            <w:tcW w:w="1925" w:type="dxa"/>
          </w:tcPr>
          <w:p w:rsidR="00CB3BD4" w:rsidRPr="00476810" w:rsidRDefault="00CB3BD4" w:rsidP="00AA599F">
            <w:pPr>
              <w:shd w:val="clear" w:color="auto" w:fill="FFFFFF"/>
              <w:snapToGrid/>
              <w:jc w:val="center"/>
            </w:pPr>
            <w:r w:rsidRPr="00476810">
              <w:t>9</w:t>
            </w:r>
          </w:p>
        </w:tc>
      </w:tr>
      <w:tr w:rsidR="00CB3BD4" w:rsidRPr="00476810" w:rsidTr="00CB3BD4">
        <w:trPr>
          <w:trHeight w:val="39"/>
          <w:tblCellSpacing w:w="20" w:type="dxa"/>
        </w:trPr>
        <w:tc>
          <w:tcPr>
            <w:tcW w:w="720" w:type="dxa"/>
            <w:shd w:val="clear" w:color="auto" w:fill="auto"/>
          </w:tcPr>
          <w:p w:rsidR="00CB3BD4" w:rsidRPr="00476810" w:rsidRDefault="00CB3BD4" w:rsidP="00AA599F">
            <w:pPr>
              <w:shd w:val="clear" w:color="auto" w:fill="FFFFFF"/>
              <w:snapToGrid/>
              <w:jc w:val="center"/>
            </w:pPr>
            <w:r w:rsidRPr="00476810">
              <w:t>10</w:t>
            </w:r>
          </w:p>
        </w:tc>
        <w:tc>
          <w:tcPr>
            <w:tcW w:w="6118" w:type="dxa"/>
            <w:shd w:val="clear" w:color="auto" w:fill="auto"/>
          </w:tcPr>
          <w:p w:rsidR="00CB3BD4" w:rsidRPr="00476810" w:rsidRDefault="00CB3BD4" w:rsidP="00AA599F">
            <w:pPr>
              <w:shd w:val="clear" w:color="auto" w:fill="FFFFFF"/>
              <w:snapToGrid/>
            </w:pPr>
            <w:r w:rsidRPr="00476810">
              <w:t>услуги по ремонту и строительству жилья и других построек</w:t>
            </w:r>
          </w:p>
        </w:tc>
        <w:tc>
          <w:tcPr>
            <w:tcW w:w="1925" w:type="dxa"/>
          </w:tcPr>
          <w:p w:rsidR="00CB3BD4" w:rsidRPr="00476810" w:rsidRDefault="00CB3BD4" w:rsidP="00AA599F">
            <w:pPr>
              <w:shd w:val="clear" w:color="auto" w:fill="FFFFFF"/>
              <w:snapToGrid/>
              <w:jc w:val="center"/>
            </w:pPr>
            <w:r w:rsidRPr="00476810">
              <w:t>21</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r w:rsidRPr="00476810">
              <w:t>11</w:t>
            </w:r>
          </w:p>
        </w:tc>
        <w:tc>
          <w:tcPr>
            <w:tcW w:w="6118" w:type="dxa"/>
            <w:shd w:val="clear" w:color="auto" w:fill="auto"/>
          </w:tcPr>
          <w:p w:rsidR="00CB3BD4" w:rsidRPr="00476810" w:rsidRDefault="00CB3BD4" w:rsidP="00AA599F">
            <w:pPr>
              <w:shd w:val="clear" w:color="auto" w:fill="FFFFFF"/>
              <w:snapToGrid/>
            </w:pPr>
            <w:r w:rsidRPr="00476810">
              <w:t>услуги прачечной и химчистки</w:t>
            </w:r>
          </w:p>
        </w:tc>
        <w:tc>
          <w:tcPr>
            <w:tcW w:w="1925" w:type="dxa"/>
          </w:tcPr>
          <w:p w:rsidR="00CB3BD4" w:rsidRPr="00476810" w:rsidRDefault="00CB3BD4" w:rsidP="00AA599F">
            <w:pPr>
              <w:shd w:val="clear" w:color="auto" w:fill="FFFFFF"/>
              <w:snapToGrid/>
              <w:jc w:val="center"/>
            </w:pPr>
            <w:r w:rsidRPr="00476810">
              <w:t>7</w:t>
            </w:r>
          </w:p>
        </w:tc>
      </w:tr>
      <w:tr w:rsidR="00CB3BD4" w:rsidRPr="00476810" w:rsidTr="00CB3BD4">
        <w:trPr>
          <w:tblCellSpacing w:w="20" w:type="dxa"/>
        </w:trPr>
        <w:tc>
          <w:tcPr>
            <w:tcW w:w="720" w:type="dxa"/>
            <w:shd w:val="clear" w:color="auto" w:fill="auto"/>
          </w:tcPr>
          <w:p w:rsidR="00CB3BD4" w:rsidRPr="00476810" w:rsidRDefault="00CB3BD4" w:rsidP="00AA599F">
            <w:pPr>
              <w:shd w:val="clear" w:color="auto" w:fill="FFFFFF"/>
              <w:snapToGrid/>
              <w:jc w:val="center"/>
            </w:pPr>
          </w:p>
        </w:tc>
        <w:tc>
          <w:tcPr>
            <w:tcW w:w="6118" w:type="dxa"/>
            <w:shd w:val="clear" w:color="auto" w:fill="auto"/>
          </w:tcPr>
          <w:p w:rsidR="00CB3BD4" w:rsidRPr="00476810" w:rsidRDefault="00CB3BD4" w:rsidP="00AA599F">
            <w:pPr>
              <w:shd w:val="clear" w:color="auto" w:fill="FFFFFF"/>
              <w:snapToGrid/>
            </w:pPr>
            <w:proofErr w:type="gramStart"/>
            <w:r w:rsidRPr="00476810">
              <w:t>Всего  объектов</w:t>
            </w:r>
            <w:proofErr w:type="gramEnd"/>
          </w:p>
        </w:tc>
        <w:tc>
          <w:tcPr>
            <w:tcW w:w="1925" w:type="dxa"/>
          </w:tcPr>
          <w:p w:rsidR="00CB3BD4" w:rsidRPr="00476810" w:rsidRDefault="00CB3BD4" w:rsidP="00AA599F">
            <w:pPr>
              <w:shd w:val="clear" w:color="auto" w:fill="FFFFFF"/>
              <w:snapToGrid/>
              <w:jc w:val="center"/>
            </w:pPr>
            <w:r w:rsidRPr="00476810">
              <w:t>197</w:t>
            </w:r>
          </w:p>
        </w:tc>
      </w:tr>
    </w:tbl>
    <w:p w:rsidR="00AA599F" w:rsidRPr="00476810" w:rsidRDefault="00AA599F" w:rsidP="00AA599F">
      <w:pPr>
        <w:jc w:val="both"/>
        <w:rPr>
          <w:bCs/>
          <w:iCs/>
          <w:sz w:val="26"/>
          <w:szCs w:val="26"/>
        </w:rPr>
      </w:pPr>
    </w:p>
    <w:p w:rsidR="00AA599F" w:rsidRPr="00476810" w:rsidRDefault="00AA599F" w:rsidP="00AA599F">
      <w:pPr>
        <w:ind w:firstLine="708"/>
        <w:jc w:val="both"/>
        <w:rPr>
          <w:bCs/>
          <w:iCs/>
          <w:sz w:val="26"/>
          <w:szCs w:val="26"/>
        </w:rPr>
      </w:pPr>
      <w:r w:rsidRPr="00476810">
        <w:rPr>
          <w:bCs/>
          <w:iCs/>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w:t>
      </w:r>
    </w:p>
    <w:p w:rsidR="00AA599F" w:rsidRPr="00476810" w:rsidRDefault="00AA599F" w:rsidP="00630FB1">
      <w:pPr>
        <w:ind w:firstLine="708"/>
        <w:jc w:val="both"/>
        <w:rPr>
          <w:sz w:val="26"/>
          <w:szCs w:val="26"/>
        </w:rPr>
      </w:pPr>
      <w:r w:rsidRPr="00476810">
        <w:rPr>
          <w:sz w:val="26"/>
          <w:szCs w:val="26"/>
        </w:rPr>
        <w:t>Бытовое обслуживание населения включено в п</w:t>
      </w:r>
      <w:r w:rsidR="0000542F">
        <w:rPr>
          <w:sz w:val="26"/>
          <w:szCs w:val="26"/>
        </w:rPr>
        <w:t>еречень приоритетных (</w:t>
      </w:r>
      <w:proofErr w:type="spellStart"/>
      <w:r w:rsidR="0000542F">
        <w:rPr>
          <w:sz w:val="26"/>
          <w:szCs w:val="26"/>
        </w:rPr>
        <w:t>социально</w:t>
      </w:r>
      <w:r w:rsidRPr="00476810">
        <w:rPr>
          <w:sz w:val="26"/>
          <w:szCs w:val="26"/>
        </w:rPr>
        <w:t>значимых</w:t>
      </w:r>
      <w:proofErr w:type="spellEnd"/>
      <w:r w:rsidRPr="00476810">
        <w:rPr>
          <w:sz w:val="26"/>
          <w:szCs w:val="26"/>
        </w:rPr>
        <w:t>) видов деятельности. Городская баня ООО «</w:t>
      </w:r>
      <w:proofErr w:type="spellStart"/>
      <w:r w:rsidRPr="00476810">
        <w:rPr>
          <w:sz w:val="26"/>
          <w:szCs w:val="26"/>
        </w:rPr>
        <w:t>Пыть</w:t>
      </w:r>
      <w:proofErr w:type="spellEnd"/>
      <w:r w:rsidRPr="00476810">
        <w:rPr>
          <w:sz w:val="26"/>
          <w:szCs w:val="26"/>
        </w:rPr>
        <w:t xml:space="preserve">- </w:t>
      </w:r>
      <w:proofErr w:type="spellStart"/>
      <w:r w:rsidRPr="00476810">
        <w:rPr>
          <w:sz w:val="26"/>
          <w:szCs w:val="26"/>
        </w:rPr>
        <w:t>Яхторгсервис</w:t>
      </w:r>
      <w:proofErr w:type="spellEnd"/>
      <w:r w:rsidRPr="00476810">
        <w:rPr>
          <w:sz w:val="26"/>
          <w:szCs w:val="26"/>
        </w:rPr>
        <w:t>» оказывает льготное обслуживание многодетных семей, неработающих пенсионеров, ветеранов труда и боевых действий, детей до 7 лет</w:t>
      </w:r>
    </w:p>
    <w:p w:rsidR="008F444C" w:rsidRPr="00476810" w:rsidRDefault="008F444C" w:rsidP="00AA599F">
      <w:pPr>
        <w:pStyle w:val="2"/>
        <w:rPr>
          <w:rFonts w:ascii="Times New Roman" w:hAnsi="Times New Roman" w:cs="Times New Roman"/>
          <w:i w:val="0"/>
        </w:rPr>
      </w:pPr>
      <w:r w:rsidRPr="00476810">
        <w:rPr>
          <w:rFonts w:ascii="Times New Roman" w:hAnsi="Times New Roman" w:cs="Times New Roman"/>
          <w:i w:val="0"/>
        </w:rPr>
        <w:t>4. Коллективные средства размещения</w:t>
      </w:r>
      <w:bookmarkEnd w:id="40"/>
    </w:p>
    <w:p w:rsidR="008F444C" w:rsidRPr="00476810" w:rsidRDefault="008F444C" w:rsidP="008F444C">
      <w:pPr>
        <w:ind w:firstLine="851"/>
        <w:jc w:val="both"/>
        <w:rPr>
          <w:sz w:val="26"/>
          <w:szCs w:val="26"/>
        </w:rPr>
      </w:pPr>
      <w:r w:rsidRPr="00476810">
        <w:rPr>
          <w:sz w:val="26"/>
          <w:szCs w:val="26"/>
        </w:rPr>
        <w:t>В городе осуществляют свою деятельность 9 предприятий, оказывающих гостиничные услуги на 728 койко-мест. По сравнению с 2022 годом общее количество объектов осталось неизменным.</w:t>
      </w:r>
    </w:p>
    <w:p w:rsidR="00066AA5" w:rsidRPr="00476810" w:rsidRDefault="00066AA5" w:rsidP="00B5710E">
      <w:pPr>
        <w:tabs>
          <w:tab w:val="left" w:pos="0"/>
        </w:tabs>
        <w:rPr>
          <w:sz w:val="26"/>
          <w:szCs w:val="26"/>
        </w:rPr>
      </w:pPr>
    </w:p>
    <w:p w:rsidR="00D72B91" w:rsidRPr="00CB3BD4" w:rsidRDefault="00E81150" w:rsidP="00F30CAA">
      <w:pPr>
        <w:pStyle w:val="1"/>
        <w:rPr>
          <w:rFonts w:ascii="Times New Roman" w:hAnsi="Times New Roman" w:cs="Times New Roman"/>
          <w:sz w:val="28"/>
          <w:szCs w:val="28"/>
        </w:rPr>
      </w:pPr>
      <w:bookmarkStart w:id="41" w:name="_Toc133488826"/>
      <w:r w:rsidRPr="00CB3BD4">
        <w:rPr>
          <w:rFonts w:ascii="Times New Roman" w:hAnsi="Times New Roman" w:cs="Times New Roman"/>
        </w:rPr>
        <w:t>Защита прав потребителей</w:t>
      </w:r>
      <w:r w:rsidRPr="00CB3BD4">
        <w:rPr>
          <w:rFonts w:ascii="Times New Roman" w:hAnsi="Times New Roman" w:cs="Times New Roman"/>
          <w:sz w:val="28"/>
          <w:szCs w:val="28"/>
        </w:rPr>
        <w:t>.</w:t>
      </w:r>
      <w:bookmarkEnd w:id="41"/>
    </w:p>
    <w:p w:rsidR="0053067C" w:rsidRPr="007B042B" w:rsidRDefault="0053067C" w:rsidP="00D72B91">
      <w:pPr>
        <w:tabs>
          <w:tab w:val="left" w:pos="0"/>
        </w:tabs>
        <w:jc w:val="both"/>
        <w:rPr>
          <w:color w:val="FF0000"/>
          <w:sz w:val="26"/>
          <w:szCs w:val="26"/>
        </w:rPr>
      </w:pPr>
    </w:p>
    <w:p w:rsidR="00AD1F5F" w:rsidRPr="007B042B" w:rsidRDefault="00F1034A" w:rsidP="00AD1F5F">
      <w:pPr>
        <w:ind w:firstLine="709"/>
        <w:jc w:val="both"/>
        <w:rPr>
          <w:sz w:val="26"/>
          <w:szCs w:val="26"/>
        </w:rPr>
      </w:pPr>
      <w:r w:rsidRPr="007B042B">
        <w:rPr>
          <w:color w:val="FF0000"/>
          <w:sz w:val="26"/>
          <w:szCs w:val="26"/>
        </w:rPr>
        <w:t xml:space="preserve">         </w:t>
      </w:r>
      <w:r w:rsidR="00AD1F5F" w:rsidRPr="007B042B">
        <w:rPr>
          <w:sz w:val="26"/>
          <w:szCs w:val="26"/>
        </w:rPr>
        <w:t>Потребитель - наиболее слабое звено экономической и социальной системы. Работа по реализации государственной политики в области защиты прав потребителей ложится в равной степени как на контролирующий орган, так и на органы местного самоуправления, которые наиболее приближены к населению.</w:t>
      </w:r>
    </w:p>
    <w:p w:rsidR="00AD1F5F" w:rsidRPr="007B042B" w:rsidRDefault="00AD1F5F" w:rsidP="00AD1F5F">
      <w:pPr>
        <w:tabs>
          <w:tab w:val="left" w:pos="0"/>
          <w:tab w:val="left" w:pos="567"/>
        </w:tabs>
        <w:ind w:firstLine="709"/>
        <w:jc w:val="both"/>
        <w:rPr>
          <w:sz w:val="26"/>
          <w:szCs w:val="26"/>
        </w:rPr>
      </w:pPr>
      <w:r w:rsidRPr="007B042B">
        <w:rPr>
          <w:sz w:val="26"/>
          <w:szCs w:val="26"/>
        </w:rPr>
        <w:tab/>
        <w:t>Основные направления деятельности в сфере защиты прав потребителей:</w:t>
      </w:r>
    </w:p>
    <w:p w:rsidR="00AD1F5F" w:rsidRPr="007B042B" w:rsidRDefault="00AD1F5F" w:rsidP="00AD1F5F">
      <w:pPr>
        <w:tabs>
          <w:tab w:val="left" w:pos="0"/>
          <w:tab w:val="left" w:pos="567"/>
        </w:tabs>
        <w:ind w:firstLine="709"/>
        <w:jc w:val="both"/>
        <w:rPr>
          <w:sz w:val="26"/>
          <w:szCs w:val="26"/>
        </w:rPr>
      </w:pPr>
      <w:r w:rsidRPr="007B042B">
        <w:rPr>
          <w:sz w:val="26"/>
          <w:szCs w:val="26"/>
        </w:rPr>
        <w:t>-</w:t>
      </w:r>
      <w:r w:rsidRPr="007B042B">
        <w:rPr>
          <w:sz w:val="26"/>
          <w:szCs w:val="26"/>
        </w:rPr>
        <w:tab/>
        <w:t>рассмотрение обращений потребителей, консультирование граждан по вопросам защиты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оказание содействия потребителям в составлении претензий и исковых заявлений;</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извещение федеральных органов исполнительной власти, осуществляющих контроль за качеством и безопасностью товаров (работ, услуг) о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w:t>
      </w:r>
    </w:p>
    <w:p w:rsidR="00AD1F5F" w:rsidRPr="007B042B" w:rsidRDefault="00AD1F5F" w:rsidP="00AD1F5F">
      <w:pPr>
        <w:ind w:firstLine="709"/>
        <w:jc w:val="both"/>
        <w:rPr>
          <w:sz w:val="26"/>
          <w:szCs w:val="26"/>
        </w:rPr>
      </w:pPr>
      <w:r w:rsidRPr="007B042B">
        <w:rPr>
          <w:sz w:val="26"/>
          <w:szCs w:val="26"/>
        </w:rPr>
        <w:t>-</w:t>
      </w:r>
      <w:r w:rsidRPr="007B042B">
        <w:rPr>
          <w:sz w:val="26"/>
          <w:szCs w:val="26"/>
        </w:rPr>
        <w:tab/>
        <w:t>повышение правовой грамотности населения и популяризация вопросов защиты прав потребителей посредством размещения информации в социальных сетях, мессенджерах, на сайтах;</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распространение памяток по защите прав потребителей;</w:t>
      </w:r>
    </w:p>
    <w:p w:rsidR="00AD1F5F" w:rsidRPr="007B042B" w:rsidRDefault="00AD1F5F" w:rsidP="00AD1F5F">
      <w:pPr>
        <w:tabs>
          <w:tab w:val="left" w:pos="0"/>
        </w:tabs>
        <w:ind w:firstLine="709"/>
        <w:jc w:val="both"/>
        <w:rPr>
          <w:sz w:val="26"/>
          <w:szCs w:val="26"/>
        </w:rPr>
      </w:pPr>
      <w:r w:rsidRPr="007B042B">
        <w:rPr>
          <w:sz w:val="26"/>
          <w:szCs w:val="26"/>
        </w:rPr>
        <w:t>-</w:t>
      </w:r>
      <w:r w:rsidRPr="007B042B">
        <w:rPr>
          <w:sz w:val="26"/>
          <w:szCs w:val="26"/>
        </w:rPr>
        <w:tab/>
        <w:t>разъяснение норм законодательства в сфере защиты прав потребителей при проведении семинаров, круглых столов, встреч.</w:t>
      </w:r>
    </w:p>
    <w:p w:rsidR="00AD1F5F" w:rsidRPr="007B042B" w:rsidRDefault="00AD1F5F" w:rsidP="00AD1F5F">
      <w:pPr>
        <w:tabs>
          <w:tab w:val="left" w:pos="0"/>
        </w:tabs>
        <w:snapToGrid/>
        <w:ind w:firstLine="709"/>
        <w:jc w:val="both"/>
        <w:rPr>
          <w:sz w:val="26"/>
          <w:szCs w:val="26"/>
        </w:rPr>
      </w:pPr>
      <w:r w:rsidRPr="007B042B">
        <w:rPr>
          <w:sz w:val="26"/>
          <w:szCs w:val="26"/>
        </w:rPr>
        <w:t>С целью информирования и повышения правовой грамотности населения, отдел по предпринимательству,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w:t>
      </w:r>
    </w:p>
    <w:p w:rsidR="00AD1F5F" w:rsidRPr="007B042B" w:rsidRDefault="00AD1F5F" w:rsidP="00AD1F5F">
      <w:pPr>
        <w:tabs>
          <w:tab w:val="left" w:pos="0"/>
        </w:tabs>
        <w:snapToGrid/>
        <w:ind w:firstLine="709"/>
        <w:jc w:val="both"/>
        <w:rPr>
          <w:sz w:val="26"/>
          <w:szCs w:val="26"/>
        </w:rPr>
      </w:pPr>
      <w:r w:rsidRPr="007B042B">
        <w:rPr>
          <w:sz w:val="26"/>
          <w:szCs w:val="26"/>
        </w:rPr>
        <w:lastRenderedPageBreak/>
        <w:t xml:space="preserve">В отчетном периоде опубликовано 23 статьи в общественно-политическом еженедельнике города Пыть-Яха «Новая Северная газета», 10 выступлений на телевидении МАУ «Телерадиокомпания </w:t>
      </w:r>
      <w:proofErr w:type="spellStart"/>
      <w:r w:rsidRPr="007B042B">
        <w:rPr>
          <w:sz w:val="26"/>
          <w:szCs w:val="26"/>
        </w:rPr>
        <w:t>Пыть-Яхинформ</w:t>
      </w:r>
      <w:proofErr w:type="spellEnd"/>
      <w:r w:rsidRPr="007B042B">
        <w:rPr>
          <w:sz w:val="26"/>
          <w:szCs w:val="26"/>
        </w:rPr>
        <w:t>».</w:t>
      </w:r>
    </w:p>
    <w:p w:rsidR="00AD1F5F" w:rsidRPr="007B042B" w:rsidRDefault="00AD1F5F" w:rsidP="00AD1F5F">
      <w:pPr>
        <w:tabs>
          <w:tab w:val="left" w:pos="0"/>
        </w:tabs>
        <w:snapToGrid/>
        <w:ind w:firstLine="709"/>
        <w:jc w:val="both"/>
        <w:rPr>
          <w:color w:val="000000"/>
          <w:sz w:val="26"/>
          <w:szCs w:val="26"/>
        </w:rPr>
      </w:pPr>
      <w:r w:rsidRPr="007B042B">
        <w:rPr>
          <w:sz w:val="26"/>
          <w:szCs w:val="26"/>
        </w:rPr>
        <w:t>На постоянной основе публикуются информационные материалы</w:t>
      </w:r>
      <w:r w:rsidRPr="007B042B">
        <w:rPr>
          <w:bCs/>
          <w:sz w:val="26"/>
          <w:szCs w:val="26"/>
        </w:rPr>
        <w:t xml:space="preserve"> </w:t>
      </w:r>
      <w:r w:rsidRPr="007B042B">
        <w:rPr>
          <w:color w:val="000000"/>
          <w:sz w:val="26"/>
          <w:szCs w:val="26"/>
        </w:rPr>
        <w:t xml:space="preserve">по вопросам защиты прав потребителей </w:t>
      </w:r>
      <w:r w:rsidRPr="007B042B">
        <w:rPr>
          <w:bCs/>
          <w:sz w:val="26"/>
          <w:szCs w:val="26"/>
        </w:rPr>
        <w:t xml:space="preserve">на </w:t>
      </w:r>
      <w:r w:rsidRPr="007B042B">
        <w:rPr>
          <w:color w:val="000000"/>
          <w:sz w:val="26"/>
          <w:szCs w:val="26"/>
        </w:rPr>
        <w:t>официальном сайте администрации города, страницах администрации города (</w:t>
      </w:r>
      <w:r w:rsidRPr="007B042B">
        <w:rPr>
          <w:bCs/>
          <w:sz w:val="26"/>
          <w:szCs w:val="26"/>
        </w:rPr>
        <w:t>«Одноклассники», «</w:t>
      </w:r>
      <w:proofErr w:type="spellStart"/>
      <w:r w:rsidRPr="007B042B">
        <w:rPr>
          <w:bCs/>
          <w:sz w:val="26"/>
          <w:szCs w:val="26"/>
        </w:rPr>
        <w:t>ВКонтакте</w:t>
      </w:r>
      <w:proofErr w:type="spellEnd"/>
      <w:r w:rsidRPr="007B042B">
        <w:rPr>
          <w:bCs/>
          <w:sz w:val="26"/>
          <w:szCs w:val="26"/>
        </w:rPr>
        <w:t xml:space="preserve">»), </w:t>
      </w:r>
      <w:r w:rsidRPr="007B042B">
        <w:rPr>
          <w:color w:val="000000"/>
          <w:sz w:val="26"/>
          <w:szCs w:val="26"/>
        </w:rPr>
        <w:t>в социальных сетях</w:t>
      </w:r>
      <w:r w:rsidRPr="007B042B">
        <w:rPr>
          <w:bCs/>
          <w:sz w:val="26"/>
          <w:szCs w:val="26"/>
        </w:rPr>
        <w:t xml:space="preserve"> (за отчетный период - 97</w:t>
      </w:r>
      <w:r w:rsidRPr="007B042B">
        <w:rPr>
          <w:color w:val="000000"/>
          <w:sz w:val="26"/>
          <w:szCs w:val="26"/>
        </w:rPr>
        <w:t xml:space="preserve"> </w:t>
      </w:r>
      <w:r w:rsidRPr="007B042B">
        <w:rPr>
          <w:bCs/>
          <w:sz w:val="26"/>
          <w:szCs w:val="26"/>
        </w:rPr>
        <w:t>единиц).</w:t>
      </w:r>
    </w:p>
    <w:p w:rsidR="00AD1F5F" w:rsidRPr="007B042B" w:rsidRDefault="00AD1F5F" w:rsidP="00AD1F5F">
      <w:pPr>
        <w:tabs>
          <w:tab w:val="left" w:pos="0"/>
        </w:tabs>
        <w:snapToGrid/>
        <w:spacing w:line="240" w:lineRule="atLeast"/>
        <w:ind w:firstLine="709"/>
        <w:jc w:val="both"/>
        <w:rPr>
          <w:bCs/>
          <w:sz w:val="26"/>
          <w:szCs w:val="26"/>
        </w:rPr>
      </w:pPr>
      <w:r w:rsidRPr="007B042B">
        <w:rPr>
          <w:bCs/>
          <w:sz w:val="26"/>
          <w:szCs w:val="26"/>
        </w:rPr>
        <w:t>В рамках знакомства с основами законодательства о защите прав потребителей проводятся лекции и семинары среди различных категорий граждан:</w:t>
      </w:r>
    </w:p>
    <w:p w:rsidR="00AD1F5F" w:rsidRPr="007B042B" w:rsidRDefault="00AD1F5F" w:rsidP="00AD1F5F">
      <w:pPr>
        <w:tabs>
          <w:tab w:val="left" w:pos="0"/>
        </w:tabs>
        <w:snapToGrid/>
        <w:spacing w:line="240" w:lineRule="atLeast"/>
        <w:ind w:firstLine="709"/>
        <w:jc w:val="both"/>
        <w:rPr>
          <w:bCs/>
          <w:color w:val="000000"/>
          <w:sz w:val="26"/>
          <w:szCs w:val="26"/>
        </w:rPr>
      </w:pPr>
      <w:r w:rsidRPr="007B042B">
        <w:rPr>
          <w:bCs/>
          <w:color w:val="000000"/>
          <w:sz w:val="26"/>
          <w:szCs w:val="26"/>
        </w:rPr>
        <w:t>- проведено 2 информационно-консультативных мероприятия по вопросам защиты прав потребителей для старшего поколения (охват 40 человек)</w:t>
      </w:r>
      <w:r w:rsidR="00904C32">
        <w:rPr>
          <w:bCs/>
          <w:color w:val="000000"/>
          <w:sz w:val="26"/>
          <w:szCs w:val="26"/>
        </w:rPr>
        <w:t>;</w:t>
      </w:r>
    </w:p>
    <w:p w:rsidR="00AD1F5F" w:rsidRPr="007B042B" w:rsidRDefault="00904C32" w:rsidP="00AD1F5F">
      <w:pPr>
        <w:tabs>
          <w:tab w:val="left" w:pos="0"/>
        </w:tabs>
        <w:snapToGrid/>
        <w:spacing w:line="240" w:lineRule="atLeast"/>
        <w:ind w:firstLine="709"/>
        <w:jc w:val="both"/>
        <w:rPr>
          <w:bCs/>
          <w:color w:val="000000"/>
          <w:sz w:val="26"/>
          <w:szCs w:val="26"/>
        </w:rPr>
      </w:pPr>
      <w:r>
        <w:rPr>
          <w:bCs/>
          <w:color w:val="000000"/>
          <w:sz w:val="26"/>
          <w:szCs w:val="26"/>
        </w:rPr>
        <w:t>- п</w:t>
      </w:r>
      <w:r w:rsidR="00AD1F5F" w:rsidRPr="007B042B">
        <w:rPr>
          <w:bCs/>
          <w:color w:val="000000"/>
          <w:sz w:val="26"/>
          <w:szCs w:val="26"/>
        </w:rPr>
        <w:t xml:space="preserve">роведены </w:t>
      </w:r>
      <w:r w:rsidR="00B303B4" w:rsidRPr="007B042B">
        <w:rPr>
          <w:bCs/>
          <w:color w:val="000000"/>
          <w:sz w:val="26"/>
          <w:szCs w:val="26"/>
        </w:rPr>
        <w:t xml:space="preserve">4 </w:t>
      </w:r>
      <w:r w:rsidR="0000542F">
        <w:rPr>
          <w:bCs/>
          <w:color w:val="000000"/>
          <w:sz w:val="26"/>
          <w:szCs w:val="26"/>
        </w:rPr>
        <w:t>информационно-консультативных</w:t>
      </w:r>
      <w:r w:rsidR="00AD1F5F" w:rsidRPr="007B042B">
        <w:rPr>
          <w:bCs/>
          <w:color w:val="000000"/>
          <w:sz w:val="26"/>
          <w:szCs w:val="26"/>
        </w:rPr>
        <w:t xml:space="preserve"> мероприятия для незащищенных групп населения: </w:t>
      </w:r>
      <w:r w:rsidR="00220CEE" w:rsidRPr="007B042B">
        <w:rPr>
          <w:bCs/>
          <w:color w:val="000000"/>
          <w:sz w:val="26"/>
          <w:szCs w:val="26"/>
        </w:rPr>
        <w:t>школьников, студентов, воспитанников дворовых клубов (охват 150 человек)</w:t>
      </w:r>
      <w:r w:rsidR="00B303B4" w:rsidRPr="007B042B">
        <w:rPr>
          <w:bCs/>
          <w:color w:val="000000"/>
          <w:sz w:val="26"/>
          <w:szCs w:val="26"/>
        </w:rPr>
        <w:t>.</w:t>
      </w:r>
      <w:r w:rsidR="00220CEE" w:rsidRPr="007B042B">
        <w:rPr>
          <w:bCs/>
          <w:color w:val="000000"/>
          <w:sz w:val="26"/>
          <w:szCs w:val="26"/>
        </w:rPr>
        <w:t xml:space="preserve"> В ходе встреч обсуждались темы «Защита прав потребителей», «Особенности продажи товаров дистанционным способом»</w:t>
      </w:r>
      <w:r w:rsidR="00074B74" w:rsidRPr="007B042B">
        <w:rPr>
          <w:bCs/>
          <w:color w:val="000000"/>
          <w:sz w:val="26"/>
          <w:szCs w:val="26"/>
        </w:rPr>
        <w:t xml:space="preserve">, обсудили основные правила безопасных действий потребителя при осуществлении дистанционной покупки через Интернет-ресурсы, а также основные правила безопасных действий потребителя при осуществлении покупок, а также </w:t>
      </w:r>
      <w:proofErr w:type="spellStart"/>
      <w:r w:rsidR="00074B74" w:rsidRPr="007B042B">
        <w:rPr>
          <w:bCs/>
          <w:color w:val="000000"/>
          <w:sz w:val="26"/>
          <w:szCs w:val="26"/>
        </w:rPr>
        <w:t>кибермошенничество</w:t>
      </w:r>
      <w:proofErr w:type="spellEnd"/>
      <w:r w:rsidR="00074B74" w:rsidRPr="007B042B">
        <w:rPr>
          <w:bCs/>
          <w:color w:val="000000"/>
          <w:sz w:val="26"/>
          <w:szCs w:val="26"/>
        </w:rPr>
        <w:t xml:space="preserve"> и схемы мошенничества.</w:t>
      </w:r>
    </w:p>
    <w:p w:rsidR="00AD1F5F" w:rsidRPr="007B042B" w:rsidRDefault="00074B74"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 xml:space="preserve">В рамках </w:t>
      </w:r>
      <w:r w:rsidR="00B303B4" w:rsidRPr="007B042B">
        <w:rPr>
          <w:color w:val="000000"/>
          <w:sz w:val="26"/>
          <w:szCs w:val="26"/>
        </w:rPr>
        <w:t>просветительских</w:t>
      </w:r>
      <w:r w:rsidRPr="007B042B">
        <w:rPr>
          <w:color w:val="000000"/>
          <w:sz w:val="26"/>
          <w:szCs w:val="26"/>
        </w:rPr>
        <w:t xml:space="preserve"> мероприятий</w:t>
      </w:r>
      <w:r w:rsidR="00B303B4" w:rsidRPr="007B042B">
        <w:rPr>
          <w:bCs/>
          <w:color w:val="000000"/>
          <w:sz w:val="26"/>
          <w:szCs w:val="26"/>
        </w:rPr>
        <w:t xml:space="preserve"> социально незащищенных групп населения</w:t>
      </w:r>
      <w:r w:rsidRPr="007B042B">
        <w:rPr>
          <w:color w:val="000000"/>
          <w:sz w:val="26"/>
          <w:szCs w:val="26"/>
        </w:rPr>
        <w:t xml:space="preserve">, </w:t>
      </w:r>
      <w:r w:rsidR="00B303B4" w:rsidRPr="007B042B">
        <w:rPr>
          <w:color w:val="000000"/>
          <w:sz w:val="26"/>
          <w:szCs w:val="26"/>
        </w:rPr>
        <w:t>и</w:t>
      </w:r>
      <w:r w:rsidR="00AD1F5F" w:rsidRPr="007B042B">
        <w:rPr>
          <w:color w:val="000000"/>
          <w:sz w:val="26"/>
          <w:szCs w:val="26"/>
        </w:rPr>
        <w:t xml:space="preserve">зготовлены и распространены информационно-справочные материалы (памятки, буклеты) в количестве 814 штук в местах массового пребывания граждан на темы: «Будьте бдительны! Не дайте себя обмануть!» (50 шт.), «Обеспечение беспрепятственного доступа граждан с инвалидностью по зрению с собакой-проводником к объектам предоставления услуг» (136 шт.), «Весенние сессии онлайн-занятий по финансовой грамотности для граждан старшего поколения» (127 шт.), «Повышение уровня грамотности в области </w:t>
      </w:r>
      <w:proofErr w:type="spellStart"/>
      <w:r w:rsidR="00AD1F5F" w:rsidRPr="007B042B">
        <w:rPr>
          <w:color w:val="000000"/>
          <w:sz w:val="26"/>
          <w:szCs w:val="26"/>
        </w:rPr>
        <w:t>энергоэффективности</w:t>
      </w:r>
      <w:proofErr w:type="spellEnd"/>
      <w:r w:rsidR="00AD1F5F" w:rsidRPr="007B042B">
        <w:rPr>
          <w:color w:val="000000"/>
          <w:sz w:val="26"/>
          <w:szCs w:val="26"/>
        </w:rPr>
        <w:t xml:space="preserve"> жителей МКД ХМАО-Югры» (201 шт.), «Основные правила безопасных действий потребителя при осуществлении дистанционной покупки через Интернет-ресурсы» (100 шт.), «Как защитить себя от телефонных мошенников?» (100 шт.), «На что обратить внимание при покупке товаров через интернет» (100 шт.).</w:t>
      </w:r>
    </w:p>
    <w:p w:rsidR="00AD1F5F" w:rsidRPr="007B042B" w:rsidRDefault="00AD1F5F" w:rsidP="00AD1F5F">
      <w:pPr>
        <w:widowControl w:val="0"/>
        <w:tabs>
          <w:tab w:val="left" w:pos="0"/>
        </w:tabs>
        <w:autoSpaceDE w:val="0"/>
        <w:autoSpaceDN w:val="0"/>
        <w:adjustRightInd w:val="0"/>
        <w:ind w:firstLine="709"/>
        <w:jc w:val="both"/>
        <w:rPr>
          <w:color w:val="000000"/>
          <w:sz w:val="26"/>
          <w:szCs w:val="26"/>
        </w:rPr>
      </w:pPr>
      <w:r w:rsidRPr="007B042B">
        <w:rPr>
          <w:color w:val="000000"/>
          <w:sz w:val="26"/>
          <w:szCs w:val="26"/>
        </w:rPr>
        <w:t>Информация для населения города в сфере защиты прав потребителей систематически освещается в СМИ, а также размещается на официальном сайте администрации города Пыть-Яха в разделах: Главная/Для граждан/Защита прав потребителя, «Экономика», «Лента новостей».</w:t>
      </w:r>
    </w:p>
    <w:p w:rsidR="00AD1F5F" w:rsidRPr="007B042B" w:rsidRDefault="00AD1F5F" w:rsidP="00AD1F5F">
      <w:pPr>
        <w:ind w:firstLine="708"/>
        <w:jc w:val="both"/>
        <w:rPr>
          <w:color w:val="000000"/>
          <w:sz w:val="26"/>
          <w:szCs w:val="26"/>
        </w:rPr>
      </w:pPr>
      <w:r w:rsidRPr="007B042B">
        <w:rPr>
          <w:color w:val="000000"/>
          <w:sz w:val="26"/>
          <w:szCs w:val="26"/>
        </w:rPr>
        <w:t>За отчетный период 2023г. предоставлено 296 консультаций по вопросам защиты прав потребителей. В управление по экономике поступило и рассмотрено 28 обращений в рамках Закона № 2300-1, в управление по жилищно-коммунальному комплексу, транспорту и дорогам поступило и рассмотрено 268 обращений по вопросам защиты прав потребителей в сфере жилищно-коммунальных услуг. По результатам консультаций и разъяснений в результате полученной правовой помощи потребителям удалось урегулировать в досудебном порядке 296 потребительских споров.</w:t>
      </w:r>
    </w:p>
    <w:p w:rsidR="00AD1F5F" w:rsidRPr="007B042B" w:rsidRDefault="00AD1F5F" w:rsidP="00AD1F5F">
      <w:pPr>
        <w:ind w:firstLine="708"/>
        <w:jc w:val="both"/>
        <w:rPr>
          <w:color w:val="000000"/>
          <w:sz w:val="26"/>
          <w:szCs w:val="26"/>
        </w:rPr>
      </w:pPr>
      <w:r w:rsidRPr="007B042B">
        <w:rPr>
          <w:color w:val="000000"/>
          <w:sz w:val="26"/>
          <w:szCs w:val="26"/>
        </w:rPr>
        <w:t>В период с 15.02.2023г. по 15.04.2023г. проведен опрос жителей города Пыть-Яха о доступности и эффективности правовой помощи потребителям. Справка об итогах опроса населения размещена на официальном сайте администрации города в разделе: Главная/Для граждан/Защита прав потребителей/Онлайн-опросы, анкетирование.</w:t>
      </w:r>
    </w:p>
    <w:p w:rsidR="00AD1F5F" w:rsidRPr="007B042B" w:rsidRDefault="00AD1F5F" w:rsidP="00AD1F5F">
      <w:pPr>
        <w:ind w:firstLine="708"/>
        <w:jc w:val="both"/>
        <w:rPr>
          <w:color w:val="000000"/>
          <w:sz w:val="26"/>
          <w:szCs w:val="26"/>
        </w:rPr>
      </w:pPr>
      <w:r w:rsidRPr="007B042B">
        <w:rPr>
          <w:color w:val="000000"/>
          <w:sz w:val="26"/>
          <w:szCs w:val="26"/>
        </w:rPr>
        <w:lastRenderedPageBreak/>
        <w:t>15.03.2023г. и 27.09.2023г. управлением по экономике администрации города проведены рейдовые мероприятия совместно с ОМВД, членами общественного совета города Пыть-Яха по контролю ситуации в части ведения маркировки товаров средствами идентификации с помощью системы «Честный знак» в отношении организаций торговли, реализующих молоко, молочную продукцию и упакованную воду.</w:t>
      </w:r>
      <w:r w:rsidRPr="007B042B">
        <w:t xml:space="preserve"> </w:t>
      </w:r>
    </w:p>
    <w:p w:rsidR="00AD1F5F" w:rsidRPr="007B042B" w:rsidRDefault="00AD1F5F" w:rsidP="00AD1F5F">
      <w:pPr>
        <w:ind w:firstLine="708"/>
        <w:jc w:val="both"/>
        <w:rPr>
          <w:color w:val="000000"/>
          <w:sz w:val="26"/>
          <w:szCs w:val="26"/>
        </w:rPr>
      </w:pPr>
      <w:r w:rsidRPr="007B042B">
        <w:rPr>
          <w:color w:val="000000"/>
          <w:sz w:val="26"/>
          <w:szCs w:val="26"/>
        </w:rPr>
        <w:t>Консультирование потребителей проводилось в различных формах, в т.ч. консультации, направленные к неопределенному кругу лиц через средства массовой информации, путем публикации статей и информации для населения города. Наиболее распространены устные консультации по телефону, когда специалист разъясняет, попадает ли спорное правоотношение под действие законодательства о защите прав потребителей, какие права нарушены, и какие действия следует предпринять для защиты нарушенных прав.</w:t>
      </w:r>
    </w:p>
    <w:p w:rsidR="00AD1F5F" w:rsidRPr="007B042B" w:rsidRDefault="00AD1F5F" w:rsidP="00AD1F5F">
      <w:pPr>
        <w:tabs>
          <w:tab w:val="left" w:pos="0"/>
        </w:tabs>
        <w:ind w:firstLine="708"/>
        <w:jc w:val="both"/>
        <w:rPr>
          <w:sz w:val="26"/>
          <w:szCs w:val="26"/>
        </w:rPr>
      </w:pPr>
      <w:r w:rsidRPr="007B042B">
        <w:rPr>
          <w:sz w:val="26"/>
          <w:szCs w:val="26"/>
        </w:rPr>
        <w:t>Вместе с тем, количество обращений остается существенным и это означает, что не все жители города могут самостоятельно отстаивать свои законные права, поэтому помощь со стороны органа местного самоуправления, по-прежнему, остается обоснованной и востребованной.</w:t>
      </w:r>
    </w:p>
    <w:p w:rsidR="000640C7" w:rsidRPr="00A349A7" w:rsidRDefault="007B7C23" w:rsidP="00A349A7">
      <w:pPr>
        <w:snapToGrid/>
        <w:spacing w:line="240" w:lineRule="atLeast"/>
        <w:ind w:firstLine="708"/>
        <w:jc w:val="both"/>
        <w:rPr>
          <w:sz w:val="26"/>
          <w:szCs w:val="26"/>
        </w:rPr>
      </w:pPr>
      <w:r>
        <w:rPr>
          <w:sz w:val="26"/>
          <w:szCs w:val="26"/>
        </w:rPr>
        <w:t>В</w:t>
      </w:r>
      <w:r w:rsidR="00AD1F5F" w:rsidRPr="007B042B">
        <w:rPr>
          <w:sz w:val="26"/>
          <w:szCs w:val="26"/>
        </w:rPr>
        <w:t xml:space="preserve"> результате мер, принимаемых органом местного самоуправления на территории города Пыть-Яха в сфере защиты прав потребителей, были созданы необходимые условия для реального обеспечения прав граждан на приобретение товаров (работ, услуг) надлежащего качества и безопасности для жизни, здоровья и имущества потребителей.</w:t>
      </w:r>
    </w:p>
    <w:p w:rsidR="00B52B9E" w:rsidRPr="00D43238" w:rsidRDefault="00B52B9E" w:rsidP="00F30CAA">
      <w:pPr>
        <w:pStyle w:val="1"/>
        <w:rPr>
          <w:rFonts w:ascii="Times New Roman" w:hAnsi="Times New Roman" w:cs="Times New Roman"/>
        </w:rPr>
      </w:pPr>
      <w:bookmarkStart w:id="42" w:name="_Toc133488827"/>
      <w:r w:rsidRPr="00D43238">
        <w:rPr>
          <w:rFonts w:ascii="Times New Roman" w:hAnsi="Times New Roman" w:cs="Times New Roman"/>
        </w:rPr>
        <w:t>Развитие конкуренции на потребительском рынке</w:t>
      </w:r>
      <w:r w:rsidR="00DB7F8A" w:rsidRPr="00D43238">
        <w:rPr>
          <w:rFonts w:ascii="Times New Roman" w:hAnsi="Times New Roman" w:cs="Times New Roman"/>
        </w:rPr>
        <w:t>.</w:t>
      </w:r>
      <w:bookmarkEnd w:id="42"/>
      <w:r w:rsidRPr="00D43238">
        <w:rPr>
          <w:rFonts w:ascii="Times New Roman" w:hAnsi="Times New Roman" w:cs="Times New Roman"/>
        </w:rPr>
        <w:t xml:space="preserve"> </w:t>
      </w:r>
    </w:p>
    <w:p w:rsidR="007241CA" w:rsidRPr="005B6F95" w:rsidRDefault="007241CA" w:rsidP="007241CA">
      <w:pPr>
        <w:pStyle w:val="a3"/>
        <w:suppressAutoHyphens/>
        <w:ind w:firstLine="708"/>
        <w:rPr>
          <w:color w:val="FF0000"/>
          <w:sz w:val="26"/>
          <w:szCs w:val="26"/>
        </w:rPr>
      </w:pPr>
    </w:p>
    <w:p w:rsidR="00D43238" w:rsidRPr="00614B4E" w:rsidRDefault="00D43238" w:rsidP="00D43238">
      <w:pPr>
        <w:pStyle w:val="a3"/>
        <w:suppressAutoHyphens/>
        <w:ind w:firstLine="708"/>
        <w:rPr>
          <w:sz w:val="26"/>
          <w:szCs w:val="26"/>
        </w:rPr>
      </w:pPr>
      <w:r w:rsidRPr="00614B4E">
        <w:rPr>
          <w:sz w:val="26"/>
          <w:szCs w:val="26"/>
        </w:rPr>
        <w:t xml:space="preserve">Распоряжением администрации города от 17.02.2022 № 230-ра                                    </w:t>
      </w:r>
      <w:proofErr w:type="gramStart"/>
      <w:r w:rsidRPr="00614B4E">
        <w:rPr>
          <w:sz w:val="26"/>
          <w:szCs w:val="26"/>
        </w:rPr>
        <w:t xml:space="preserve">   «</w:t>
      </w:r>
      <w:proofErr w:type="gramEnd"/>
      <w:r w:rsidRPr="00614B4E">
        <w:rPr>
          <w:sz w:val="26"/>
          <w:szCs w:val="26"/>
        </w:rPr>
        <w:t xml:space="preserve">Об утверждении плана мероприятий («дорожной карты») по развитию конкуренции в городе Пыть-Яхе» утвержден перечень из 30 товарных рынков для содействия и развития конкуренции в муниципальном образовании, с ключевыми показателями, а также 70 мероприятий по развитию таких рынков. </w:t>
      </w:r>
    </w:p>
    <w:p w:rsidR="00D43238" w:rsidRPr="00614B4E" w:rsidRDefault="00D43238" w:rsidP="00D43238">
      <w:pPr>
        <w:pStyle w:val="a3"/>
        <w:suppressAutoHyphens/>
        <w:ind w:firstLine="708"/>
        <w:rPr>
          <w:sz w:val="26"/>
          <w:szCs w:val="26"/>
        </w:rPr>
      </w:pPr>
      <w:r w:rsidRPr="00614B4E">
        <w:rPr>
          <w:sz w:val="26"/>
          <w:szCs w:val="26"/>
        </w:rPr>
        <w:t xml:space="preserve">За отчетный период доля закупок у субъектов малого и среднего предпринимательства, социально ориентированных некоммерческих организаций в соответствии с Федеральным законом № 44 - ФЗ составила 75 %, доля закупок у субъектов малого и среднего предпринимательства, осуществляемых в соответствии с Федеральным законом № 223-ФЗ - 53 %. </w:t>
      </w:r>
    </w:p>
    <w:p w:rsidR="00D43238" w:rsidRPr="00614B4E" w:rsidRDefault="00D43238" w:rsidP="00D43238">
      <w:pPr>
        <w:pStyle w:val="a3"/>
        <w:suppressAutoHyphens/>
        <w:ind w:firstLine="708"/>
        <w:rPr>
          <w:sz w:val="26"/>
          <w:szCs w:val="26"/>
        </w:rPr>
      </w:pPr>
      <w:r w:rsidRPr="00614B4E">
        <w:rPr>
          <w:sz w:val="26"/>
          <w:szCs w:val="26"/>
        </w:rPr>
        <w:t xml:space="preserve">В администрации города Пыть-Ях с 2020 года функционирует система антимонопольного </w:t>
      </w:r>
      <w:proofErr w:type="spellStart"/>
      <w:r w:rsidRPr="00614B4E">
        <w:rPr>
          <w:sz w:val="26"/>
          <w:szCs w:val="26"/>
        </w:rPr>
        <w:t>комплаенса</w:t>
      </w:r>
      <w:proofErr w:type="spellEnd"/>
      <w:r w:rsidRPr="00614B4E">
        <w:rPr>
          <w:sz w:val="26"/>
          <w:szCs w:val="26"/>
        </w:rPr>
        <w:t xml:space="preserve">. Внедрен весь комплекс мер, направленных на организацию </w:t>
      </w:r>
      <w:proofErr w:type="spellStart"/>
      <w:r w:rsidRPr="00614B4E">
        <w:rPr>
          <w:sz w:val="26"/>
          <w:szCs w:val="26"/>
        </w:rPr>
        <w:t>комплаенса</w:t>
      </w:r>
      <w:proofErr w:type="spellEnd"/>
      <w:r w:rsidRPr="00614B4E">
        <w:rPr>
          <w:sz w:val="26"/>
          <w:szCs w:val="26"/>
        </w:rPr>
        <w:t xml:space="preserve">, приняты все необходимые нормативные правовые акты в указанной сфере. </w:t>
      </w:r>
    </w:p>
    <w:p w:rsidR="00D43238" w:rsidRPr="00614B4E" w:rsidRDefault="00D43238" w:rsidP="00D43238">
      <w:pPr>
        <w:pStyle w:val="a3"/>
        <w:suppressAutoHyphens/>
        <w:ind w:firstLine="708"/>
        <w:rPr>
          <w:sz w:val="26"/>
          <w:szCs w:val="26"/>
        </w:rPr>
      </w:pPr>
      <w:r w:rsidRPr="00614B4E">
        <w:rPr>
          <w:sz w:val="26"/>
          <w:szCs w:val="26"/>
        </w:rPr>
        <w:t>За отчетный период 2023 года проведена антимонопольная экспертиза в отношении 16 проектов (1 квартал -9; 2 квартал – 5, 3 квартал – 2)</w:t>
      </w:r>
      <w:r w:rsidR="00C41E18">
        <w:rPr>
          <w:sz w:val="26"/>
          <w:szCs w:val="26"/>
        </w:rPr>
        <w:t xml:space="preserve"> </w:t>
      </w:r>
      <w:r w:rsidRPr="00614B4E">
        <w:rPr>
          <w:sz w:val="26"/>
          <w:szCs w:val="26"/>
        </w:rPr>
        <w:t xml:space="preserve">муниципальных нормативных правовых актов на предмет выявления положений, содержащих возможные риски нарушения антимонопольного законодательства, а также положений, которые не относятся к рискам нарушения антимонопольного законодательства, но могут способствовать созданию условий для их возникновения, по результатам которой риски нарушения антимонопольного законодательства не выявлены. </w:t>
      </w:r>
    </w:p>
    <w:p w:rsidR="00D43238" w:rsidRPr="00614B4E" w:rsidRDefault="00D43238" w:rsidP="00D43238">
      <w:pPr>
        <w:suppressAutoHyphens/>
        <w:snapToGrid/>
        <w:ind w:firstLine="708"/>
        <w:jc w:val="both"/>
        <w:rPr>
          <w:sz w:val="26"/>
          <w:szCs w:val="26"/>
        </w:rPr>
      </w:pPr>
      <w:r w:rsidRPr="00614B4E">
        <w:rPr>
          <w:sz w:val="26"/>
          <w:szCs w:val="26"/>
        </w:rPr>
        <w:t>В целях стабилизации цен на социально значимые товары органами местного самоуправления принимаются следующие меры:</w:t>
      </w:r>
    </w:p>
    <w:p w:rsidR="00D43238" w:rsidRPr="00614B4E" w:rsidRDefault="00D43238" w:rsidP="00D43238">
      <w:pPr>
        <w:snapToGrid/>
        <w:ind w:firstLine="708"/>
        <w:jc w:val="both"/>
        <w:rPr>
          <w:sz w:val="26"/>
          <w:szCs w:val="26"/>
        </w:rPr>
      </w:pPr>
      <w:r w:rsidRPr="00614B4E">
        <w:rPr>
          <w:sz w:val="26"/>
          <w:szCs w:val="26"/>
        </w:rPr>
        <w:lastRenderedPageBreak/>
        <w:t>-</w:t>
      </w:r>
      <w:r w:rsidRPr="00614B4E">
        <w:rPr>
          <w:sz w:val="26"/>
          <w:szCs w:val="26"/>
        </w:rPr>
        <w:tab/>
        <w:t>организован оперативный еженедельный, ежемесячный мониторинг цен на социально значимые продукты питания первой необходимости, а также еженедельный мониторинг розничных цен на ГСМ и сжиженный газ углеводородный для заправки автотранспортных средств;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(в отчетном периоде поступило 1 обращение от жителей города по вопросу высокой стоимости товаров);</w:t>
      </w:r>
    </w:p>
    <w:p w:rsidR="00D43238" w:rsidRPr="00614B4E" w:rsidRDefault="00D43238" w:rsidP="00D43238">
      <w:pPr>
        <w:snapToGrid/>
        <w:ind w:firstLine="708"/>
        <w:jc w:val="both"/>
        <w:rPr>
          <w:sz w:val="26"/>
          <w:szCs w:val="26"/>
        </w:rPr>
      </w:pPr>
      <w:r w:rsidRPr="00614B4E">
        <w:rPr>
          <w:sz w:val="26"/>
          <w:szCs w:val="26"/>
        </w:rPr>
        <w:t>-</w:t>
      </w:r>
      <w:r w:rsidRPr="00614B4E">
        <w:rPr>
          <w:sz w:val="26"/>
          <w:szCs w:val="26"/>
        </w:rPr>
        <w:tab/>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614B4E">
          <w:rPr>
            <w:sz w:val="26"/>
            <w:szCs w:val="26"/>
            <w:u w:val="single"/>
          </w:rPr>
          <w:t>http://adm.gov86.org/</w:t>
        </w:r>
      </w:hyperlink>
      <w:r w:rsidRPr="00614B4E">
        <w:rPr>
          <w:sz w:val="26"/>
          <w:szCs w:val="26"/>
        </w:rPr>
        <w:t xml:space="preserve"> в разделе «Для граждан» еженедельно размещается информация об изменении цен на продовольственном рынке, а также еженедельно об изменении цен на ГСМ. </w:t>
      </w:r>
    </w:p>
    <w:p w:rsidR="004B558E" w:rsidRPr="005B6F95" w:rsidRDefault="00015E9C" w:rsidP="00015E9C">
      <w:pPr>
        <w:jc w:val="both"/>
        <w:rPr>
          <w:color w:val="FF0000"/>
          <w:sz w:val="26"/>
          <w:szCs w:val="26"/>
        </w:rPr>
      </w:pPr>
      <w:r w:rsidRPr="005B6F95">
        <w:rPr>
          <w:color w:val="FF0000"/>
          <w:sz w:val="26"/>
          <w:szCs w:val="26"/>
        </w:rPr>
        <w:t xml:space="preserve">                                     </w:t>
      </w:r>
    </w:p>
    <w:p w:rsidR="00015E9C" w:rsidRPr="00565298" w:rsidRDefault="00530560" w:rsidP="00E60BFA">
      <w:pPr>
        <w:pStyle w:val="2"/>
        <w:rPr>
          <w:rFonts w:ascii="Times New Roman" w:hAnsi="Times New Roman" w:cs="Times New Roman"/>
          <w:i w:val="0"/>
        </w:rPr>
      </w:pPr>
      <w:bookmarkStart w:id="43" w:name="_Toc133488828"/>
      <w:r w:rsidRPr="00565298">
        <w:rPr>
          <w:rFonts w:ascii="Times New Roman" w:hAnsi="Times New Roman" w:cs="Times New Roman"/>
          <w:i w:val="0"/>
        </w:rPr>
        <w:t xml:space="preserve">1. </w:t>
      </w:r>
      <w:r w:rsidR="00015E9C" w:rsidRPr="00565298">
        <w:rPr>
          <w:rFonts w:ascii="Times New Roman" w:hAnsi="Times New Roman" w:cs="Times New Roman"/>
          <w:i w:val="0"/>
        </w:rPr>
        <w:t>Денежные доходы населения</w:t>
      </w:r>
      <w:bookmarkEnd w:id="43"/>
    </w:p>
    <w:p w:rsidR="00015E9C" w:rsidRPr="00565298" w:rsidRDefault="00015E9C" w:rsidP="00015E9C">
      <w:pPr>
        <w:jc w:val="both"/>
        <w:rPr>
          <w:sz w:val="26"/>
          <w:szCs w:val="26"/>
        </w:rPr>
      </w:pPr>
    </w:p>
    <w:p w:rsidR="00015E9C" w:rsidRPr="00565298" w:rsidRDefault="00015E9C" w:rsidP="00015E9C">
      <w:pPr>
        <w:ind w:firstLine="708"/>
        <w:jc w:val="both"/>
        <w:rPr>
          <w:sz w:val="26"/>
          <w:szCs w:val="26"/>
        </w:rPr>
      </w:pPr>
      <w:r w:rsidRPr="00565298">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w:t>
      </w:r>
      <w:r w:rsidR="002D0A35" w:rsidRPr="00565298">
        <w:rPr>
          <w:sz w:val="26"/>
          <w:szCs w:val="26"/>
        </w:rPr>
        <w:t>На 01 октября</w:t>
      </w:r>
      <w:r w:rsidR="00D44685" w:rsidRPr="00565298">
        <w:rPr>
          <w:sz w:val="26"/>
          <w:szCs w:val="26"/>
        </w:rPr>
        <w:t xml:space="preserve"> 2023</w:t>
      </w:r>
      <w:r w:rsidRPr="00565298">
        <w:rPr>
          <w:sz w:val="26"/>
          <w:szCs w:val="26"/>
        </w:rPr>
        <w:t xml:space="preserve"> год</w:t>
      </w:r>
      <w:r w:rsidR="00D44685" w:rsidRPr="00565298">
        <w:rPr>
          <w:sz w:val="26"/>
          <w:szCs w:val="26"/>
        </w:rPr>
        <w:t>а</w:t>
      </w:r>
      <w:r w:rsidRPr="00565298">
        <w:rPr>
          <w:sz w:val="26"/>
          <w:szCs w:val="26"/>
        </w:rPr>
        <w:t xml:space="preserve"> по оценочным данным размер номинальной начисленной среднемесячной заработной платы работников организаций составит </w:t>
      </w:r>
      <w:r w:rsidR="00716F91" w:rsidRPr="00565298">
        <w:rPr>
          <w:sz w:val="26"/>
          <w:szCs w:val="26"/>
        </w:rPr>
        <w:t>94 744,53</w:t>
      </w:r>
      <w:r w:rsidRPr="00565298">
        <w:rPr>
          <w:sz w:val="26"/>
          <w:szCs w:val="26"/>
        </w:rPr>
        <w:t xml:space="preserve"> рублей, что на </w:t>
      </w:r>
      <w:r w:rsidR="00716F91" w:rsidRPr="00565298">
        <w:rPr>
          <w:sz w:val="26"/>
          <w:szCs w:val="26"/>
        </w:rPr>
        <w:t>10,9</w:t>
      </w:r>
      <w:r w:rsidRPr="00565298">
        <w:rPr>
          <w:sz w:val="26"/>
          <w:szCs w:val="26"/>
        </w:rPr>
        <w:t xml:space="preserve">% больше, чем в предыдущем году. Среднедушевые доходы по оценочным данным составят </w:t>
      </w:r>
      <w:r w:rsidR="004B31D9" w:rsidRPr="00565298">
        <w:rPr>
          <w:sz w:val="26"/>
          <w:szCs w:val="26"/>
        </w:rPr>
        <w:t>48 250,33</w:t>
      </w:r>
      <w:r w:rsidRPr="00565298">
        <w:rPr>
          <w:sz w:val="26"/>
          <w:szCs w:val="26"/>
        </w:rPr>
        <w:t xml:space="preserve"> рублей, реальные денежные доходы населения по оценке составят </w:t>
      </w:r>
      <w:r w:rsidR="004B31D9" w:rsidRPr="00565298">
        <w:rPr>
          <w:sz w:val="26"/>
          <w:szCs w:val="26"/>
        </w:rPr>
        <w:t>106,02</w:t>
      </w:r>
      <w:r w:rsidRPr="00565298">
        <w:rPr>
          <w:sz w:val="26"/>
          <w:szCs w:val="26"/>
        </w:rPr>
        <w:t xml:space="preserve">%. Средний размер назначенной пенсии составит </w:t>
      </w:r>
      <w:r w:rsidR="004519D2" w:rsidRPr="00565298">
        <w:rPr>
          <w:sz w:val="26"/>
          <w:szCs w:val="26"/>
        </w:rPr>
        <w:t>27</w:t>
      </w:r>
      <w:r w:rsidR="0099662C">
        <w:rPr>
          <w:sz w:val="26"/>
          <w:szCs w:val="26"/>
        </w:rPr>
        <w:t> </w:t>
      </w:r>
      <w:r w:rsidR="002D0A35" w:rsidRPr="00565298">
        <w:rPr>
          <w:sz w:val="26"/>
          <w:szCs w:val="26"/>
        </w:rPr>
        <w:t>730</w:t>
      </w:r>
      <w:r w:rsidR="0099662C">
        <w:rPr>
          <w:sz w:val="26"/>
          <w:szCs w:val="26"/>
        </w:rPr>
        <w:t>,0</w:t>
      </w:r>
      <w:r w:rsidR="00976044" w:rsidRPr="00565298">
        <w:rPr>
          <w:sz w:val="26"/>
          <w:szCs w:val="26"/>
        </w:rPr>
        <w:t xml:space="preserve"> </w:t>
      </w:r>
      <w:r w:rsidR="00962EC7" w:rsidRPr="00565298">
        <w:rPr>
          <w:sz w:val="26"/>
          <w:szCs w:val="26"/>
        </w:rPr>
        <w:t xml:space="preserve">рублей, что на </w:t>
      </w:r>
      <w:r w:rsidR="00D334B5" w:rsidRPr="00565298">
        <w:rPr>
          <w:sz w:val="26"/>
          <w:szCs w:val="26"/>
        </w:rPr>
        <w:t>6,5</w:t>
      </w:r>
      <w:r w:rsidR="00962EC7" w:rsidRPr="00565298">
        <w:rPr>
          <w:sz w:val="26"/>
          <w:szCs w:val="26"/>
        </w:rPr>
        <w:t>% больше, чем в предыдущем году (</w:t>
      </w:r>
      <w:r w:rsidR="00D334B5" w:rsidRPr="00565298">
        <w:rPr>
          <w:sz w:val="26"/>
          <w:szCs w:val="26"/>
        </w:rPr>
        <w:t>26 030,11</w:t>
      </w:r>
      <w:r w:rsidR="00962EC7" w:rsidRPr="00565298">
        <w:rPr>
          <w:sz w:val="26"/>
          <w:szCs w:val="26"/>
        </w:rPr>
        <w:t xml:space="preserve"> рублей).</w:t>
      </w:r>
    </w:p>
    <w:p w:rsidR="00530560" w:rsidRPr="00565298" w:rsidRDefault="00530560" w:rsidP="00C968DC">
      <w:pPr>
        <w:ind w:firstLine="708"/>
        <w:jc w:val="both"/>
        <w:rPr>
          <w:sz w:val="26"/>
          <w:szCs w:val="26"/>
        </w:rPr>
      </w:pPr>
    </w:p>
    <w:p w:rsidR="00530560" w:rsidRPr="00BF4FCB" w:rsidRDefault="00530560" w:rsidP="00E60BFA">
      <w:pPr>
        <w:pStyle w:val="2"/>
        <w:rPr>
          <w:rFonts w:ascii="Times New Roman" w:hAnsi="Times New Roman" w:cs="Times New Roman"/>
          <w:i w:val="0"/>
        </w:rPr>
      </w:pPr>
      <w:bookmarkStart w:id="44" w:name="_Toc133488829"/>
      <w:r w:rsidRPr="00BF4FCB">
        <w:rPr>
          <w:rFonts w:ascii="Times New Roman" w:hAnsi="Times New Roman" w:cs="Times New Roman"/>
          <w:i w:val="0"/>
        </w:rPr>
        <w:t>2. А</w:t>
      </w:r>
      <w:r w:rsidR="004C05ED" w:rsidRPr="00BF4FCB">
        <w:rPr>
          <w:rFonts w:ascii="Times New Roman" w:hAnsi="Times New Roman" w:cs="Times New Roman"/>
          <w:i w:val="0"/>
        </w:rPr>
        <w:t>нализ изменения</w:t>
      </w:r>
      <w:r w:rsidRPr="00BF4FCB">
        <w:rPr>
          <w:rFonts w:ascii="Times New Roman" w:hAnsi="Times New Roman" w:cs="Times New Roman"/>
          <w:i w:val="0"/>
        </w:rPr>
        <w:t xml:space="preserve"> розничных цен.</w:t>
      </w:r>
      <w:bookmarkEnd w:id="44"/>
    </w:p>
    <w:p w:rsidR="005B77B5" w:rsidRPr="00BF4FCB" w:rsidRDefault="005B77B5" w:rsidP="00ED094F">
      <w:pPr>
        <w:rPr>
          <w:sz w:val="26"/>
          <w:szCs w:val="26"/>
        </w:rPr>
      </w:pPr>
    </w:p>
    <w:p w:rsidR="001250F0" w:rsidRPr="00BF4FCB" w:rsidRDefault="001250F0" w:rsidP="001250F0">
      <w:pPr>
        <w:ind w:firstLine="708"/>
        <w:jc w:val="center"/>
        <w:rPr>
          <w:sz w:val="26"/>
          <w:szCs w:val="26"/>
        </w:rPr>
      </w:pPr>
      <w:r w:rsidRPr="00BF4FCB">
        <w:rPr>
          <w:sz w:val="26"/>
          <w:szCs w:val="26"/>
        </w:rPr>
        <w:t>Покупательная способность среднедушевых денежных доходов населения</w:t>
      </w:r>
    </w:p>
    <w:p w:rsidR="001250F0" w:rsidRPr="00BF4FCB" w:rsidRDefault="001250F0" w:rsidP="001250F0">
      <w:pPr>
        <w:ind w:firstLine="708"/>
        <w:jc w:val="center"/>
        <w:rPr>
          <w:sz w:val="26"/>
          <w:szCs w:val="26"/>
        </w:rPr>
      </w:pPr>
      <w:r w:rsidRPr="00BF4FCB">
        <w:rPr>
          <w:sz w:val="26"/>
          <w:szCs w:val="26"/>
        </w:rPr>
        <w:t xml:space="preserve">за </w:t>
      </w:r>
      <w:r w:rsidR="004C5666" w:rsidRPr="00BF4FCB">
        <w:rPr>
          <w:sz w:val="26"/>
          <w:szCs w:val="26"/>
        </w:rPr>
        <w:t>9 месяцев</w:t>
      </w:r>
      <w:r w:rsidRPr="00BF4FCB">
        <w:rPr>
          <w:sz w:val="26"/>
          <w:szCs w:val="26"/>
        </w:rPr>
        <w:t xml:space="preserve"> 20</w:t>
      </w:r>
      <w:r w:rsidRPr="00BF4FCB">
        <w:rPr>
          <w:sz w:val="26"/>
          <w:szCs w:val="26"/>
          <w:lang w:val="en-US"/>
        </w:rPr>
        <w:t>2</w:t>
      </w:r>
      <w:r w:rsidRPr="00BF4FCB">
        <w:rPr>
          <w:sz w:val="26"/>
          <w:szCs w:val="26"/>
        </w:rPr>
        <w:t>3 года</w:t>
      </w:r>
    </w:p>
    <w:p w:rsidR="009A1A66" w:rsidRPr="00BF4FCB" w:rsidRDefault="009A1A66" w:rsidP="001250F0">
      <w:pPr>
        <w:ind w:firstLine="708"/>
        <w:jc w:val="center"/>
        <w:rPr>
          <w:sz w:val="26"/>
          <w:szCs w:val="26"/>
        </w:rPr>
      </w:pPr>
    </w:p>
    <w:tbl>
      <w:tblPr>
        <w:tblStyle w:val="aa"/>
        <w:tblW w:w="0" w:type="auto"/>
        <w:jc w:val="center"/>
        <w:tblLook w:val="04A0" w:firstRow="1" w:lastRow="0" w:firstColumn="1" w:lastColumn="0" w:noHBand="0" w:noVBand="1"/>
      </w:tblPr>
      <w:tblGrid>
        <w:gridCol w:w="3978"/>
        <w:gridCol w:w="1687"/>
        <w:gridCol w:w="1418"/>
        <w:gridCol w:w="1984"/>
      </w:tblGrid>
      <w:tr w:rsidR="004C5666" w:rsidRPr="0093039A" w:rsidTr="0039251C">
        <w:trPr>
          <w:jc w:val="center"/>
        </w:trPr>
        <w:tc>
          <w:tcPr>
            <w:tcW w:w="3978" w:type="dxa"/>
            <w:vMerge w:val="restart"/>
          </w:tcPr>
          <w:p w:rsidR="004C5666" w:rsidRPr="0093039A" w:rsidRDefault="004C5666" w:rsidP="0039251C">
            <w:pPr>
              <w:jc w:val="both"/>
              <w:rPr>
                <w:color w:val="000000" w:themeColor="text1"/>
                <w:sz w:val="24"/>
                <w:szCs w:val="24"/>
              </w:rPr>
            </w:pPr>
            <w:r w:rsidRPr="0093039A">
              <w:rPr>
                <w:color w:val="000000" w:themeColor="text1"/>
                <w:sz w:val="24"/>
                <w:szCs w:val="24"/>
              </w:rPr>
              <w:t>Продукты питания</w:t>
            </w:r>
          </w:p>
        </w:tc>
        <w:tc>
          <w:tcPr>
            <w:tcW w:w="5089" w:type="dxa"/>
            <w:gridSpan w:val="3"/>
          </w:tcPr>
          <w:p w:rsidR="004C5666" w:rsidRPr="0093039A" w:rsidRDefault="004C5666" w:rsidP="0039251C">
            <w:pPr>
              <w:jc w:val="center"/>
              <w:rPr>
                <w:color w:val="000000" w:themeColor="text1"/>
                <w:sz w:val="24"/>
                <w:szCs w:val="24"/>
              </w:rPr>
            </w:pPr>
            <w:r w:rsidRPr="0093039A">
              <w:rPr>
                <w:color w:val="000000" w:themeColor="text1"/>
                <w:sz w:val="24"/>
                <w:szCs w:val="24"/>
              </w:rPr>
              <w:t>Цена, руб.</w:t>
            </w:r>
          </w:p>
        </w:tc>
      </w:tr>
      <w:tr w:rsidR="004C5666" w:rsidRPr="0093039A" w:rsidTr="0039251C">
        <w:trPr>
          <w:trHeight w:val="687"/>
          <w:jc w:val="center"/>
        </w:trPr>
        <w:tc>
          <w:tcPr>
            <w:tcW w:w="3978" w:type="dxa"/>
            <w:vMerge/>
          </w:tcPr>
          <w:p w:rsidR="004C5666" w:rsidRPr="0093039A" w:rsidRDefault="004C5666" w:rsidP="0039251C">
            <w:pPr>
              <w:jc w:val="both"/>
              <w:rPr>
                <w:color w:val="000000" w:themeColor="text1"/>
                <w:sz w:val="24"/>
                <w:szCs w:val="24"/>
              </w:rPr>
            </w:pP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30.12.2022</w:t>
            </w:r>
          </w:p>
        </w:tc>
        <w:tc>
          <w:tcPr>
            <w:tcW w:w="1418" w:type="dxa"/>
          </w:tcPr>
          <w:p w:rsidR="004C5666" w:rsidRPr="0093039A" w:rsidRDefault="004C5666" w:rsidP="0039251C">
            <w:pPr>
              <w:jc w:val="center"/>
              <w:rPr>
                <w:color w:val="000000" w:themeColor="text1"/>
                <w:sz w:val="24"/>
                <w:szCs w:val="24"/>
              </w:rPr>
            </w:pPr>
            <w:r w:rsidRPr="0093039A">
              <w:rPr>
                <w:sz w:val="24"/>
                <w:szCs w:val="24"/>
              </w:rPr>
              <w:t>30.0</w:t>
            </w:r>
            <w:r>
              <w:rPr>
                <w:sz w:val="24"/>
                <w:szCs w:val="24"/>
              </w:rPr>
              <w:t>9</w:t>
            </w:r>
            <w:r w:rsidRPr="0093039A">
              <w:rPr>
                <w:sz w:val="24"/>
                <w:szCs w:val="24"/>
              </w:rPr>
              <w:t>.2023</w:t>
            </w:r>
          </w:p>
        </w:tc>
        <w:tc>
          <w:tcPr>
            <w:tcW w:w="1984" w:type="dxa"/>
          </w:tcPr>
          <w:p w:rsidR="004C5666" w:rsidRPr="0093039A" w:rsidRDefault="004C5666" w:rsidP="0039251C">
            <w:pPr>
              <w:jc w:val="center"/>
              <w:rPr>
                <w:color w:val="000000" w:themeColor="text1"/>
                <w:sz w:val="24"/>
                <w:szCs w:val="24"/>
              </w:rPr>
            </w:pPr>
            <w:r w:rsidRPr="0093039A">
              <w:rPr>
                <w:color w:val="000000" w:themeColor="text1"/>
                <w:sz w:val="24"/>
                <w:szCs w:val="24"/>
              </w:rPr>
              <w:t>Тем роста /снижения, %</w:t>
            </w:r>
          </w:p>
        </w:tc>
      </w:tr>
      <w:tr w:rsidR="004C5666" w:rsidRPr="0093039A" w:rsidTr="0039251C">
        <w:trPr>
          <w:jc w:val="center"/>
        </w:trPr>
        <w:tc>
          <w:tcPr>
            <w:tcW w:w="3978" w:type="dxa"/>
            <w:tcBorders>
              <w:top w:val="single" w:sz="4" w:space="0" w:color="auto"/>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snapToGrid/>
              <w:rPr>
                <w:bCs/>
                <w:sz w:val="24"/>
                <w:szCs w:val="24"/>
              </w:rPr>
            </w:pPr>
            <w:r w:rsidRPr="0093039A">
              <w:rPr>
                <w:bCs/>
                <w:sz w:val="24"/>
                <w:szCs w:val="24"/>
              </w:rPr>
              <w:t>Свинина (кроме бескостного мяса), кг</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sidRPr="0093039A">
              <w:rPr>
                <w:color w:val="000000"/>
                <w:sz w:val="22"/>
                <w:szCs w:val="22"/>
              </w:rPr>
              <w:t>257,39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4C5666" w:rsidRPr="0093039A" w:rsidRDefault="004C5666" w:rsidP="0039251C">
            <w:pPr>
              <w:snapToGrid/>
              <w:jc w:val="center"/>
              <w:rPr>
                <w:color w:val="000000"/>
                <w:sz w:val="22"/>
                <w:szCs w:val="22"/>
              </w:rPr>
            </w:pPr>
            <w:r>
              <w:rPr>
                <w:color w:val="000000"/>
                <w:sz w:val="22"/>
                <w:szCs w:val="22"/>
              </w:rPr>
              <w:t>262,20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Говядина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440,00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465,00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Баранина (кроме бескостного мяса),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520,00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550,00</w:t>
            </w:r>
          </w:p>
        </w:tc>
        <w:tc>
          <w:tcPr>
            <w:tcW w:w="1984" w:type="dxa"/>
            <w:vAlign w:val="bottom"/>
          </w:tcPr>
          <w:p w:rsidR="004C5666" w:rsidRPr="00C862E4" w:rsidRDefault="00CB3BD4"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Куры (кроме окорочков),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197,64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253,68</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Рыба мороженая неразделанная,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174,01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195,85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сливочное,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733,13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Масло подсолнечное,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130,98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125,21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lastRenderedPageBreak/>
              <w:t xml:space="preserve">Молоко питьевое цельное пастеризованное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77,84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75,93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 xml:space="preserve">Молоко питьевое цельное </w:t>
            </w:r>
            <w:proofErr w:type="spellStart"/>
            <w:r w:rsidRPr="0093039A">
              <w:rPr>
                <w:bCs/>
                <w:sz w:val="24"/>
                <w:szCs w:val="24"/>
              </w:rPr>
              <w:t>стеризованное</w:t>
            </w:r>
            <w:proofErr w:type="spellEnd"/>
            <w:r w:rsidRPr="0093039A">
              <w:rPr>
                <w:bCs/>
                <w:sz w:val="24"/>
                <w:szCs w:val="24"/>
              </w:rPr>
              <w:t xml:space="preserve"> жирностью                2,5-3,2 </w:t>
            </w:r>
            <w:proofErr w:type="gramStart"/>
            <w:r w:rsidRPr="0093039A">
              <w:rPr>
                <w:bCs/>
                <w:sz w:val="24"/>
                <w:szCs w:val="24"/>
              </w:rPr>
              <w:t>% ,</w:t>
            </w:r>
            <w:proofErr w:type="gramEnd"/>
            <w:r w:rsidRPr="0093039A">
              <w:rPr>
                <w:bCs/>
                <w:sz w:val="24"/>
                <w:szCs w:val="24"/>
              </w:rPr>
              <w:t xml:space="preserve"> литр</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82,80</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82,96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Яйцо куриное, 10 шт.</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71,14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Сахар-песок,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70,02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77,74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Чай черный бархатный,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898,86</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898,20</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0</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Соль поваренная пищевая (не йодированная),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18,49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23,01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24</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Мука пшеничная (в/с, 1 сорт),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49,52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50,43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ржаной, ржано-пшеничный,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69,64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75,7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9</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Хлеб и хлебобулочные изделия из муки 1,2 сорта,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70,68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71,83</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2</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Рис шлифованный,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113,51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120,95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7</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Пшено,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82,82</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82,34</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Крупа гречневая-ядрица,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126,64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109,65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-13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Вермишель,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98,03</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106,31</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Картофель,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28,29</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40,35</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Капуста белокочанная свежая,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28,81</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40,67</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41</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Лук репчатый,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36,34</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38,36</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Морковь,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28,88</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45,49</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58</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Cs/>
                <w:sz w:val="24"/>
                <w:szCs w:val="24"/>
              </w:rPr>
            </w:pPr>
            <w:r w:rsidRPr="0093039A">
              <w:rPr>
                <w:bCs/>
                <w:sz w:val="24"/>
                <w:szCs w:val="24"/>
              </w:rPr>
              <w:t>Яблоки, кг</w:t>
            </w:r>
          </w:p>
        </w:tc>
        <w:tc>
          <w:tcPr>
            <w:tcW w:w="1687"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sidRPr="0093039A">
              <w:rPr>
                <w:color w:val="000000"/>
                <w:sz w:val="22"/>
                <w:szCs w:val="22"/>
              </w:rPr>
              <w:t>90,55</w:t>
            </w:r>
          </w:p>
        </w:tc>
        <w:tc>
          <w:tcPr>
            <w:tcW w:w="1418" w:type="dxa"/>
            <w:tcBorders>
              <w:top w:val="nil"/>
              <w:left w:val="single" w:sz="4" w:space="0" w:color="auto"/>
              <w:bottom w:val="single" w:sz="4" w:space="0" w:color="auto"/>
              <w:right w:val="single" w:sz="4" w:space="0" w:color="auto"/>
            </w:tcBorders>
            <w:shd w:val="clear" w:color="auto" w:fill="auto"/>
            <w:vAlign w:val="bottom"/>
          </w:tcPr>
          <w:p w:rsidR="004C5666" w:rsidRPr="0093039A" w:rsidRDefault="004C5666" w:rsidP="0039251C">
            <w:pPr>
              <w:jc w:val="center"/>
              <w:rPr>
                <w:color w:val="000000"/>
                <w:sz w:val="22"/>
                <w:szCs w:val="22"/>
              </w:rPr>
            </w:pPr>
            <w:r>
              <w:rPr>
                <w:color w:val="000000"/>
                <w:sz w:val="22"/>
                <w:szCs w:val="22"/>
              </w:rPr>
              <w:t>138,72</w:t>
            </w:r>
          </w:p>
        </w:tc>
        <w:tc>
          <w:tcPr>
            <w:tcW w:w="1984" w:type="dxa"/>
            <w:vAlign w:val="bottom"/>
          </w:tcPr>
          <w:p w:rsidR="004C5666" w:rsidRPr="00C862E4" w:rsidRDefault="004C5666" w:rsidP="0039251C">
            <w:pPr>
              <w:jc w:val="center"/>
              <w:rPr>
                <w:color w:val="000000" w:themeColor="text1"/>
                <w:sz w:val="24"/>
                <w:szCs w:val="24"/>
              </w:rPr>
            </w:pPr>
            <w:r w:rsidRPr="00C862E4">
              <w:rPr>
                <w:color w:val="000000" w:themeColor="text1"/>
                <w:sz w:val="24"/>
                <w:szCs w:val="24"/>
              </w:rPr>
              <w:t>53</w:t>
            </w:r>
          </w:p>
        </w:tc>
      </w:tr>
      <w:tr w:rsidR="004C5666" w:rsidRPr="0093039A" w:rsidTr="0039251C">
        <w:trPr>
          <w:jc w:val="center"/>
        </w:trPr>
        <w:tc>
          <w:tcPr>
            <w:tcW w:w="3978" w:type="dxa"/>
            <w:tcBorders>
              <w:top w:val="nil"/>
              <w:left w:val="single" w:sz="4" w:space="0" w:color="auto"/>
              <w:bottom w:val="single" w:sz="4" w:space="0" w:color="auto"/>
              <w:right w:val="single" w:sz="4" w:space="0" w:color="auto"/>
            </w:tcBorders>
            <w:shd w:val="clear" w:color="000000" w:fill="FFFFFF"/>
            <w:vAlign w:val="bottom"/>
          </w:tcPr>
          <w:p w:rsidR="004C5666" w:rsidRPr="0093039A" w:rsidRDefault="004C5666" w:rsidP="0039251C">
            <w:pPr>
              <w:rPr>
                <w:b/>
                <w:bCs/>
                <w:sz w:val="26"/>
                <w:szCs w:val="26"/>
              </w:rPr>
            </w:pPr>
            <w:r w:rsidRPr="0093039A">
              <w:rPr>
                <w:b/>
                <w:bCs/>
                <w:sz w:val="26"/>
                <w:szCs w:val="26"/>
              </w:rPr>
              <w:t>Итого:</w:t>
            </w:r>
          </w:p>
        </w:tc>
        <w:tc>
          <w:tcPr>
            <w:tcW w:w="1687" w:type="dxa"/>
          </w:tcPr>
          <w:p w:rsidR="004C5666" w:rsidRPr="0093039A" w:rsidRDefault="004C5666" w:rsidP="0039251C">
            <w:pPr>
              <w:jc w:val="center"/>
              <w:rPr>
                <w:color w:val="000000" w:themeColor="text1"/>
                <w:sz w:val="24"/>
                <w:szCs w:val="24"/>
              </w:rPr>
            </w:pPr>
            <w:r w:rsidRPr="0093039A">
              <w:rPr>
                <w:color w:val="000000" w:themeColor="text1"/>
                <w:sz w:val="24"/>
                <w:szCs w:val="24"/>
              </w:rPr>
              <w:t>4 469,74</w:t>
            </w:r>
          </w:p>
        </w:tc>
        <w:tc>
          <w:tcPr>
            <w:tcW w:w="1418" w:type="dxa"/>
          </w:tcPr>
          <w:p w:rsidR="004C5666" w:rsidRPr="0093039A" w:rsidRDefault="004C5666" w:rsidP="0039251C">
            <w:pPr>
              <w:jc w:val="center"/>
              <w:rPr>
                <w:color w:val="000000" w:themeColor="text1"/>
                <w:sz w:val="24"/>
                <w:szCs w:val="24"/>
              </w:rPr>
            </w:pPr>
            <w:r>
              <w:rPr>
                <w:color w:val="000000" w:themeColor="text1"/>
                <w:sz w:val="24"/>
                <w:szCs w:val="24"/>
              </w:rPr>
              <w:t>4</w:t>
            </w:r>
            <w:r w:rsidR="000D2B9F">
              <w:rPr>
                <w:color w:val="000000" w:themeColor="text1"/>
                <w:sz w:val="24"/>
                <w:szCs w:val="24"/>
              </w:rPr>
              <w:t xml:space="preserve"> </w:t>
            </w:r>
            <w:r>
              <w:rPr>
                <w:color w:val="000000" w:themeColor="text1"/>
                <w:sz w:val="24"/>
                <w:szCs w:val="24"/>
              </w:rPr>
              <w:t>746,07</w:t>
            </w:r>
          </w:p>
        </w:tc>
        <w:tc>
          <w:tcPr>
            <w:tcW w:w="1984" w:type="dxa"/>
          </w:tcPr>
          <w:p w:rsidR="004C5666" w:rsidRPr="00C862E4" w:rsidRDefault="004C5666" w:rsidP="0039251C">
            <w:pPr>
              <w:jc w:val="center"/>
              <w:rPr>
                <w:color w:val="000000" w:themeColor="text1"/>
                <w:sz w:val="24"/>
                <w:szCs w:val="24"/>
              </w:rPr>
            </w:pPr>
            <w:r w:rsidRPr="00C862E4">
              <w:rPr>
                <w:color w:val="000000" w:themeColor="text1"/>
                <w:sz w:val="24"/>
                <w:szCs w:val="24"/>
              </w:rPr>
              <w:t>6</w:t>
            </w:r>
          </w:p>
        </w:tc>
      </w:tr>
    </w:tbl>
    <w:p w:rsidR="009A1A66" w:rsidRPr="005B6F95" w:rsidRDefault="009A1A66" w:rsidP="001250F0">
      <w:pPr>
        <w:ind w:firstLine="708"/>
        <w:jc w:val="center"/>
        <w:rPr>
          <w:color w:val="FF0000"/>
          <w:sz w:val="26"/>
          <w:szCs w:val="26"/>
        </w:rPr>
      </w:pPr>
    </w:p>
    <w:p w:rsidR="001250F0" w:rsidRPr="005B6F95" w:rsidRDefault="001250F0" w:rsidP="001250F0">
      <w:pPr>
        <w:jc w:val="both"/>
        <w:rPr>
          <w:color w:val="FF0000"/>
          <w:sz w:val="26"/>
          <w:szCs w:val="26"/>
        </w:rPr>
      </w:pPr>
    </w:p>
    <w:p w:rsidR="00BF4FCB" w:rsidRPr="00F03C51" w:rsidRDefault="00BF4FCB" w:rsidP="00BF4FCB">
      <w:pPr>
        <w:ind w:firstLine="708"/>
        <w:jc w:val="both"/>
        <w:rPr>
          <w:color w:val="000000" w:themeColor="text1"/>
          <w:sz w:val="26"/>
          <w:szCs w:val="26"/>
        </w:rPr>
      </w:pPr>
      <w:r w:rsidRPr="00F03C51">
        <w:rPr>
          <w:color w:val="000000" w:themeColor="text1"/>
          <w:sz w:val="26"/>
          <w:szCs w:val="26"/>
        </w:rPr>
        <w:t>Стоимость минимального набора продуктов питания на 30 сентября 2023 года составила 4 746,07 р</w:t>
      </w:r>
      <w:r w:rsidR="006F11E2">
        <w:rPr>
          <w:color w:val="000000" w:themeColor="text1"/>
          <w:sz w:val="26"/>
          <w:szCs w:val="26"/>
        </w:rPr>
        <w:t>ублей, что на 6% выше, чем на 30</w:t>
      </w:r>
      <w:r w:rsidRPr="00F03C51">
        <w:rPr>
          <w:color w:val="000000" w:themeColor="text1"/>
          <w:sz w:val="26"/>
          <w:szCs w:val="26"/>
        </w:rPr>
        <w:t xml:space="preserve"> декабря 2022 года (4 469,74 рублей).</w:t>
      </w:r>
    </w:p>
    <w:p w:rsidR="00BF4FCB" w:rsidRPr="00F03C51" w:rsidRDefault="00BF4FCB" w:rsidP="00BF4FCB">
      <w:pPr>
        <w:tabs>
          <w:tab w:val="left" w:pos="567"/>
        </w:tabs>
        <w:snapToGrid/>
        <w:ind w:firstLine="709"/>
        <w:jc w:val="both"/>
        <w:rPr>
          <w:sz w:val="26"/>
          <w:szCs w:val="26"/>
        </w:rPr>
      </w:pPr>
      <w:r w:rsidRPr="00F03C51">
        <w:rPr>
          <w:sz w:val="26"/>
          <w:szCs w:val="26"/>
        </w:rPr>
        <w:t xml:space="preserve">По данным еженедельного мониторинга Управления по экономике администрации города Пыть-Яха за отчетный период на социально-значимые продовольственные товары по городу </w:t>
      </w:r>
      <w:proofErr w:type="spellStart"/>
      <w:r w:rsidRPr="00F03C51">
        <w:rPr>
          <w:sz w:val="26"/>
          <w:szCs w:val="26"/>
        </w:rPr>
        <w:t>Пыть-Яху</w:t>
      </w:r>
      <w:proofErr w:type="spellEnd"/>
      <w:r w:rsidRPr="00F03C51">
        <w:rPr>
          <w:sz w:val="26"/>
          <w:szCs w:val="26"/>
        </w:rPr>
        <w:t>:</w:t>
      </w:r>
    </w:p>
    <w:p w:rsidR="00BF4FCB" w:rsidRPr="00F03C51" w:rsidRDefault="00BF4FCB" w:rsidP="00BF4FCB">
      <w:pPr>
        <w:tabs>
          <w:tab w:val="left" w:pos="567"/>
        </w:tabs>
        <w:snapToGrid/>
        <w:jc w:val="both"/>
        <w:rPr>
          <w:b/>
          <w:sz w:val="26"/>
          <w:szCs w:val="26"/>
        </w:rPr>
      </w:pPr>
    </w:p>
    <w:p w:rsidR="00BF4FCB" w:rsidRPr="00F03C51" w:rsidRDefault="00BF4FCB" w:rsidP="00BF4FCB">
      <w:pPr>
        <w:numPr>
          <w:ilvl w:val="0"/>
          <w:numId w:val="19"/>
        </w:numPr>
        <w:tabs>
          <w:tab w:val="left" w:pos="567"/>
        </w:tabs>
        <w:snapToGrid/>
        <w:spacing w:after="160" w:line="259" w:lineRule="auto"/>
        <w:contextualSpacing/>
        <w:jc w:val="both"/>
        <w:rPr>
          <w:sz w:val="26"/>
          <w:szCs w:val="26"/>
        </w:rPr>
      </w:pPr>
      <w:r w:rsidRPr="00F03C51">
        <w:rPr>
          <w:sz w:val="26"/>
          <w:szCs w:val="26"/>
          <w:u w:val="single"/>
        </w:rPr>
        <w:t>Произошел рост цен от 2% до 58% на:</w:t>
      </w:r>
      <w:r w:rsidRPr="00F03C51">
        <w:rPr>
          <w:sz w:val="26"/>
          <w:szCs w:val="26"/>
        </w:rPr>
        <w:t xml:space="preserve"> </w:t>
      </w:r>
    </w:p>
    <w:p w:rsidR="00BF4FCB" w:rsidRPr="00F03C51" w:rsidRDefault="00BF4FCB" w:rsidP="00BF4FCB">
      <w:pPr>
        <w:tabs>
          <w:tab w:val="left" w:pos="567"/>
        </w:tabs>
        <w:snapToGrid/>
        <w:ind w:left="930"/>
        <w:contextualSpacing/>
        <w:jc w:val="both"/>
        <w:rPr>
          <w:sz w:val="26"/>
          <w:szCs w:val="26"/>
        </w:rPr>
      </w:pPr>
    </w:p>
    <w:p w:rsidR="00BF4FCB" w:rsidRPr="00F03C51" w:rsidRDefault="00BF4FCB" w:rsidP="00BF4FCB">
      <w:pPr>
        <w:snapToGrid/>
        <w:jc w:val="both"/>
        <w:rPr>
          <w:bCs/>
          <w:sz w:val="26"/>
          <w:szCs w:val="26"/>
        </w:rPr>
      </w:pPr>
      <w:r w:rsidRPr="00F03C51">
        <w:rPr>
          <w:sz w:val="26"/>
          <w:szCs w:val="26"/>
        </w:rPr>
        <w:t>•</w:t>
      </w:r>
      <w:r w:rsidRPr="00F03C51">
        <w:rPr>
          <w:sz w:val="26"/>
          <w:szCs w:val="26"/>
        </w:rPr>
        <w:tab/>
        <w:t xml:space="preserve">свинину, муку (в/с 1 сорта), </w:t>
      </w:r>
      <w:r w:rsidRPr="00F03C51">
        <w:rPr>
          <w:bCs/>
          <w:sz w:val="26"/>
          <w:szCs w:val="26"/>
        </w:rPr>
        <w:t>хлеб и хлебобулочные изделия</w:t>
      </w:r>
      <w:r w:rsidRPr="00F03C51">
        <w:rPr>
          <w:sz w:val="26"/>
          <w:szCs w:val="26"/>
        </w:rPr>
        <w:t xml:space="preserve"> </w:t>
      </w:r>
      <w:r w:rsidRPr="00F03C51">
        <w:rPr>
          <w:bCs/>
          <w:sz w:val="26"/>
          <w:szCs w:val="26"/>
        </w:rPr>
        <w:t>(2%);</w:t>
      </w:r>
    </w:p>
    <w:p w:rsidR="00BF4FCB" w:rsidRPr="00F03C51" w:rsidRDefault="00BF4FCB" w:rsidP="00BF4FCB">
      <w:pPr>
        <w:snapToGrid/>
        <w:jc w:val="both"/>
        <w:rPr>
          <w:sz w:val="26"/>
          <w:szCs w:val="26"/>
        </w:rPr>
      </w:pPr>
      <w:r w:rsidRPr="00F03C51">
        <w:rPr>
          <w:sz w:val="26"/>
          <w:szCs w:val="26"/>
        </w:rPr>
        <w:t>•</w:t>
      </w:r>
      <w:r w:rsidRPr="00F03C51">
        <w:rPr>
          <w:sz w:val="26"/>
          <w:szCs w:val="26"/>
        </w:rPr>
        <w:tab/>
        <w:t>баранину (</w:t>
      </w:r>
      <w:r w:rsidR="00C862E4" w:rsidRPr="00F03C51">
        <w:rPr>
          <w:sz w:val="26"/>
          <w:szCs w:val="26"/>
        </w:rPr>
        <w:t>6</w:t>
      </w:r>
      <w:r w:rsidRPr="00F03C51">
        <w:rPr>
          <w:sz w:val="26"/>
          <w:szCs w:val="26"/>
        </w:rPr>
        <w:t>%);</w:t>
      </w:r>
    </w:p>
    <w:p w:rsidR="00BF4FCB" w:rsidRPr="00F03C51" w:rsidRDefault="00BF4FCB" w:rsidP="00BF4FCB">
      <w:pPr>
        <w:snapToGrid/>
        <w:jc w:val="both"/>
        <w:rPr>
          <w:sz w:val="26"/>
          <w:szCs w:val="26"/>
        </w:rPr>
      </w:pPr>
      <w:r w:rsidRPr="00F03C51">
        <w:rPr>
          <w:sz w:val="26"/>
          <w:szCs w:val="26"/>
        </w:rPr>
        <w:t>•</w:t>
      </w:r>
      <w:r w:rsidRPr="00F03C51">
        <w:rPr>
          <w:sz w:val="26"/>
          <w:szCs w:val="26"/>
        </w:rPr>
        <w:tab/>
        <w:t>масло сливочное (4%);</w:t>
      </w:r>
    </w:p>
    <w:p w:rsidR="00BF4FCB" w:rsidRPr="00F03C51" w:rsidRDefault="00BF4FCB" w:rsidP="00BF4FCB">
      <w:pPr>
        <w:snapToGrid/>
        <w:jc w:val="both"/>
        <w:rPr>
          <w:sz w:val="26"/>
          <w:szCs w:val="26"/>
        </w:rPr>
      </w:pPr>
      <w:r w:rsidRPr="00F03C51">
        <w:rPr>
          <w:sz w:val="26"/>
          <w:szCs w:val="26"/>
        </w:rPr>
        <w:t>•</w:t>
      </w:r>
      <w:r w:rsidRPr="00F03C51">
        <w:rPr>
          <w:sz w:val="26"/>
          <w:szCs w:val="26"/>
        </w:rPr>
        <w:tab/>
        <w:t>говядину, лук репчатый (6%);</w:t>
      </w:r>
    </w:p>
    <w:p w:rsidR="00BF4FCB" w:rsidRPr="00F03C51" w:rsidRDefault="00BF4FCB" w:rsidP="00BF4FCB">
      <w:pPr>
        <w:snapToGrid/>
        <w:jc w:val="both"/>
        <w:rPr>
          <w:sz w:val="26"/>
          <w:szCs w:val="26"/>
        </w:rPr>
      </w:pPr>
      <w:r w:rsidRPr="00F03C51">
        <w:rPr>
          <w:sz w:val="26"/>
          <w:szCs w:val="26"/>
        </w:rPr>
        <w:t>•</w:t>
      </w:r>
      <w:r w:rsidRPr="00F03C51">
        <w:rPr>
          <w:sz w:val="26"/>
          <w:szCs w:val="26"/>
        </w:rPr>
        <w:tab/>
        <w:t>рис шлифованный (7%);</w:t>
      </w:r>
    </w:p>
    <w:p w:rsidR="00BF4FCB" w:rsidRPr="00F03C51" w:rsidRDefault="00BF4FCB" w:rsidP="00BF4FCB">
      <w:pPr>
        <w:snapToGrid/>
        <w:jc w:val="both"/>
        <w:rPr>
          <w:sz w:val="26"/>
          <w:szCs w:val="26"/>
        </w:rPr>
      </w:pPr>
      <w:r w:rsidRPr="00F03C51">
        <w:rPr>
          <w:sz w:val="26"/>
          <w:szCs w:val="26"/>
        </w:rPr>
        <w:t>•</w:t>
      </w:r>
      <w:r w:rsidRPr="00F03C51">
        <w:rPr>
          <w:sz w:val="26"/>
          <w:szCs w:val="26"/>
        </w:rPr>
        <w:tab/>
        <w:t>вермишель (8%);</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 xml:space="preserve">хлеб ржаной, ржано-пшеничный </w:t>
      </w:r>
      <w:r w:rsidRPr="00F03C51">
        <w:rPr>
          <w:sz w:val="26"/>
          <w:szCs w:val="26"/>
        </w:rPr>
        <w:t>(9%)</w:t>
      </w:r>
    </w:p>
    <w:p w:rsidR="00BF4FCB" w:rsidRPr="00F03C51" w:rsidRDefault="00BF4FCB" w:rsidP="00BF4FCB">
      <w:pPr>
        <w:snapToGrid/>
        <w:jc w:val="both"/>
        <w:rPr>
          <w:sz w:val="26"/>
          <w:szCs w:val="26"/>
        </w:rPr>
      </w:pPr>
      <w:r w:rsidRPr="00F03C51">
        <w:rPr>
          <w:sz w:val="26"/>
          <w:szCs w:val="26"/>
        </w:rPr>
        <w:t>•</w:t>
      </w:r>
      <w:r w:rsidRPr="00F03C51">
        <w:rPr>
          <w:sz w:val="26"/>
          <w:szCs w:val="26"/>
        </w:rPr>
        <w:tab/>
        <w:t>сахар-песок (11%);</w:t>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рыбу мороженую неразделанную (13%);</w:t>
      </w:r>
    </w:p>
    <w:p w:rsidR="00BF4FCB" w:rsidRPr="00F03C51" w:rsidRDefault="00BF4FCB" w:rsidP="00BF4FCB">
      <w:pPr>
        <w:snapToGrid/>
        <w:jc w:val="both"/>
        <w:rPr>
          <w:sz w:val="26"/>
          <w:szCs w:val="26"/>
        </w:rPr>
      </w:pPr>
      <w:r w:rsidRPr="00F03C51">
        <w:rPr>
          <w:sz w:val="26"/>
          <w:szCs w:val="26"/>
        </w:rPr>
        <w:t>•</w:t>
      </w:r>
      <w:r w:rsidRPr="00F03C51">
        <w:rPr>
          <w:sz w:val="26"/>
          <w:szCs w:val="26"/>
        </w:rPr>
        <w:tab/>
        <w:t>яйцо куриное (16%);</w:t>
      </w:r>
    </w:p>
    <w:p w:rsidR="00BF4FCB" w:rsidRPr="00F03C51" w:rsidRDefault="00BF4FCB" w:rsidP="00BF4FCB">
      <w:pPr>
        <w:tabs>
          <w:tab w:val="left" w:pos="756"/>
        </w:tabs>
        <w:snapToGrid/>
        <w:jc w:val="both"/>
        <w:rPr>
          <w:bCs/>
          <w:sz w:val="24"/>
          <w:szCs w:val="24"/>
        </w:rPr>
      </w:pPr>
      <w:r w:rsidRPr="00F03C51">
        <w:rPr>
          <w:sz w:val="26"/>
          <w:szCs w:val="26"/>
        </w:rPr>
        <w:t xml:space="preserve">•         </w:t>
      </w:r>
      <w:r w:rsidRPr="00F03C51">
        <w:rPr>
          <w:bCs/>
          <w:sz w:val="26"/>
          <w:szCs w:val="26"/>
        </w:rPr>
        <w:t>соль поваренную пищевую (24%);</w:t>
      </w:r>
      <w:r w:rsidRPr="00F03C51">
        <w:rPr>
          <w:bCs/>
          <w:sz w:val="24"/>
          <w:szCs w:val="24"/>
        </w:rPr>
        <w:t xml:space="preserve"> </w:t>
      </w:r>
    </w:p>
    <w:p w:rsidR="00BF4FCB" w:rsidRPr="00F03C51" w:rsidRDefault="00BF4FCB" w:rsidP="00BF4FCB">
      <w:pPr>
        <w:snapToGrid/>
        <w:jc w:val="both"/>
        <w:rPr>
          <w:sz w:val="26"/>
          <w:szCs w:val="26"/>
        </w:rPr>
      </w:pPr>
      <w:r w:rsidRPr="00F03C51">
        <w:rPr>
          <w:sz w:val="26"/>
          <w:szCs w:val="26"/>
        </w:rPr>
        <w:t>•</w:t>
      </w:r>
      <w:r w:rsidRPr="00F03C51">
        <w:rPr>
          <w:bCs/>
          <w:sz w:val="24"/>
          <w:szCs w:val="24"/>
        </w:rPr>
        <w:t xml:space="preserve">          </w:t>
      </w:r>
      <w:r w:rsidRPr="00F03C51">
        <w:rPr>
          <w:bCs/>
          <w:sz w:val="26"/>
          <w:szCs w:val="26"/>
        </w:rPr>
        <w:t>куры (кроме окорочков) (28%);</w:t>
      </w:r>
    </w:p>
    <w:p w:rsidR="00BF4FCB" w:rsidRPr="00F03C51" w:rsidRDefault="00BF4FCB" w:rsidP="00BF4FCB">
      <w:pPr>
        <w:snapToGrid/>
        <w:jc w:val="both"/>
        <w:rPr>
          <w:sz w:val="26"/>
          <w:szCs w:val="26"/>
        </w:rPr>
      </w:pPr>
      <w:r w:rsidRPr="00F03C51">
        <w:rPr>
          <w:sz w:val="26"/>
          <w:szCs w:val="26"/>
        </w:rPr>
        <w:t>•         капусту белокочанную свежую (41%);</w:t>
      </w:r>
    </w:p>
    <w:p w:rsidR="00BF4FCB" w:rsidRPr="00F03C51" w:rsidRDefault="00BF4FCB" w:rsidP="00BF4FCB">
      <w:pPr>
        <w:snapToGrid/>
        <w:jc w:val="both"/>
        <w:rPr>
          <w:sz w:val="26"/>
          <w:szCs w:val="26"/>
        </w:rPr>
      </w:pPr>
      <w:r w:rsidRPr="00F03C51">
        <w:rPr>
          <w:sz w:val="26"/>
          <w:szCs w:val="26"/>
        </w:rPr>
        <w:t>•         картофель (43%);</w:t>
      </w:r>
    </w:p>
    <w:p w:rsidR="00BF4FCB" w:rsidRPr="00F03C51" w:rsidRDefault="00BF4FCB" w:rsidP="00BF4FCB">
      <w:pPr>
        <w:tabs>
          <w:tab w:val="left" w:pos="768"/>
        </w:tabs>
        <w:snapToGrid/>
        <w:jc w:val="both"/>
        <w:rPr>
          <w:sz w:val="26"/>
          <w:szCs w:val="26"/>
        </w:rPr>
      </w:pPr>
      <w:r w:rsidRPr="00F03C51">
        <w:rPr>
          <w:sz w:val="26"/>
          <w:szCs w:val="26"/>
        </w:rPr>
        <w:lastRenderedPageBreak/>
        <w:t>•         яблоки (53%);</w:t>
      </w:r>
    </w:p>
    <w:p w:rsidR="00BF4FCB" w:rsidRPr="00F03C51" w:rsidRDefault="00BF4FCB" w:rsidP="00BF4FCB">
      <w:pPr>
        <w:tabs>
          <w:tab w:val="left" w:pos="768"/>
        </w:tabs>
        <w:snapToGrid/>
        <w:jc w:val="both"/>
        <w:rPr>
          <w:sz w:val="26"/>
          <w:szCs w:val="26"/>
        </w:rPr>
      </w:pPr>
      <w:r w:rsidRPr="00F03C51">
        <w:rPr>
          <w:sz w:val="26"/>
          <w:szCs w:val="26"/>
        </w:rPr>
        <w:t>•         морковь (58%).</w:t>
      </w:r>
    </w:p>
    <w:p w:rsidR="00BF4FCB" w:rsidRPr="00F03C51" w:rsidRDefault="00BF4FCB" w:rsidP="00BF4FCB">
      <w:pPr>
        <w:ind w:firstLine="708"/>
        <w:jc w:val="both"/>
        <w:rPr>
          <w:sz w:val="26"/>
          <w:szCs w:val="26"/>
        </w:rPr>
      </w:pPr>
    </w:p>
    <w:p w:rsidR="00BF4FCB" w:rsidRPr="00F03C51" w:rsidRDefault="00BF4FCB" w:rsidP="00BF4FCB">
      <w:pPr>
        <w:numPr>
          <w:ilvl w:val="0"/>
          <w:numId w:val="19"/>
        </w:numPr>
        <w:snapToGrid/>
        <w:spacing w:after="160" w:line="259" w:lineRule="auto"/>
        <w:contextualSpacing/>
        <w:jc w:val="both"/>
        <w:rPr>
          <w:sz w:val="26"/>
          <w:szCs w:val="26"/>
          <w:u w:val="single"/>
        </w:rPr>
      </w:pPr>
      <w:r w:rsidRPr="00F03C51">
        <w:rPr>
          <w:sz w:val="26"/>
          <w:szCs w:val="26"/>
          <w:u w:val="single"/>
        </w:rPr>
        <w:t>Произошло снижение цен от 1% до 13% на:</w:t>
      </w:r>
      <w:r w:rsidRPr="00F03C51">
        <w:rPr>
          <w:sz w:val="26"/>
          <w:szCs w:val="26"/>
        </w:rPr>
        <w:tab/>
      </w:r>
    </w:p>
    <w:p w:rsidR="00BF4FCB" w:rsidRPr="00F03C51" w:rsidRDefault="00BF4FCB" w:rsidP="00BF4FCB">
      <w:pPr>
        <w:snapToGrid/>
        <w:jc w:val="both"/>
        <w:rPr>
          <w:sz w:val="26"/>
          <w:szCs w:val="26"/>
        </w:rPr>
      </w:pPr>
    </w:p>
    <w:p w:rsidR="00BF4FCB" w:rsidRPr="00F03C51" w:rsidRDefault="00BF4FCB" w:rsidP="00BF4FCB">
      <w:pPr>
        <w:snapToGrid/>
        <w:jc w:val="both"/>
        <w:rPr>
          <w:sz w:val="26"/>
          <w:szCs w:val="26"/>
        </w:rPr>
      </w:pPr>
      <w:r w:rsidRPr="00F03C51">
        <w:rPr>
          <w:sz w:val="26"/>
          <w:szCs w:val="26"/>
        </w:rPr>
        <w:t>•</w:t>
      </w:r>
      <w:r w:rsidRPr="00F03C51">
        <w:rPr>
          <w:sz w:val="26"/>
          <w:szCs w:val="26"/>
        </w:rPr>
        <w:tab/>
        <w:t>пшено (1%);</w:t>
      </w:r>
    </w:p>
    <w:p w:rsidR="00BF4FCB" w:rsidRPr="00F03C51" w:rsidRDefault="00BF4FCB" w:rsidP="00BF4FCB">
      <w:pPr>
        <w:tabs>
          <w:tab w:val="left" w:pos="708"/>
        </w:tabs>
        <w:snapToGrid/>
        <w:jc w:val="both"/>
        <w:rPr>
          <w:bCs/>
          <w:sz w:val="24"/>
          <w:szCs w:val="24"/>
        </w:rPr>
      </w:pPr>
      <w:r w:rsidRPr="00F03C51">
        <w:rPr>
          <w:sz w:val="26"/>
          <w:szCs w:val="26"/>
        </w:rPr>
        <w:t>•</w:t>
      </w:r>
      <w:r w:rsidRPr="00F03C51">
        <w:rPr>
          <w:sz w:val="26"/>
          <w:szCs w:val="26"/>
        </w:rPr>
        <w:tab/>
      </w:r>
      <w:r w:rsidRPr="00F03C51">
        <w:rPr>
          <w:bCs/>
          <w:sz w:val="26"/>
          <w:szCs w:val="26"/>
        </w:rPr>
        <w:t>молоко питьевое цельное пастеризованное (2%);</w:t>
      </w:r>
    </w:p>
    <w:p w:rsidR="00BF4FCB" w:rsidRPr="00F03C51" w:rsidRDefault="00BF4FCB" w:rsidP="00BF4FCB">
      <w:pPr>
        <w:tabs>
          <w:tab w:val="left" w:pos="708"/>
        </w:tabs>
        <w:snapToGrid/>
        <w:jc w:val="both"/>
        <w:rPr>
          <w:sz w:val="26"/>
          <w:szCs w:val="26"/>
        </w:rPr>
      </w:pPr>
      <w:r w:rsidRPr="00F03C51">
        <w:rPr>
          <w:sz w:val="26"/>
          <w:szCs w:val="26"/>
        </w:rPr>
        <w:t>•</w:t>
      </w:r>
      <w:r w:rsidRPr="00F03C51">
        <w:rPr>
          <w:sz w:val="26"/>
          <w:szCs w:val="26"/>
        </w:rPr>
        <w:tab/>
        <w:t>масло подсолнечное (4%);</w:t>
      </w:r>
      <w:r w:rsidRPr="00F03C51">
        <w:rPr>
          <w:sz w:val="26"/>
          <w:szCs w:val="26"/>
        </w:rPr>
        <w:tab/>
      </w:r>
    </w:p>
    <w:p w:rsidR="00BF4FCB" w:rsidRPr="00F03C51" w:rsidRDefault="00BF4FCB" w:rsidP="00BF4FCB">
      <w:pPr>
        <w:snapToGrid/>
        <w:jc w:val="both"/>
        <w:rPr>
          <w:sz w:val="26"/>
          <w:szCs w:val="26"/>
        </w:rPr>
      </w:pPr>
      <w:r w:rsidRPr="00F03C51">
        <w:rPr>
          <w:sz w:val="26"/>
          <w:szCs w:val="26"/>
        </w:rPr>
        <w:t>•</w:t>
      </w:r>
      <w:r w:rsidRPr="00F03C51">
        <w:rPr>
          <w:sz w:val="26"/>
          <w:szCs w:val="26"/>
        </w:rPr>
        <w:tab/>
      </w:r>
      <w:r w:rsidRPr="00F03C51">
        <w:rPr>
          <w:bCs/>
          <w:sz w:val="26"/>
          <w:szCs w:val="26"/>
        </w:rPr>
        <w:t>крупу гречневую</w:t>
      </w:r>
      <w:r w:rsidRPr="00F03C51">
        <w:rPr>
          <w:sz w:val="26"/>
          <w:szCs w:val="26"/>
        </w:rPr>
        <w:t xml:space="preserve"> (13%).</w:t>
      </w:r>
    </w:p>
    <w:p w:rsidR="00BF4FCB" w:rsidRPr="00F03C51" w:rsidRDefault="00BF4FCB" w:rsidP="00BF4FCB">
      <w:pPr>
        <w:ind w:firstLine="708"/>
        <w:jc w:val="both"/>
        <w:rPr>
          <w:sz w:val="26"/>
          <w:szCs w:val="26"/>
        </w:rPr>
      </w:pPr>
    </w:p>
    <w:p w:rsidR="00BF4FCB" w:rsidRDefault="00BF4FCB" w:rsidP="00BF4FCB">
      <w:pPr>
        <w:jc w:val="both"/>
        <w:rPr>
          <w:sz w:val="26"/>
          <w:szCs w:val="26"/>
        </w:rPr>
      </w:pPr>
      <w:r w:rsidRPr="00F03C51">
        <w:rPr>
          <w:sz w:val="26"/>
          <w:szCs w:val="26"/>
        </w:rPr>
        <w:t>На остальные категории товаров цена остается стабильной.</w:t>
      </w:r>
    </w:p>
    <w:p w:rsidR="00DA1CC5" w:rsidRPr="005B6F95" w:rsidRDefault="00DA1CC5" w:rsidP="001250F0">
      <w:pPr>
        <w:jc w:val="both"/>
        <w:rPr>
          <w:color w:val="FF0000"/>
          <w:sz w:val="26"/>
          <w:szCs w:val="26"/>
        </w:rPr>
      </w:pPr>
      <w:r w:rsidRPr="005B6F95">
        <w:rPr>
          <w:noProof/>
          <w:color w:val="FF0000"/>
        </w:rPr>
        <w:drawing>
          <wp:inline distT="0" distB="0" distL="0" distR="0" wp14:anchorId="0464D2CD" wp14:editId="15D6B253">
            <wp:extent cx="6031230" cy="3302635"/>
            <wp:effectExtent l="0" t="0" r="762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4397" w:rsidRPr="009613E5" w:rsidRDefault="00614397" w:rsidP="00614397">
      <w:pPr>
        <w:jc w:val="both"/>
        <w:rPr>
          <w:sz w:val="26"/>
          <w:szCs w:val="26"/>
        </w:rPr>
      </w:pPr>
    </w:p>
    <w:p w:rsidR="00BF4FCB" w:rsidRPr="009613E5" w:rsidRDefault="00614397" w:rsidP="00BF4FCB">
      <w:pPr>
        <w:jc w:val="both"/>
      </w:pPr>
      <w:r w:rsidRPr="009613E5">
        <w:rPr>
          <w:sz w:val="26"/>
          <w:szCs w:val="26"/>
        </w:rPr>
        <w:tab/>
      </w:r>
      <w:r w:rsidR="00BF4FCB" w:rsidRPr="009613E5">
        <w:rPr>
          <w:sz w:val="26"/>
          <w:szCs w:val="26"/>
        </w:rPr>
        <w:t>Рост цен на морковь, яблоки, картофель, капусту свежую белокочанную, связан с сезонностью плодовоовощной продукции</w:t>
      </w:r>
      <w:r w:rsidR="00BF4FCB" w:rsidRPr="009613E5">
        <w:t>.</w:t>
      </w:r>
    </w:p>
    <w:p w:rsidR="00BF4FCB" w:rsidRPr="009613E5" w:rsidRDefault="00BF4FCB" w:rsidP="00BF4FCB">
      <w:pPr>
        <w:ind w:firstLine="708"/>
        <w:jc w:val="both"/>
        <w:rPr>
          <w:sz w:val="26"/>
          <w:szCs w:val="26"/>
        </w:rPr>
      </w:pPr>
      <w:r w:rsidRPr="009613E5">
        <w:rPr>
          <w:sz w:val="26"/>
          <w:szCs w:val="26"/>
        </w:rPr>
        <w:t xml:space="preserve">В среднем рост цен на социально-значимые продовольственные товары по городу </w:t>
      </w:r>
      <w:proofErr w:type="spellStart"/>
      <w:r w:rsidRPr="009613E5">
        <w:rPr>
          <w:sz w:val="26"/>
          <w:szCs w:val="26"/>
        </w:rPr>
        <w:t>Пыть-Яху</w:t>
      </w:r>
      <w:proofErr w:type="spellEnd"/>
      <w:r w:rsidRPr="009613E5">
        <w:rPr>
          <w:sz w:val="26"/>
          <w:szCs w:val="26"/>
        </w:rPr>
        <w:t xml:space="preserve"> составил 6%.</w:t>
      </w:r>
    </w:p>
    <w:p w:rsidR="00BF4FCB" w:rsidRPr="009613E5" w:rsidRDefault="00BF4FCB" w:rsidP="00BF4FCB">
      <w:pPr>
        <w:ind w:firstLine="708"/>
        <w:jc w:val="both"/>
        <w:rPr>
          <w:sz w:val="26"/>
          <w:szCs w:val="26"/>
        </w:rPr>
      </w:pPr>
    </w:p>
    <w:p w:rsidR="00BF4FCB" w:rsidRPr="009613E5" w:rsidRDefault="00BF4FCB" w:rsidP="00BF4FCB">
      <w:pPr>
        <w:ind w:firstLine="708"/>
        <w:jc w:val="both"/>
        <w:rPr>
          <w:sz w:val="26"/>
          <w:szCs w:val="26"/>
        </w:rPr>
      </w:pPr>
      <w:r w:rsidRPr="009613E5">
        <w:rPr>
          <w:sz w:val="26"/>
          <w:szCs w:val="26"/>
        </w:rPr>
        <w:t xml:space="preserve">Тарифы на управление и содержание жилищного фонда по всем управляющим компаниям, ТСЖ, </w:t>
      </w:r>
      <w:proofErr w:type="spellStart"/>
      <w:r w:rsidRPr="009613E5">
        <w:rPr>
          <w:sz w:val="26"/>
          <w:szCs w:val="26"/>
        </w:rPr>
        <w:t>КТОСам</w:t>
      </w:r>
      <w:proofErr w:type="spellEnd"/>
      <w:r w:rsidRPr="009613E5">
        <w:rPr>
          <w:sz w:val="26"/>
          <w:szCs w:val="26"/>
        </w:rPr>
        <w:t xml:space="preserve"> остались без изменения и составили:</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7-9-10-ти 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капитальное жилье 5-4-3-2-х и одноэтажные здания – 38,47 рублей 1 м2;</w:t>
      </w:r>
    </w:p>
    <w:p w:rsidR="00BF4FCB" w:rsidRPr="009613E5" w:rsidRDefault="00BF4FCB" w:rsidP="00BF4FCB">
      <w:pPr>
        <w:tabs>
          <w:tab w:val="left" w:pos="567"/>
        </w:tabs>
        <w:snapToGrid/>
        <w:ind w:firstLine="708"/>
        <w:jc w:val="both"/>
        <w:rPr>
          <w:sz w:val="26"/>
          <w:szCs w:val="26"/>
        </w:rPr>
      </w:pPr>
      <w:r w:rsidRPr="009613E5">
        <w:rPr>
          <w:sz w:val="26"/>
          <w:szCs w:val="26"/>
        </w:rPr>
        <w:t>- деревянное жилье – 30,21 рублей 1 м2.</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567"/>
        </w:tabs>
        <w:snapToGrid/>
        <w:ind w:firstLine="708"/>
        <w:jc w:val="both"/>
        <w:rPr>
          <w:sz w:val="26"/>
          <w:szCs w:val="26"/>
        </w:rPr>
      </w:pPr>
      <w:r w:rsidRPr="009613E5">
        <w:rPr>
          <w:sz w:val="26"/>
          <w:szCs w:val="26"/>
        </w:rPr>
        <w:t>Тарифы на коммунальные услуги по муниципальному образованию остались без изменения и составили:</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холодную воду – 110,62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горячую воду – 229,32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стоки – 100,43 руб./</w:t>
      </w:r>
      <w:proofErr w:type="spellStart"/>
      <w:r w:rsidR="00BF4FCB" w:rsidRPr="009613E5">
        <w:rPr>
          <w:sz w:val="26"/>
          <w:szCs w:val="26"/>
        </w:rPr>
        <w:t>куб.мес</w:t>
      </w:r>
      <w:proofErr w:type="spellEnd"/>
      <w:r w:rsidR="00BF4FCB" w:rsidRPr="009613E5">
        <w:rPr>
          <w:sz w:val="26"/>
          <w:szCs w:val="26"/>
        </w:rPr>
        <w:t>;</w:t>
      </w:r>
    </w:p>
    <w:p w:rsidR="00BF4FCB" w:rsidRPr="009613E5" w:rsidRDefault="00C738DF" w:rsidP="00BF4FCB">
      <w:pPr>
        <w:tabs>
          <w:tab w:val="left" w:pos="567"/>
        </w:tabs>
        <w:snapToGrid/>
        <w:ind w:firstLine="708"/>
        <w:jc w:val="both"/>
        <w:rPr>
          <w:sz w:val="26"/>
          <w:szCs w:val="26"/>
        </w:rPr>
      </w:pPr>
      <w:r>
        <w:rPr>
          <w:sz w:val="26"/>
          <w:szCs w:val="26"/>
        </w:rPr>
        <w:t>- оплата</w:t>
      </w:r>
      <w:r w:rsidR="00BF4FCB" w:rsidRPr="009613E5">
        <w:rPr>
          <w:sz w:val="26"/>
          <w:szCs w:val="26"/>
        </w:rPr>
        <w:t xml:space="preserve"> за центральное отопление – 2 393,33 руб./Гкал.</w:t>
      </w:r>
    </w:p>
    <w:p w:rsidR="00BF4FCB" w:rsidRPr="009613E5" w:rsidRDefault="00BF4FCB" w:rsidP="00BF4FCB">
      <w:pPr>
        <w:tabs>
          <w:tab w:val="left" w:pos="567"/>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lastRenderedPageBreak/>
        <w:t xml:space="preserve">Тариф на электроэнергию для населения, проживающего в домах, оборудованных в установленном порядке стационарными электроплитами и </w:t>
      </w:r>
      <w:proofErr w:type="spellStart"/>
      <w:r w:rsidRPr="009613E5">
        <w:rPr>
          <w:sz w:val="26"/>
          <w:szCs w:val="26"/>
        </w:rPr>
        <w:t>электропитательными</w:t>
      </w:r>
      <w:proofErr w:type="spellEnd"/>
      <w:r w:rsidRPr="009613E5">
        <w:rPr>
          <w:sz w:val="26"/>
          <w:szCs w:val="26"/>
        </w:rPr>
        <w:t xml:space="preserve"> установками также остается на прежнем уровне и составляет:</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w:t>
      </w:r>
      <w:proofErr w:type="spellStart"/>
      <w:r w:rsidRPr="009613E5">
        <w:rPr>
          <w:sz w:val="26"/>
          <w:szCs w:val="26"/>
        </w:rPr>
        <w:t>одноставочному</w:t>
      </w:r>
      <w:proofErr w:type="spellEnd"/>
      <w:r w:rsidRPr="009613E5">
        <w:rPr>
          <w:sz w:val="26"/>
          <w:szCs w:val="26"/>
        </w:rPr>
        <w:t xml:space="preserve"> тарифу – 2,43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дневная зона – 2,45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 w:val="left" w:pos="426"/>
        </w:tabs>
        <w:snapToGrid/>
        <w:ind w:firstLine="708"/>
        <w:jc w:val="both"/>
        <w:rPr>
          <w:sz w:val="26"/>
          <w:szCs w:val="26"/>
        </w:rPr>
      </w:pPr>
      <w:r w:rsidRPr="009613E5">
        <w:rPr>
          <w:sz w:val="26"/>
          <w:szCs w:val="26"/>
        </w:rPr>
        <w:t xml:space="preserve">- по тарифам, </w:t>
      </w:r>
      <w:proofErr w:type="spellStart"/>
      <w:r w:rsidRPr="009613E5">
        <w:rPr>
          <w:sz w:val="26"/>
          <w:szCs w:val="26"/>
        </w:rPr>
        <w:t>диференцированным</w:t>
      </w:r>
      <w:proofErr w:type="spellEnd"/>
      <w:r w:rsidRPr="009613E5">
        <w:rPr>
          <w:sz w:val="26"/>
          <w:szCs w:val="26"/>
        </w:rPr>
        <w:t xml:space="preserve"> по зонам суток ночная зона – 1,73 руб./</w:t>
      </w:r>
      <w:proofErr w:type="spellStart"/>
      <w:r w:rsidRPr="009613E5">
        <w:rPr>
          <w:sz w:val="26"/>
          <w:szCs w:val="26"/>
        </w:rPr>
        <w:t>кВт.ч</w:t>
      </w:r>
      <w:proofErr w:type="spellEnd"/>
      <w:r w:rsidRPr="009613E5">
        <w:rPr>
          <w:sz w:val="26"/>
          <w:szCs w:val="26"/>
        </w:rPr>
        <w:t>.</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 xml:space="preserve">Тарифы на услуги телефонной связи, предоставляемые ПАО «Ростелеком» выросли на 10%, тарифы ПАО «МТС остались на уровне 2020 года. </w:t>
      </w:r>
    </w:p>
    <w:p w:rsidR="00BF4FCB" w:rsidRPr="009613E5" w:rsidRDefault="00BF4FCB" w:rsidP="00BF4FCB">
      <w:pPr>
        <w:tabs>
          <w:tab w:val="left" w:pos="0"/>
        </w:tabs>
        <w:snapToGrid/>
        <w:ind w:firstLine="708"/>
        <w:jc w:val="both"/>
        <w:rPr>
          <w:sz w:val="26"/>
          <w:szCs w:val="26"/>
        </w:rPr>
      </w:pPr>
    </w:p>
    <w:p w:rsidR="00BF4FCB" w:rsidRPr="009613E5" w:rsidRDefault="00BF4FCB" w:rsidP="00BF4FCB">
      <w:pPr>
        <w:tabs>
          <w:tab w:val="left" w:pos="0"/>
        </w:tabs>
        <w:snapToGrid/>
        <w:ind w:firstLine="708"/>
        <w:jc w:val="both"/>
        <w:rPr>
          <w:sz w:val="26"/>
          <w:szCs w:val="26"/>
        </w:rPr>
      </w:pPr>
      <w:r w:rsidRPr="009613E5">
        <w:rPr>
          <w:sz w:val="26"/>
          <w:szCs w:val="26"/>
        </w:rPr>
        <w:t>Рост тарифов ФГУП «Почта России» составил:</w:t>
      </w:r>
    </w:p>
    <w:p w:rsidR="00BF4FCB" w:rsidRPr="009613E5" w:rsidRDefault="00BF4FCB" w:rsidP="00BF4FCB">
      <w:pPr>
        <w:tabs>
          <w:tab w:val="left" w:pos="0"/>
        </w:tabs>
        <w:snapToGrid/>
        <w:ind w:firstLine="708"/>
        <w:jc w:val="both"/>
        <w:rPr>
          <w:sz w:val="26"/>
          <w:szCs w:val="26"/>
        </w:rPr>
      </w:pPr>
      <w:r w:rsidRPr="009613E5">
        <w:rPr>
          <w:sz w:val="26"/>
          <w:szCs w:val="26"/>
        </w:rPr>
        <w:t>- пересылка простого письма (без марки) без НДС – 8%;</w:t>
      </w:r>
    </w:p>
    <w:p w:rsidR="00BF4FCB" w:rsidRPr="009613E5" w:rsidRDefault="00BF4FCB" w:rsidP="00BF4FCB">
      <w:pPr>
        <w:tabs>
          <w:tab w:val="left" w:pos="0"/>
        </w:tabs>
        <w:snapToGrid/>
        <w:ind w:firstLine="708"/>
        <w:jc w:val="both"/>
        <w:rPr>
          <w:sz w:val="26"/>
          <w:szCs w:val="26"/>
        </w:rPr>
      </w:pPr>
      <w:r w:rsidRPr="009613E5">
        <w:rPr>
          <w:sz w:val="26"/>
          <w:szCs w:val="26"/>
        </w:rPr>
        <w:t>- пересылка заказного письма (без марки) без НДС – 7%;</w:t>
      </w:r>
    </w:p>
    <w:p w:rsidR="007B502F" w:rsidRPr="009613E5" w:rsidRDefault="007B502F" w:rsidP="007B502F">
      <w:pPr>
        <w:tabs>
          <w:tab w:val="left" w:pos="0"/>
        </w:tabs>
        <w:snapToGrid/>
        <w:ind w:firstLine="708"/>
        <w:jc w:val="both"/>
        <w:rPr>
          <w:sz w:val="26"/>
          <w:szCs w:val="26"/>
        </w:rPr>
      </w:pPr>
      <w:r w:rsidRPr="009613E5">
        <w:rPr>
          <w:sz w:val="26"/>
          <w:szCs w:val="26"/>
        </w:rPr>
        <w:t>- пересылка простой бандероли (весом 500 гр.) -13% (рост связан со сменой методики расчета).</w:t>
      </w:r>
    </w:p>
    <w:p w:rsidR="00FB4037" w:rsidRPr="005B6F95" w:rsidRDefault="00FB4037" w:rsidP="00BF4FCB">
      <w:pPr>
        <w:rPr>
          <w:color w:val="FF0000"/>
          <w:sz w:val="26"/>
          <w:szCs w:val="26"/>
        </w:rPr>
      </w:pPr>
    </w:p>
    <w:p w:rsidR="007B502F" w:rsidRPr="00C07DE8" w:rsidRDefault="007B502F" w:rsidP="007B502F">
      <w:pPr>
        <w:tabs>
          <w:tab w:val="left" w:pos="0"/>
        </w:tabs>
        <w:snapToGrid/>
        <w:ind w:firstLine="708"/>
        <w:jc w:val="both"/>
        <w:rPr>
          <w:sz w:val="26"/>
          <w:szCs w:val="26"/>
        </w:rPr>
      </w:pPr>
      <w:r w:rsidRPr="009613E5">
        <w:rPr>
          <w:sz w:val="26"/>
          <w:szCs w:val="26"/>
        </w:rPr>
        <w:t>С начала года стоимость проезда в автобусах общего пользования составляет 30 рублей в соответствии с приказом Региональной службы по тарифам ХМАО - Югры от 23.11.2022 №79-нп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округа – Югры». По сравнению с предыдущим годом стоимость увеличилась на 7% (2 руб.).</w:t>
      </w:r>
    </w:p>
    <w:p w:rsidR="007B502F" w:rsidRPr="00C07DE8" w:rsidRDefault="007B502F" w:rsidP="007B502F">
      <w:pPr>
        <w:tabs>
          <w:tab w:val="left" w:pos="0"/>
          <w:tab w:val="left" w:pos="3084"/>
        </w:tabs>
        <w:snapToGrid/>
        <w:ind w:firstLine="709"/>
        <w:jc w:val="both"/>
        <w:rPr>
          <w:sz w:val="26"/>
          <w:szCs w:val="26"/>
        </w:rPr>
      </w:pPr>
      <w:r>
        <w:rPr>
          <w:sz w:val="26"/>
          <w:szCs w:val="26"/>
        </w:rPr>
        <w:tab/>
      </w:r>
    </w:p>
    <w:p w:rsidR="007B502F" w:rsidRPr="00FC3234" w:rsidRDefault="007B502F" w:rsidP="007B502F">
      <w:pPr>
        <w:tabs>
          <w:tab w:val="left" w:pos="0"/>
        </w:tabs>
        <w:snapToGrid/>
        <w:ind w:firstLine="709"/>
        <w:jc w:val="both"/>
        <w:rPr>
          <w:sz w:val="26"/>
          <w:szCs w:val="26"/>
        </w:rPr>
      </w:pPr>
      <w:r w:rsidRPr="00FC3234">
        <w:rPr>
          <w:sz w:val="26"/>
          <w:szCs w:val="26"/>
        </w:rPr>
        <w:t>Тарифы на оказание услуг общегородских бань, оказываемых ООО «Пыть-Яхторгсервис», согласно внутреннему приказу от 01.12.2022 № 212 «Об установлении тарифа на услугу по помывке в общегородской бане», составляет:</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среду, четверг - 400,0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граждан в пятницу-воскресенье - 450,0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детей с 7 до 16 лет - 300,0 рублей;</w:t>
      </w:r>
    </w:p>
    <w:p w:rsidR="007B502F" w:rsidRPr="00FC3234" w:rsidRDefault="007B502F" w:rsidP="007B502F">
      <w:pPr>
        <w:tabs>
          <w:tab w:val="left" w:pos="0"/>
        </w:tabs>
        <w:snapToGrid/>
        <w:ind w:firstLine="709"/>
        <w:jc w:val="both"/>
        <w:rPr>
          <w:sz w:val="26"/>
          <w:szCs w:val="26"/>
        </w:rPr>
      </w:pPr>
      <w:r w:rsidRPr="00FC3234">
        <w:rPr>
          <w:sz w:val="26"/>
          <w:szCs w:val="26"/>
        </w:rPr>
        <w:t>- для льготной категории (инвалиды, неработающие пенсионеры, ветераны, многодетные родители) - 95,0 руб.;</w:t>
      </w:r>
    </w:p>
    <w:p w:rsidR="007B502F" w:rsidRPr="00C07DE8" w:rsidRDefault="007B502F" w:rsidP="007B502F">
      <w:pPr>
        <w:tabs>
          <w:tab w:val="left" w:pos="0"/>
        </w:tabs>
        <w:snapToGrid/>
        <w:ind w:firstLine="709"/>
        <w:jc w:val="both"/>
        <w:rPr>
          <w:sz w:val="26"/>
          <w:szCs w:val="26"/>
        </w:rPr>
      </w:pPr>
      <w:r w:rsidRPr="00FC3234">
        <w:rPr>
          <w:sz w:val="26"/>
          <w:szCs w:val="26"/>
        </w:rPr>
        <w:t>- дети из многодетных семей в возрасте до 18 лет, а также дети до 7 лет - бесплатно.</w:t>
      </w:r>
    </w:p>
    <w:p w:rsidR="007B502F" w:rsidRPr="00C07DE8" w:rsidRDefault="007B502F" w:rsidP="007B502F">
      <w:pPr>
        <w:tabs>
          <w:tab w:val="left" w:pos="567"/>
        </w:tabs>
        <w:snapToGrid/>
        <w:ind w:firstLine="567"/>
        <w:jc w:val="both"/>
        <w:rPr>
          <w:sz w:val="26"/>
          <w:szCs w:val="26"/>
        </w:rPr>
      </w:pPr>
    </w:p>
    <w:p w:rsidR="007B502F" w:rsidRPr="00FC3234" w:rsidRDefault="007B502F" w:rsidP="007B502F">
      <w:pPr>
        <w:tabs>
          <w:tab w:val="left" w:pos="567"/>
        </w:tabs>
        <w:snapToGrid/>
        <w:ind w:firstLine="567"/>
        <w:jc w:val="both"/>
        <w:rPr>
          <w:sz w:val="26"/>
          <w:szCs w:val="26"/>
        </w:rPr>
      </w:pPr>
      <w:r w:rsidRPr="00FC3234">
        <w:rPr>
          <w:sz w:val="26"/>
          <w:szCs w:val="26"/>
        </w:rPr>
        <w:t>Наблюдается увеличение розничных цен на автомобильное топливо, согласно данным еженедельного мониторинга Управления по экономике администрации города Пыт</w:t>
      </w:r>
      <w:r w:rsidR="00E85BF0" w:rsidRPr="00FC3234">
        <w:rPr>
          <w:sz w:val="26"/>
          <w:szCs w:val="26"/>
        </w:rPr>
        <w:t xml:space="preserve">ь-Яха и за 9 месяцев 2023 года </w:t>
      </w:r>
      <w:r w:rsidRPr="00FC3234">
        <w:rPr>
          <w:sz w:val="26"/>
          <w:szCs w:val="26"/>
        </w:rPr>
        <w:t>среднее увеличение составляет:</w:t>
      </w:r>
    </w:p>
    <w:p w:rsidR="007B502F" w:rsidRPr="00FC3234" w:rsidRDefault="007B502F" w:rsidP="007B502F">
      <w:pPr>
        <w:tabs>
          <w:tab w:val="left" w:pos="567"/>
        </w:tabs>
        <w:snapToGrid/>
        <w:ind w:firstLine="567"/>
        <w:jc w:val="both"/>
        <w:rPr>
          <w:sz w:val="26"/>
          <w:szCs w:val="26"/>
        </w:rPr>
      </w:pPr>
      <w:r w:rsidRPr="00FC3234">
        <w:rPr>
          <w:sz w:val="26"/>
          <w:szCs w:val="26"/>
        </w:rPr>
        <w:t>- дизельного топлива 5%;</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АИ-95 на 18%;</w:t>
      </w:r>
    </w:p>
    <w:p w:rsidR="007B502F" w:rsidRPr="00FC3234" w:rsidRDefault="007B502F" w:rsidP="007B502F">
      <w:pPr>
        <w:tabs>
          <w:tab w:val="left" w:pos="567"/>
        </w:tabs>
        <w:snapToGrid/>
        <w:ind w:firstLine="567"/>
        <w:jc w:val="both"/>
        <w:rPr>
          <w:sz w:val="26"/>
          <w:szCs w:val="26"/>
        </w:rPr>
      </w:pPr>
      <w:r w:rsidRPr="00FC3234">
        <w:rPr>
          <w:sz w:val="26"/>
          <w:szCs w:val="26"/>
        </w:rPr>
        <w:t>- бензина маркировки АИ-92 на 21%;</w:t>
      </w:r>
    </w:p>
    <w:p w:rsidR="007B502F" w:rsidRPr="00C07DE8" w:rsidRDefault="007B502F" w:rsidP="007B502F">
      <w:pPr>
        <w:tabs>
          <w:tab w:val="left" w:pos="567"/>
        </w:tabs>
        <w:snapToGrid/>
        <w:ind w:firstLine="567"/>
        <w:jc w:val="both"/>
        <w:rPr>
          <w:sz w:val="26"/>
          <w:szCs w:val="26"/>
        </w:rPr>
      </w:pPr>
      <w:r w:rsidRPr="00FC3234">
        <w:rPr>
          <w:sz w:val="26"/>
          <w:szCs w:val="26"/>
        </w:rPr>
        <w:t>- газ сжиженный углеводородный 53%</w:t>
      </w:r>
    </w:p>
    <w:p w:rsidR="007E1703" w:rsidRPr="00FC3234" w:rsidRDefault="007E1703" w:rsidP="00956F03">
      <w:pPr>
        <w:pStyle w:val="1"/>
        <w:rPr>
          <w:rFonts w:ascii="Times New Roman" w:hAnsi="Times New Roman" w:cs="Times New Roman"/>
        </w:rPr>
      </w:pPr>
      <w:bookmarkStart w:id="45" w:name="_Транспорт_и_связь"/>
      <w:bookmarkStart w:id="46" w:name="_Toc133488830"/>
      <w:bookmarkEnd w:id="45"/>
      <w:r w:rsidRPr="00FC3234">
        <w:rPr>
          <w:rFonts w:ascii="Times New Roman" w:hAnsi="Times New Roman" w:cs="Times New Roman"/>
        </w:rPr>
        <w:lastRenderedPageBreak/>
        <w:t>Транспорт и связь</w:t>
      </w:r>
      <w:r w:rsidR="005B7522" w:rsidRPr="00FC3234">
        <w:rPr>
          <w:rFonts w:ascii="Times New Roman" w:hAnsi="Times New Roman" w:cs="Times New Roman"/>
        </w:rPr>
        <w:t>.</w:t>
      </w:r>
      <w:bookmarkEnd w:id="46"/>
    </w:p>
    <w:p w:rsidR="007E1703" w:rsidRPr="00520704" w:rsidRDefault="00956F03" w:rsidP="00956F03">
      <w:pPr>
        <w:pStyle w:val="2"/>
        <w:rPr>
          <w:rFonts w:ascii="Times New Roman" w:hAnsi="Times New Roman" w:cs="Times New Roman"/>
          <w:i w:val="0"/>
        </w:rPr>
      </w:pPr>
      <w:bookmarkStart w:id="47" w:name="_Toc133488831"/>
      <w:r w:rsidRPr="00520704">
        <w:rPr>
          <w:rFonts w:ascii="Times New Roman" w:hAnsi="Times New Roman" w:cs="Times New Roman"/>
          <w:i w:val="0"/>
        </w:rPr>
        <w:t>1. Транспорт</w:t>
      </w:r>
      <w:r w:rsidR="00B5710E" w:rsidRPr="00520704">
        <w:rPr>
          <w:rFonts w:ascii="Times New Roman" w:hAnsi="Times New Roman" w:cs="Times New Roman"/>
          <w:i w:val="0"/>
        </w:rPr>
        <w:t>.</w:t>
      </w:r>
      <w:bookmarkEnd w:id="47"/>
    </w:p>
    <w:p w:rsidR="007E1703" w:rsidRPr="00520704" w:rsidRDefault="007E1703" w:rsidP="007E1703">
      <w:pPr>
        <w:snapToGrid/>
        <w:ind w:firstLine="708"/>
        <w:jc w:val="both"/>
        <w:rPr>
          <w:sz w:val="26"/>
          <w:szCs w:val="26"/>
        </w:rPr>
      </w:pPr>
      <w:r w:rsidRPr="00520704">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Pr="00520704" w:rsidRDefault="007E1703" w:rsidP="00C57CE0">
      <w:pPr>
        <w:snapToGrid/>
        <w:ind w:firstLine="708"/>
        <w:jc w:val="both"/>
        <w:rPr>
          <w:sz w:val="26"/>
          <w:szCs w:val="26"/>
        </w:rPr>
      </w:pPr>
      <w:r w:rsidRPr="00520704">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520704">
        <w:rPr>
          <w:sz w:val="26"/>
          <w:szCs w:val="26"/>
        </w:rPr>
        <w:t xml:space="preserve"> ООО «Арбат», </w:t>
      </w:r>
      <w:r w:rsidR="00C57CE0" w:rsidRPr="00520704">
        <w:rPr>
          <w:sz w:val="26"/>
          <w:szCs w:val="26"/>
        </w:rPr>
        <w:t>ООО «</w:t>
      </w:r>
      <w:proofErr w:type="spellStart"/>
      <w:r w:rsidR="00C57CE0" w:rsidRPr="00520704">
        <w:rPr>
          <w:sz w:val="26"/>
          <w:szCs w:val="26"/>
        </w:rPr>
        <w:t>Запсибавто</w:t>
      </w:r>
      <w:proofErr w:type="spellEnd"/>
      <w:r w:rsidR="00C57CE0" w:rsidRPr="00520704">
        <w:rPr>
          <w:sz w:val="26"/>
          <w:szCs w:val="26"/>
        </w:rPr>
        <w:t>»</w:t>
      </w:r>
      <w:r w:rsidR="006F3345" w:rsidRPr="00520704">
        <w:rPr>
          <w:sz w:val="26"/>
          <w:szCs w:val="26"/>
        </w:rPr>
        <w:t>.</w:t>
      </w:r>
    </w:p>
    <w:p w:rsidR="007150D4" w:rsidRPr="005A20C7" w:rsidRDefault="007150D4" w:rsidP="007150D4">
      <w:pPr>
        <w:pStyle w:val="Default"/>
        <w:ind w:firstLine="708"/>
        <w:jc w:val="both"/>
        <w:rPr>
          <w:color w:val="auto"/>
          <w:sz w:val="26"/>
          <w:szCs w:val="26"/>
        </w:rPr>
      </w:pPr>
      <w:r w:rsidRPr="005A20C7">
        <w:rPr>
          <w:color w:val="auto"/>
          <w:sz w:val="26"/>
          <w:szCs w:val="26"/>
        </w:rPr>
        <w:t>-</w:t>
      </w:r>
      <w:r w:rsidRPr="005A20C7">
        <w:rPr>
          <w:color w:val="auto"/>
          <w:sz w:val="26"/>
        </w:rPr>
        <w:t xml:space="preserve"> ООО «Арбат», основной вид деятельности - транспортная обработка прочих грузов. За </w:t>
      </w:r>
      <w:r w:rsidR="005A20C7" w:rsidRPr="005A20C7">
        <w:rPr>
          <w:color w:val="auto"/>
          <w:sz w:val="26"/>
        </w:rPr>
        <w:t>январь-сентябрь</w:t>
      </w:r>
      <w:r w:rsidR="00894800" w:rsidRPr="005A20C7">
        <w:rPr>
          <w:color w:val="auto"/>
          <w:sz w:val="26"/>
        </w:rPr>
        <w:t xml:space="preserve"> 2023</w:t>
      </w:r>
      <w:r w:rsidRPr="005A20C7">
        <w:rPr>
          <w:color w:val="auto"/>
          <w:sz w:val="26"/>
        </w:rPr>
        <w:t xml:space="preserve"> год</w:t>
      </w:r>
      <w:r w:rsidR="00894800" w:rsidRPr="005A20C7">
        <w:rPr>
          <w:color w:val="auto"/>
          <w:sz w:val="26"/>
        </w:rPr>
        <w:t>а</w:t>
      </w:r>
      <w:r w:rsidRPr="005A20C7">
        <w:rPr>
          <w:color w:val="auto"/>
          <w:sz w:val="26"/>
        </w:rPr>
        <w:t xml:space="preserve"> по основному виду деятельности выполнено работ на </w:t>
      </w:r>
      <w:r w:rsidR="005A20C7" w:rsidRPr="005A20C7">
        <w:rPr>
          <w:color w:val="auto"/>
          <w:sz w:val="26"/>
        </w:rPr>
        <w:t>169,3</w:t>
      </w:r>
      <w:r w:rsidR="00894800" w:rsidRPr="005A20C7">
        <w:rPr>
          <w:color w:val="auto"/>
          <w:sz w:val="26"/>
        </w:rPr>
        <w:t xml:space="preserve"> </w:t>
      </w:r>
      <w:proofErr w:type="spellStart"/>
      <w:r w:rsidR="00894800" w:rsidRPr="005A20C7">
        <w:rPr>
          <w:color w:val="auto"/>
          <w:sz w:val="26"/>
        </w:rPr>
        <w:t>млн.руб</w:t>
      </w:r>
      <w:proofErr w:type="spellEnd"/>
      <w:r w:rsidR="00894800" w:rsidRPr="005A20C7">
        <w:rPr>
          <w:color w:val="auto"/>
          <w:sz w:val="26"/>
        </w:rPr>
        <w:t>. (</w:t>
      </w:r>
      <w:r w:rsidR="009D1F50" w:rsidRPr="005A20C7">
        <w:rPr>
          <w:color w:val="auto"/>
          <w:sz w:val="26"/>
        </w:rPr>
        <w:t>январь-сентябрь</w:t>
      </w:r>
      <w:r w:rsidR="00894800" w:rsidRPr="005A20C7">
        <w:rPr>
          <w:color w:val="auto"/>
          <w:sz w:val="26"/>
        </w:rPr>
        <w:t xml:space="preserve"> 2022</w:t>
      </w:r>
      <w:r w:rsidRPr="005A20C7">
        <w:rPr>
          <w:color w:val="auto"/>
          <w:sz w:val="26"/>
        </w:rPr>
        <w:t xml:space="preserve">г. – </w:t>
      </w:r>
      <w:r w:rsidR="009D1F50" w:rsidRPr="005A20C7">
        <w:rPr>
          <w:color w:val="auto"/>
          <w:sz w:val="26"/>
        </w:rPr>
        <w:t>167,4</w:t>
      </w:r>
      <w:r w:rsidRPr="005A20C7">
        <w:rPr>
          <w:color w:val="auto"/>
          <w:sz w:val="26"/>
        </w:rPr>
        <w:t xml:space="preserve"> </w:t>
      </w:r>
      <w:proofErr w:type="spellStart"/>
      <w:r w:rsidRPr="005A20C7">
        <w:rPr>
          <w:color w:val="auto"/>
          <w:sz w:val="26"/>
        </w:rPr>
        <w:t>млн.руб</w:t>
      </w:r>
      <w:proofErr w:type="spellEnd"/>
      <w:r w:rsidRPr="005A20C7">
        <w:rPr>
          <w:color w:val="auto"/>
          <w:sz w:val="26"/>
        </w:rPr>
        <w:t>.). Числ</w:t>
      </w:r>
      <w:r w:rsidR="00F35039" w:rsidRPr="005A20C7">
        <w:rPr>
          <w:color w:val="auto"/>
          <w:sz w:val="26"/>
        </w:rPr>
        <w:t xml:space="preserve">енность работников </w:t>
      </w:r>
      <w:r w:rsidRPr="005A20C7">
        <w:rPr>
          <w:color w:val="auto"/>
          <w:sz w:val="26"/>
        </w:rPr>
        <w:t xml:space="preserve">составляет </w:t>
      </w:r>
      <w:r w:rsidR="00EB1605" w:rsidRPr="005A20C7">
        <w:rPr>
          <w:color w:val="auto"/>
          <w:sz w:val="26"/>
        </w:rPr>
        <w:t>118</w:t>
      </w:r>
      <w:r w:rsidR="00DC4935" w:rsidRPr="005A20C7">
        <w:rPr>
          <w:color w:val="auto"/>
          <w:sz w:val="26"/>
        </w:rPr>
        <w:t xml:space="preserve"> человек (2022</w:t>
      </w:r>
      <w:r w:rsidRPr="005A20C7">
        <w:rPr>
          <w:color w:val="auto"/>
          <w:sz w:val="26"/>
        </w:rPr>
        <w:t xml:space="preserve">г. – </w:t>
      </w:r>
      <w:r w:rsidR="009D1F50" w:rsidRPr="005A20C7">
        <w:rPr>
          <w:color w:val="auto"/>
          <w:sz w:val="26"/>
        </w:rPr>
        <w:t>133</w:t>
      </w:r>
      <w:r w:rsidRPr="005A20C7">
        <w:rPr>
          <w:color w:val="auto"/>
          <w:sz w:val="26"/>
        </w:rPr>
        <w:t xml:space="preserve"> чел.). Финансовый результат предприятия в отчетном периоде – </w:t>
      </w:r>
      <w:r w:rsidR="00894800" w:rsidRPr="005A20C7">
        <w:rPr>
          <w:color w:val="auto"/>
          <w:sz w:val="26"/>
        </w:rPr>
        <w:t>прибыль</w:t>
      </w:r>
      <w:r w:rsidRPr="005A20C7">
        <w:rPr>
          <w:color w:val="auto"/>
          <w:sz w:val="26"/>
        </w:rPr>
        <w:t>.</w:t>
      </w:r>
    </w:p>
    <w:p w:rsidR="00266372" w:rsidRPr="008813F9" w:rsidRDefault="00266372" w:rsidP="00266372">
      <w:pPr>
        <w:snapToGrid/>
        <w:ind w:firstLine="708"/>
        <w:jc w:val="both"/>
        <w:rPr>
          <w:spacing w:val="-2"/>
          <w:sz w:val="26"/>
          <w:szCs w:val="26"/>
        </w:rPr>
      </w:pPr>
      <w:r w:rsidRPr="008813F9">
        <w:rPr>
          <w:spacing w:val="-2"/>
          <w:sz w:val="26"/>
          <w:szCs w:val="26"/>
        </w:rPr>
        <w:t>Организацию пассажирских перевозок общественным транспортом осуществляет 1 перевозчик – ООО</w:t>
      </w:r>
      <w:r w:rsidR="00BF584F" w:rsidRPr="008813F9">
        <w:rPr>
          <w:spacing w:val="-2"/>
          <w:sz w:val="26"/>
          <w:szCs w:val="26"/>
        </w:rPr>
        <w:t xml:space="preserve"> «ЗАПСИБАВТО».</w:t>
      </w:r>
      <w:r w:rsidRPr="008813F9">
        <w:rPr>
          <w:spacing w:val="-2"/>
          <w:sz w:val="26"/>
          <w:szCs w:val="26"/>
        </w:rPr>
        <w:t xml:space="preserve"> </w:t>
      </w:r>
      <w:r w:rsidR="00BF584F" w:rsidRPr="008813F9">
        <w:rPr>
          <w:spacing w:val="-2"/>
          <w:sz w:val="26"/>
          <w:szCs w:val="26"/>
        </w:rPr>
        <w:t xml:space="preserve">Организация автомобильного пассажирского транспорта обеспечивает перевозку по </w:t>
      </w:r>
      <w:r w:rsidR="007E38D2" w:rsidRPr="008813F9">
        <w:rPr>
          <w:spacing w:val="-2"/>
          <w:sz w:val="26"/>
          <w:szCs w:val="26"/>
        </w:rPr>
        <w:t>9</w:t>
      </w:r>
      <w:r w:rsidR="00BF584F" w:rsidRPr="008813F9">
        <w:rPr>
          <w:spacing w:val="-2"/>
          <w:sz w:val="26"/>
          <w:szCs w:val="26"/>
        </w:rPr>
        <w:t xml:space="preserve"> социально значимым маршрутам, в том числе по 1 сезонному маршруту. </w:t>
      </w:r>
      <w:r w:rsidR="00247133" w:rsidRPr="008813F9">
        <w:rPr>
          <w:spacing w:val="-2"/>
          <w:sz w:val="26"/>
          <w:szCs w:val="26"/>
        </w:rPr>
        <w:t xml:space="preserve">Объем пассажирских </w:t>
      </w:r>
      <w:r w:rsidR="001A3F34" w:rsidRPr="008813F9">
        <w:rPr>
          <w:spacing w:val="-2"/>
          <w:sz w:val="26"/>
          <w:szCs w:val="26"/>
        </w:rPr>
        <w:t>перевозок составил</w:t>
      </w:r>
      <w:r w:rsidR="00247133" w:rsidRPr="008813F9">
        <w:rPr>
          <w:spacing w:val="-2"/>
          <w:sz w:val="26"/>
          <w:szCs w:val="26"/>
        </w:rPr>
        <w:t xml:space="preserve"> </w:t>
      </w:r>
      <w:r w:rsidR="00B748C7" w:rsidRPr="008813F9">
        <w:rPr>
          <w:spacing w:val="-2"/>
          <w:sz w:val="26"/>
          <w:szCs w:val="26"/>
        </w:rPr>
        <w:t>794,</w:t>
      </w:r>
      <w:r w:rsidR="00872C95">
        <w:rPr>
          <w:spacing w:val="-2"/>
          <w:sz w:val="26"/>
          <w:szCs w:val="26"/>
        </w:rPr>
        <w:t>7</w:t>
      </w:r>
      <w:r w:rsidR="00BF584F" w:rsidRPr="008813F9">
        <w:rPr>
          <w:spacing w:val="-2"/>
          <w:sz w:val="26"/>
          <w:szCs w:val="26"/>
        </w:rPr>
        <w:t xml:space="preserve"> тыс. </w:t>
      </w:r>
      <w:r w:rsidR="001A3F34" w:rsidRPr="008813F9">
        <w:rPr>
          <w:spacing w:val="-2"/>
          <w:sz w:val="26"/>
          <w:szCs w:val="26"/>
        </w:rPr>
        <w:t>человек</w:t>
      </w:r>
      <w:r w:rsidR="00BF584F" w:rsidRPr="008813F9">
        <w:rPr>
          <w:spacing w:val="-2"/>
          <w:sz w:val="26"/>
          <w:szCs w:val="26"/>
        </w:rPr>
        <w:t>.</w:t>
      </w:r>
      <w:r w:rsidRPr="008813F9">
        <w:rPr>
          <w:spacing w:val="-2"/>
          <w:sz w:val="26"/>
          <w:szCs w:val="26"/>
        </w:rPr>
        <w:t xml:space="preserve">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8813F9" w:rsidRDefault="00BF584F" w:rsidP="00BF584F">
      <w:pPr>
        <w:autoSpaceDE w:val="0"/>
        <w:autoSpaceDN w:val="0"/>
        <w:adjustRightInd w:val="0"/>
        <w:ind w:firstLine="540"/>
        <w:jc w:val="both"/>
        <w:rPr>
          <w:sz w:val="26"/>
          <w:szCs w:val="26"/>
        </w:rPr>
      </w:pPr>
      <w:r w:rsidRPr="008813F9">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sidRPr="008813F9">
        <w:rPr>
          <w:sz w:val="26"/>
          <w:szCs w:val="26"/>
        </w:rPr>
        <w:t>ованной информационной системе «Управления</w:t>
      </w:r>
      <w:r w:rsidRPr="008813F9">
        <w:rPr>
          <w:sz w:val="26"/>
          <w:szCs w:val="26"/>
        </w:rPr>
        <w:t xml:space="preserve"> транспортом ХМАО-Югры</w:t>
      </w:r>
      <w:r w:rsidR="00D1007F" w:rsidRPr="008813F9">
        <w:rPr>
          <w:sz w:val="26"/>
          <w:szCs w:val="26"/>
        </w:rPr>
        <w:t>»</w:t>
      </w:r>
      <w:r w:rsidRPr="008813F9">
        <w:rPr>
          <w:sz w:val="26"/>
          <w:szCs w:val="26"/>
        </w:rPr>
        <w:t>.</w:t>
      </w:r>
    </w:p>
    <w:p w:rsidR="00BF584F" w:rsidRPr="008813F9" w:rsidRDefault="00BF584F" w:rsidP="008D0D4F">
      <w:pPr>
        <w:autoSpaceDE w:val="0"/>
        <w:autoSpaceDN w:val="0"/>
        <w:adjustRightInd w:val="0"/>
        <w:ind w:firstLine="540"/>
        <w:jc w:val="both"/>
        <w:rPr>
          <w:sz w:val="26"/>
          <w:szCs w:val="26"/>
        </w:rPr>
      </w:pPr>
      <w:r w:rsidRPr="008813F9">
        <w:rPr>
          <w:sz w:val="26"/>
          <w:szCs w:val="26"/>
        </w:rPr>
        <w:t>Для удобства жителей города в мобильн</w:t>
      </w:r>
      <w:r w:rsidR="0037471C" w:rsidRPr="008813F9">
        <w:rPr>
          <w:sz w:val="26"/>
          <w:szCs w:val="26"/>
        </w:rPr>
        <w:t>ом приложении «Умный транспорт»</w:t>
      </w:r>
      <w:r w:rsidRPr="008813F9">
        <w:rPr>
          <w:sz w:val="26"/>
          <w:szCs w:val="26"/>
        </w:rPr>
        <w:t xml:space="preserve"> </w:t>
      </w:r>
      <w:r w:rsidR="0037471C" w:rsidRPr="008813F9">
        <w:rPr>
          <w:sz w:val="26"/>
          <w:szCs w:val="26"/>
        </w:rPr>
        <w:t xml:space="preserve">в реальном времени </w:t>
      </w:r>
      <w:r w:rsidRPr="008813F9">
        <w:rPr>
          <w:sz w:val="26"/>
          <w:szCs w:val="26"/>
        </w:rPr>
        <w:t>отображается информация</w:t>
      </w:r>
      <w:r w:rsidR="0037471C" w:rsidRPr="008813F9">
        <w:rPr>
          <w:sz w:val="26"/>
          <w:szCs w:val="26"/>
        </w:rPr>
        <w:t xml:space="preserve"> о</w:t>
      </w:r>
      <w:r w:rsidRPr="008813F9">
        <w:rPr>
          <w:sz w:val="26"/>
          <w:szCs w:val="26"/>
        </w:rPr>
        <w:t xml:space="preserve"> </w:t>
      </w:r>
      <w:r w:rsidR="0037471C" w:rsidRPr="008813F9">
        <w:rPr>
          <w:sz w:val="26"/>
          <w:szCs w:val="26"/>
        </w:rPr>
        <w:t>движении</w:t>
      </w:r>
      <w:r w:rsidRPr="008813F9">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813F9" w:rsidRDefault="00BC5851" w:rsidP="00BC5851">
      <w:pPr>
        <w:snapToGrid/>
        <w:ind w:firstLine="708"/>
        <w:jc w:val="both"/>
        <w:rPr>
          <w:sz w:val="26"/>
          <w:szCs w:val="26"/>
        </w:rPr>
      </w:pPr>
      <w:r w:rsidRPr="008813F9">
        <w:rPr>
          <w:sz w:val="26"/>
          <w:szCs w:val="26"/>
        </w:rPr>
        <w:t>Для развития современной транспортной инфраструктуры,</w:t>
      </w:r>
      <w:r w:rsidRPr="008813F9">
        <w:t xml:space="preserve"> </w:t>
      </w:r>
      <w:r w:rsidRPr="008813F9">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w:t>
      </w:r>
      <w:r w:rsidR="0019157F" w:rsidRPr="008813F9">
        <w:rPr>
          <w:sz w:val="26"/>
          <w:szCs w:val="26"/>
        </w:rPr>
        <w:t>ю муниципальной программы в 2023</w:t>
      </w:r>
      <w:r w:rsidRPr="008813F9">
        <w:rPr>
          <w:sz w:val="26"/>
          <w:szCs w:val="26"/>
        </w:rPr>
        <w:t xml:space="preserve"> году </w:t>
      </w:r>
      <w:r w:rsidR="00223B4E" w:rsidRPr="008813F9">
        <w:rPr>
          <w:sz w:val="26"/>
          <w:szCs w:val="26"/>
        </w:rPr>
        <w:t xml:space="preserve">запланировано </w:t>
      </w:r>
      <w:r w:rsidR="00551D52" w:rsidRPr="008813F9">
        <w:rPr>
          <w:sz w:val="26"/>
          <w:szCs w:val="26"/>
        </w:rPr>
        <w:t>323 199,2</w:t>
      </w:r>
      <w:r w:rsidR="00223B4E" w:rsidRPr="008813F9">
        <w:rPr>
          <w:sz w:val="26"/>
          <w:szCs w:val="26"/>
        </w:rPr>
        <w:t xml:space="preserve"> </w:t>
      </w:r>
      <w:proofErr w:type="spellStart"/>
      <w:r w:rsidR="00223B4E" w:rsidRPr="008813F9">
        <w:rPr>
          <w:sz w:val="26"/>
          <w:szCs w:val="26"/>
        </w:rPr>
        <w:t>тыс.руб</w:t>
      </w:r>
      <w:proofErr w:type="spellEnd"/>
      <w:r w:rsidR="00223B4E" w:rsidRPr="008813F9">
        <w:rPr>
          <w:sz w:val="26"/>
          <w:szCs w:val="26"/>
        </w:rPr>
        <w:t>.</w:t>
      </w:r>
    </w:p>
    <w:p w:rsidR="00F14419" w:rsidRPr="008813F9" w:rsidRDefault="00D26B6F" w:rsidP="006361BD">
      <w:pPr>
        <w:autoSpaceDE w:val="0"/>
        <w:autoSpaceDN w:val="0"/>
        <w:adjustRightInd w:val="0"/>
        <w:snapToGrid/>
        <w:ind w:firstLine="708"/>
        <w:jc w:val="both"/>
        <w:rPr>
          <w:sz w:val="26"/>
          <w:szCs w:val="26"/>
        </w:rPr>
      </w:pPr>
      <w:r w:rsidRPr="008813F9">
        <w:rPr>
          <w:spacing w:val="-2"/>
          <w:sz w:val="26"/>
          <w:szCs w:val="26"/>
        </w:rPr>
        <w:t>По состоянию на 01.10</w:t>
      </w:r>
      <w:r w:rsidR="00F27024" w:rsidRPr="008813F9">
        <w:rPr>
          <w:spacing w:val="-2"/>
          <w:sz w:val="26"/>
          <w:szCs w:val="26"/>
        </w:rPr>
        <w:t>.2023</w:t>
      </w:r>
      <w:r w:rsidR="00266372" w:rsidRPr="008813F9">
        <w:rPr>
          <w:spacing w:val="-2"/>
          <w:sz w:val="26"/>
          <w:szCs w:val="26"/>
        </w:rPr>
        <w:t xml:space="preserve"> </w:t>
      </w:r>
      <w:r w:rsidR="00266372" w:rsidRPr="008813F9">
        <w:rPr>
          <w:sz w:val="26"/>
          <w:szCs w:val="26"/>
        </w:rPr>
        <w:t xml:space="preserve">протяженность автомобильных дорог общего пользования местного значения </w:t>
      </w:r>
      <w:r w:rsidR="00930066" w:rsidRPr="008813F9">
        <w:rPr>
          <w:sz w:val="26"/>
          <w:szCs w:val="26"/>
        </w:rPr>
        <w:t>–</w:t>
      </w:r>
      <w:r w:rsidR="00266372" w:rsidRPr="008813F9">
        <w:rPr>
          <w:sz w:val="26"/>
          <w:szCs w:val="26"/>
        </w:rPr>
        <w:t xml:space="preserve"> </w:t>
      </w:r>
      <w:r w:rsidR="00930066" w:rsidRPr="008813F9">
        <w:rPr>
          <w:sz w:val="26"/>
          <w:szCs w:val="26"/>
        </w:rPr>
        <w:t>78,1</w:t>
      </w:r>
      <w:r w:rsidR="00785209" w:rsidRPr="008813F9">
        <w:rPr>
          <w:sz w:val="26"/>
          <w:szCs w:val="26"/>
        </w:rPr>
        <w:t xml:space="preserve"> км,</w:t>
      </w:r>
      <w:r w:rsidR="006361BD" w:rsidRPr="008813F9">
        <w:t xml:space="preserve"> </w:t>
      </w:r>
      <w:r w:rsidR="006361BD" w:rsidRPr="008813F9">
        <w:rPr>
          <w:sz w:val="26"/>
          <w:szCs w:val="26"/>
        </w:rPr>
        <w:t>из них 59,6 км с твердым покрытием. О</w:t>
      </w:r>
      <w:r w:rsidR="00F14419" w:rsidRPr="008813F9">
        <w:rPr>
          <w:sz w:val="26"/>
          <w:szCs w:val="26"/>
        </w:rPr>
        <w:t>бщая протяженность освещенных улиц, проездов составляет 76,1 км линий электропередач.</w:t>
      </w:r>
    </w:p>
    <w:p w:rsidR="00D63F2E" w:rsidRPr="008813F9" w:rsidRDefault="00266372" w:rsidP="00F749A9">
      <w:pPr>
        <w:ind w:firstLine="720"/>
        <w:jc w:val="both"/>
        <w:rPr>
          <w:sz w:val="26"/>
          <w:szCs w:val="26"/>
        </w:rPr>
      </w:pPr>
      <w:r w:rsidRPr="008813F9">
        <w:rPr>
          <w:sz w:val="26"/>
          <w:szCs w:val="26"/>
        </w:rPr>
        <w:t xml:space="preserve">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w:t>
      </w:r>
      <w:r w:rsidRPr="008813F9">
        <w:rPr>
          <w:sz w:val="26"/>
          <w:szCs w:val="26"/>
        </w:rPr>
        <w:lastRenderedPageBreak/>
        <w:t>города Пыть-Ях, выявленные нарушения и недостатки указываются в актах со сроками их устранения ответственному предприятию.</w:t>
      </w:r>
    </w:p>
    <w:p w:rsidR="00382E89" w:rsidRPr="00D75221" w:rsidRDefault="00266372" w:rsidP="00F749A9">
      <w:pPr>
        <w:ind w:firstLine="709"/>
        <w:jc w:val="both"/>
        <w:rPr>
          <w:sz w:val="26"/>
          <w:szCs w:val="26"/>
        </w:rPr>
      </w:pPr>
      <w:r w:rsidRPr="00D75221">
        <w:rPr>
          <w:sz w:val="26"/>
          <w:szCs w:val="26"/>
        </w:rPr>
        <w:t>В рамках реализации муниципальной программы «Современная транспортная система города Пыть-Яха»</w:t>
      </w:r>
      <w:r w:rsidR="00382E89" w:rsidRPr="00D75221">
        <w:rPr>
          <w:sz w:val="26"/>
          <w:szCs w:val="26"/>
        </w:rPr>
        <w:t>:</w:t>
      </w:r>
    </w:p>
    <w:p w:rsidR="00382E89" w:rsidRPr="00D75221" w:rsidRDefault="00382E89" w:rsidP="00F749A9">
      <w:pPr>
        <w:ind w:firstLine="709"/>
        <w:jc w:val="both"/>
        <w:rPr>
          <w:sz w:val="26"/>
          <w:szCs w:val="26"/>
        </w:rPr>
      </w:pPr>
      <w:r w:rsidRPr="00D75221">
        <w:rPr>
          <w:sz w:val="26"/>
          <w:szCs w:val="26"/>
        </w:rPr>
        <w:t xml:space="preserve">- </w:t>
      </w:r>
      <w:r w:rsidR="00266372" w:rsidRPr="00D75221">
        <w:rPr>
          <w:sz w:val="26"/>
          <w:szCs w:val="26"/>
        </w:rPr>
        <w:t xml:space="preserve"> заключен</w:t>
      </w:r>
      <w:r w:rsidR="00A66284" w:rsidRPr="00D75221">
        <w:rPr>
          <w:sz w:val="26"/>
          <w:szCs w:val="26"/>
        </w:rPr>
        <w:t xml:space="preserve"> </w:t>
      </w:r>
      <w:r w:rsidR="00266372" w:rsidRPr="00D75221">
        <w:rPr>
          <w:sz w:val="26"/>
          <w:szCs w:val="26"/>
        </w:rPr>
        <w:t>контракт</w:t>
      </w:r>
      <w:r w:rsidR="00A66284" w:rsidRPr="00D75221">
        <w:rPr>
          <w:sz w:val="26"/>
          <w:szCs w:val="26"/>
        </w:rPr>
        <w:t xml:space="preserve"> на </w:t>
      </w:r>
      <w:r w:rsidR="00BF4615" w:rsidRPr="00D75221">
        <w:rPr>
          <w:sz w:val="26"/>
          <w:szCs w:val="26"/>
        </w:rPr>
        <w:t>2023</w:t>
      </w:r>
      <w:r w:rsidR="00A66284" w:rsidRPr="00D75221">
        <w:rPr>
          <w:sz w:val="26"/>
          <w:szCs w:val="26"/>
        </w:rPr>
        <w:t xml:space="preserve"> год</w:t>
      </w:r>
      <w:r w:rsidR="00266372" w:rsidRPr="00D75221">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C4179B" w:rsidRPr="00D75221">
        <w:rPr>
          <w:sz w:val="26"/>
          <w:szCs w:val="26"/>
        </w:rPr>
        <w:t xml:space="preserve">. В рамках заключенного муниципального контракта проведен ямочный ремонт общей </w:t>
      </w:r>
      <w:r w:rsidR="00C4179B" w:rsidRPr="00693F6E">
        <w:rPr>
          <w:sz w:val="26"/>
          <w:szCs w:val="26"/>
        </w:rPr>
        <w:t xml:space="preserve">площадью </w:t>
      </w:r>
      <w:r w:rsidR="00693F6E" w:rsidRPr="00693F6E">
        <w:rPr>
          <w:sz w:val="26"/>
          <w:szCs w:val="26"/>
        </w:rPr>
        <w:t>4 100</w:t>
      </w:r>
      <w:r w:rsidR="00C4179B" w:rsidRPr="00693F6E">
        <w:rPr>
          <w:sz w:val="26"/>
          <w:szCs w:val="26"/>
        </w:rPr>
        <w:t xml:space="preserve"> м</w:t>
      </w:r>
      <w:proofErr w:type="gramStart"/>
      <w:r w:rsidR="00C4179B" w:rsidRPr="00693F6E">
        <w:rPr>
          <w:sz w:val="26"/>
          <w:szCs w:val="26"/>
        </w:rPr>
        <w:t>2.;</w:t>
      </w:r>
      <w:proofErr w:type="gramEnd"/>
    </w:p>
    <w:p w:rsidR="00382E89" w:rsidRPr="00D75221" w:rsidRDefault="00930066" w:rsidP="005B77B5">
      <w:pPr>
        <w:ind w:firstLine="709"/>
        <w:jc w:val="both"/>
        <w:rPr>
          <w:sz w:val="26"/>
          <w:szCs w:val="26"/>
        </w:rPr>
      </w:pPr>
      <w:r w:rsidRPr="00D75221">
        <w:rPr>
          <w:sz w:val="26"/>
          <w:szCs w:val="26"/>
        </w:rPr>
        <w:t xml:space="preserve">- заключен контракт по содержанию </w:t>
      </w:r>
      <w:r w:rsidR="0052140C" w:rsidRPr="00D75221">
        <w:rPr>
          <w:sz w:val="26"/>
          <w:szCs w:val="26"/>
        </w:rPr>
        <w:t xml:space="preserve">светофорных объектов с ИП </w:t>
      </w:r>
      <w:proofErr w:type="spellStart"/>
      <w:r w:rsidR="0052140C" w:rsidRPr="00D75221">
        <w:rPr>
          <w:sz w:val="26"/>
          <w:szCs w:val="26"/>
        </w:rPr>
        <w:t>Юфирициным</w:t>
      </w:r>
      <w:proofErr w:type="spellEnd"/>
      <w:r w:rsidRPr="00D75221">
        <w:rPr>
          <w:sz w:val="26"/>
          <w:szCs w:val="26"/>
        </w:rPr>
        <w:t>.</w:t>
      </w:r>
      <w:r w:rsidR="007D2986" w:rsidRPr="00D75221">
        <w:rPr>
          <w:sz w:val="26"/>
          <w:szCs w:val="26"/>
        </w:rPr>
        <w:t xml:space="preserve"> </w:t>
      </w:r>
    </w:p>
    <w:p w:rsidR="0047447C" w:rsidRPr="00D75221" w:rsidRDefault="00266372" w:rsidP="00266372">
      <w:pPr>
        <w:ind w:firstLine="709"/>
        <w:jc w:val="both"/>
        <w:rPr>
          <w:sz w:val="26"/>
          <w:szCs w:val="26"/>
        </w:rPr>
      </w:pPr>
      <w:r w:rsidRPr="00D75221">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D75221">
        <w:rPr>
          <w:sz w:val="26"/>
          <w:szCs w:val="26"/>
        </w:rPr>
        <w:t>:</w:t>
      </w:r>
    </w:p>
    <w:p w:rsidR="007D0BEC" w:rsidRPr="00D75221" w:rsidRDefault="0047447C" w:rsidP="008C63B0">
      <w:pPr>
        <w:ind w:firstLine="709"/>
        <w:jc w:val="both"/>
        <w:rPr>
          <w:sz w:val="26"/>
          <w:szCs w:val="26"/>
        </w:rPr>
      </w:pPr>
      <w:r w:rsidRPr="00D75221">
        <w:rPr>
          <w:sz w:val="26"/>
          <w:szCs w:val="26"/>
        </w:rPr>
        <w:t xml:space="preserve">- </w:t>
      </w:r>
      <w:r w:rsidR="007D2986" w:rsidRPr="00D75221">
        <w:rPr>
          <w:sz w:val="26"/>
          <w:szCs w:val="26"/>
        </w:rPr>
        <w:t xml:space="preserve"> </w:t>
      </w:r>
      <w:r w:rsidR="008C63B0" w:rsidRPr="00D75221">
        <w:rPr>
          <w:sz w:val="26"/>
          <w:szCs w:val="26"/>
        </w:rPr>
        <w:t>заключен договор с ООО «Строительные технологии» на обследование технического состояния мостового сооружения «Мост через реку Большой Балык», принятого в муниципальную собственность</w:t>
      </w:r>
      <w:r w:rsidR="007D0BEC" w:rsidRPr="00D75221">
        <w:rPr>
          <w:sz w:val="26"/>
          <w:szCs w:val="26"/>
        </w:rPr>
        <w:t xml:space="preserve"> в 2022 году;</w:t>
      </w:r>
    </w:p>
    <w:p w:rsidR="00DE2ECB" w:rsidRDefault="00DE2ECB" w:rsidP="005B77B5">
      <w:pPr>
        <w:ind w:firstLine="709"/>
        <w:jc w:val="both"/>
        <w:rPr>
          <w:sz w:val="26"/>
          <w:szCs w:val="26"/>
        </w:rPr>
      </w:pPr>
      <w:r>
        <w:rPr>
          <w:sz w:val="26"/>
          <w:szCs w:val="26"/>
        </w:rPr>
        <w:t xml:space="preserve">- заключен муниципальный контракт с ООО «РУСИНЖТРАНСПРОЕКТ» на сумму 599,7 </w:t>
      </w:r>
      <w:proofErr w:type="spellStart"/>
      <w:r>
        <w:rPr>
          <w:sz w:val="26"/>
          <w:szCs w:val="26"/>
        </w:rPr>
        <w:t>тыс.руб</w:t>
      </w:r>
      <w:proofErr w:type="spellEnd"/>
      <w:r>
        <w:rPr>
          <w:sz w:val="26"/>
          <w:szCs w:val="26"/>
        </w:rPr>
        <w:t xml:space="preserve">. на выполнение работ по разработке проектной, сметной документации на обустройство тротуара по ул. Православной, 8 </w:t>
      </w:r>
      <w:proofErr w:type="spellStart"/>
      <w:r>
        <w:rPr>
          <w:sz w:val="26"/>
          <w:szCs w:val="26"/>
        </w:rPr>
        <w:t>мкр</w:t>
      </w:r>
      <w:proofErr w:type="spellEnd"/>
      <w:r>
        <w:rPr>
          <w:sz w:val="26"/>
          <w:szCs w:val="26"/>
        </w:rPr>
        <w:t>. «Горка», протяженностью 520м.</w:t>
      </w:r>
    </w:p>
    <w:p w:rsidR="00C13345" w:rsidRPr="00DF4EB8" w:rsidRDefault="00C13345" w:rsidP="005B77B5">
      <w:pPr>
        <w:ind w:firstLine="709"/>
        <w:jc w:val="both"/>
        <w:rPr>
          <w:sz w:val="26"/>
          <w:szCs w:val="26"/>
        </w:rPr>
      </w:pPr>
      <w:r w:rsidRPr="00DF4EB8">
        <w:rPr>
          <w:sz w:val="26"/>
          <w:szCs w:val="26"/>
        </w:rPr>
        <w:t>Заключены муниципальные контракты по капитальному ремон</w:t>
      </w:r>
      <w:r w:rsidR="007208B8" w:rsidRPr="00DF4EB8">
        <w:rPr>
          <w:sz w:val="26"/>
          <w:szCs w:val="26"/>
        </w:rPr>
        <w:t>т</w:t>
      </w:r>
      <w:r w:rsidRPr="00DF4EB8">
        <w:rPr>
          <w:sz w:val="26"/>
          <w:szCs w:val="26"/>
        </w:rPr>
        <w:t>у следующих улиц:</w:t>
      </w:r>
    </w:p>
    <w:p w:rsidR="00C13345" w:rsidRPr="00DF4EB8" w:rsidRDefault="007208B8" w:rsidP="007208B8">
      <w:pPr>
        <w:pStyle w:val="aff0"/>
        <w:numPr>
          <w:ilvl w:val="0"/>
          <w:numId w:val="25"/>
        </w:numPr>
        <w:jc w:val="both"/>
        <w:rPr>
          <w:sz w:val="26"/>
          <w:szCs w:val="26"/>
        </w:rPr>
      </w:pPr>
      <w:r w:rsidRPr="00DF4EB8">
        <w:rPr>
          <w:sz w:val="26"/>
          <w:szCs w:val="26"/>
        </w:rPr>
        <w:t>Улица</w:t>
      </w:r>
      <w:r w:rsidR="00C13345" w:rsidRPr="00DF4EB8">
        <w:rPr>
          <w:sz w:val="26"/>
          <w:szCs w:val="26"/>
        </w:rPr>
        <w:t>. С</w:t>
      </w:r>
      <w:r w:rsidRPr="00DF4EB8">
        <w:rPr>
          <w:sz w:val="26"/>
          <w:szCs w:val="26"/>
        </w:rPr>
        <w:t>о</w:t>
      </w:r>
      <w:r w:rsidR="00C13345" w:rsidRPr="00DF4EB8">
        <w:rPr>
          <w:sz w:val="26"/>
          <w:szCs w:val="26"/>
        </w:rPr>
        <w:t xml:space="preserve">лнечная (от ул. </w:t>
      </w:r>
      <w:proofErr w:type="spellStart"/>
      <w:r w:rsidR="00C13345" w:rsidRPr="00DF4EB8">
        <w:rPr>
          <w:sz w:val="26"/>
          <w:szCs w:val="26"/>
        </w:rPr>
        <w:t>Тепловский</w:t>
      </w:r>
      <w:proofErr w:type="spellEnd"/>
      <w:r w:rsidR="00C13345" w:rsidRPr="00DF4EB8">
        <w:rPr>
          <w:sz w:val="26"/>
          <w:szCs w:val="26"/>
        </w:rPr>
        <w:t xml:space="preserve"> тракт до ул. Магистральная)</w:t>
      </w:r>
      <w:r w:rsidRPr="00DF4EB8">
        <w:rPr>
          <w:sz w:val="26"/>
          <w:szCs w:val="26"/>
        </w:rPr>
        <w:t>.</w:t>
      </w:r>
    </w:p>
    <w:p w:rsidR="007208B8" w:rsidRPr="00DF4EB8" w:rsidRDefault="007208B8" w:rsidP="007208B8">
      <w:pPr>
        <w:ind w:firstLine="709"/>
        <w:jc w:val="both"/>
        <w:rPr>
          <w:sz w:val="26"/>
          <w:szCs w:val="26"/>
        </w:rPr>
      </w:pPr>
      <w:r w:rsidRPr="00DF4EB8">
        <w:rPr>
          <w:sz w:val="26"/>
          <w:szCs w:val="26"/>
        </w:rPr>
        <w:t xml:space="preserve">В рамках заключенного муниципального контакта с ООО «ЗССК» на сумму 67 132,9 тыс. руб. </w:t>
      </w:r>
      <w:r w:rsidR="00BF2F0E">
        <w:rPr>
          <w:sz w:val="26"/>
          <w:szCs w:val="26"/>
        </w:rPr>
        <w:t>проведены</w:t>
      </w:r>
      <w:r w:rsidRPr="00DF4EB8">
        <w:rPr>
          <w:sz w:val="26"/>
          <w:szCs w:val="26"/>
        </w:rPr>
        <w:t xml:space="preserve"> следующие работы:</w:t>
      </w:r>
    </w:p>
    <w:p w:rsidR="007208B8" w:rsidRPr="00DF4EB8" w:rsidRDefault="007208B8" w:rsidP="007208B8">
      <w:pPr>
        <w:ind w:firstLine="709"/>
        <w:jc w:val="both"/>
        <w:rPr>
          <w:sz w:val="26"/>
          <w:szCs w:val="26"/>
        </w:rPr>
      </w:pPr>
      <w:r w:rsidRPr="00DF4EB8">
        <w:rPr>
          <w:sz w:val="26"/>
          <w:szCs w:val="26"/>
        </w:rPr>
        <w:t>- ремонт асфальтобетонного покрытия дорожного полотна протяженностью 2,0</w:t>
      </w:r>
      <w:r w:rsidR="0056681C" w:rsidRPr="00DF4EB8">
        <w:rPr>
          <w:sz w:val="26"/>
          <w:szCs w:val="26"/>
        </w:rPr>
        <w:t>5</w:t>
      </w:r>
      <w:r w:rsidRPr="00DF4EB8">
        <w:rPr>
          <w:sz w:val="26"/>
          <w:szCs w:val="26"/>
        </w:rPr>
        <w:t xml:space="preserve"> </w:t>
      </w:r>
      <w:proofErr w:type="gramStart"/>
      <w:r w:rsidRPr="00DF4EB8">
        <w:rPr>
          <w:sz w:val="26"/>
          <w:szCs w:val="26"/>
        </w:rPr>
        <w:t>км.;</w:t>
      </w:r>
      <w:proofErr w:type="gramEnd"/>
    </w:p>
    <w:p w:rsidR="007208B8" w:rsidRDefault="007208B8" w:rsidP="007208B8">
      <w:pPr>
        <w:ind w:firstLine="709"/>
        <w:jc w:val="both"/>
        <w:rPr>
          <w:sz w:val="26"/>
          <w:szCs w:val="26"/>
        </w:rPr>
      </w:pPr>
      <w:r w:rsidRPr="00DF4EB8">
        <w:rPr>
          <w:sz w:val="26"/>
          <w:szCs w:val="26"/>
        </w:rPr>
        <w:t>- обустройство обочин на протяжении всей улицы из щебня и асфальтной крошки;</w:t>
      </w:r>
    </w:p>
    <w:p w:rsidR="00BF2F0E" w:rsidRPr="00DF4EB8" w:rsidRDefault="00BF2F0E" w:rsidP="00BF2F0E">
      <w:pPr>
        <w:ind w:firstLine="709"/>
        <w:jc w:val="both"/>
        <w:rPr>
          <w:sz w:val="26"/>
          <w:szCs w:val="26"/>
        </w:rPr>
      </w:pPr>
      <w:r w:rsidRPr="00DF4EB8">
        <w:rPr>
          <w:sz w:val="26"/>
          <w:szCs w:val="26"/>
        </w:rPr>
        <w:t>- обустройство заездных карманов.</w:t>
      </w:r>
    </w:p>
    <w:p w:rsidR="00BF2F0E" w:rsidRPr="00DF4EB8" w:rsidRDefault="007A383A" w:rsidP="007208B8">
      <w:pPr>
        <w:ind w:firstLine="709"/>
        <w:jc w:val="both"/>
        <w:rPr>
          <w:sz w:val="26"/>
          <w:szCs w:val="26"/>
        </w:rPr>
      </w:pPr>
      <w:r>
        <w:rPr>
          <w:sz w:val="26"/>
          <w:szCs w:val="26"/>
        </w:rPr>
        <w:t>Запланированы следующие мероприятия:</w:t>
      </w:r>
    </w:p>
    <w:p w:rsidR="007208B8" w:rsidRPr="00DF4EB8" w:rsidRDefault="007208B8" w:rsidP="007208B8">
      <w:pPr>
        <w:ind w:firstLine="709"/>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7208B8" w:rsidP="007208B8">
      <w:pPr>
        <w:ind w:firstLine="709"/>
        <w:jc w:val="both"/>
        <w:rPr>
          <w:sz w:val="26"/>
          <w:szCs w:val="26"/>
        </w:rPr>
      </w:pPr>
      <w:r w:rsidRPr="00DF4EB8">
        <w:rPr>
          <w:sz w:val="26"/>
          <w:szCs w:val="26"/>
        </w:rPr>
        <w:t xml:space="preserve">- </w:t>
      </w:r>
      <w:r w:rsidR="0056681C" w:rsidRPr="00DF4EB8">
        <w:rPr>
          <w:sz w:val="26"/>
          <w:szCs w:val="26"/>
        </w:rPr>
        <w:t>замена барьерного ограждения 672</w:t>
      </w:r>
      <w:r w:rsidRPr="00DF4EB8">
        <w:rPr>
          <w:sz w:val="26"/>
          <w:szCs w:val="26"/>
        </w:rPr>
        <w:t xml:space="preserve"> м</w:t>
      </w:r>
      <w:r w:rsidR="0056681C" w:rsidRPr="00DF4EB8">
        <w:rPr>
          <w:sz w:val="26"/>
          <w:szCs w:val="26"/>
        </w:rPr>
        <w:t>;</w:t>
      </w:r>
    </w:p>
    <w:p w:rsidR="007208B8" w:rsidRPr="00DF4EB8" w:rsidRDefault="007208B8" w:rsidP="007208B8">
      <w:pPr>
        <w:ind w:firstLine="709"/>
        <w:jc w:val="both"/>
        <w:rPr>
          <w:sz w:val="26"/>
          <w:szCs w:val="26"/>
        </w:rPr>
      </w:pPr>
      <w:r w:rsidRPr="00DF4EB8">
        <w:rPr>
          <w:sz w:val="26"/>
          <w:szCs w:val="26"/>
        </w:rPr>
        <w:t>- ремонт пешеходного тротуара от жилого дома № 24 до ГЛБ «Северное сияние»;</w:t>
      </w:r>
    </w:p>
    <w:p w:rsidR="007208B8" w:rsidRPr="00DF4EB8" w:rsidRDefault="007208B8" w:rsidP="007208B8">
      <w:pPr>
        <w:pStyle w:val="aff0"/>
        <w:numPr>
          <w:ilvl w:val="0"/>
          <w:numId w:val="25"/>
        </w:numPr>
        <w:jc w:val="both"/>
        <w:rPr>
          <w:sz w:val="26"/>
          <w:szCs w:val="26"/>
        </w:rPr>
      </w:pPr>
      <w:r w:rsidRPr="00DF4EB8">
        <w:rPr>
          <w:sz w:val="26"/>
          <w:szCs w:val="26"/>
        </w:rPr>
        <w:t xml:space="preserve">Улица Первопроходцев </w:t>
      </w:r>
      <w:r w:rsidR="00FB7187" w:rsidRPr="00DF4EB8">
        <w:rPr>
          <w:sz w:val="26"/>
          <w:szCs w:val="26"/>
        </w:rPr>
        <w:t xml:space="preserve">(от ул. </w:t>
      </w:r>
      <w:proofErr w:type="spellStart"/>
      <w:r w:rsidR="00FB7187" w:rsidRPr="00DF4EB8">
        <w:rPr>
          <w:sz w:val="26"/>
          <w:szCs w:val="26"/>
        </w:rPr>
        <w:t>Загородняя</w:t>
      </w:r>
      <w:proofErr w:type="spellEnd"/>
      <w:r w:rsidR="00FB7187" w:rsidRPr="00DF4EB8">
        <w:rPr>
          <w:sz w:val="26"/>
          <w:szCs w:val="26"/>
        </w:rPr>
        <w:t xml:space="preserve"> до ул. Северный проезд).</w:t>
      </w:r>
    </w:p>
    <w:p w:rsidR="00FB7187" w:rsidRPr="00DF4EB8" w:rsidRDefault="00FB7187" w:rsidP="00FB7187">
      <w:pPr>
        <w:ind w:firstLine="708"/>
        <w:jc w:val="both"/>
        <w:rPr>
          <w:sz w:val="26"/>
          <w:szCs w:val="26"/>
        </w:rPr>
      </w:pPr>
      <w:r w:rsidRPr="00DF4EB8">
        <w:rPr>
          <w:sz w:val="26"/>
          <w:szCs w:val="26"/>
        </w:rPr>
        <w:t>В рамках заключенного муниципального контакта с ООО «</w:t>
      </w:r>
      <w:proofErr w:type="spellStart"/>
      <w:r w:rsidRPr="00DF4EB8">
        <w:rPr>
          <w:sz w:val="26"/>
          <w:szCs w:val="26"/>
        </w:rPr>
        <w:t>Градострой</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FB7187" w:rsidRPr="00DF4EB8" w:rsidRDefault="00FB7187" w:rsidP="00FB7187">
      <w:pPr>
        <w:ind w:firstLine="708"/>
        <w:jc w:val="both"/>
        <w:rPr>
          <w:sz w:val="26"/>
          <w:szCs w:val="26"/>
        </w:rPr>
      </w:pPr>
      <w:r w:rsidRPr="00DF4EB8">
        <w:rPr>
          <w:sz w:val="26"/>
          <w:szCs w:val="26"/>
        </w:rPr>
        <w:t xml:space="preserve">- ремонт асфальтобетонного покрытия дорожного полотна протяженностью 1,3 </w:t>
      </w:r>
      <w:proofErr w:type="gramStart"/>
      <w:r w:rsidRPr="00DF4EB8">
        <w:rPr>
          <w:sz w:val="26"/>
          <w:szCs w:val="26"/>
        </w:rPr>
        <w:t>км.;</w:t>
      </w:r>
      <w:proofErr w:type="gramEnd"/>
    </w:p>
    <w:p w:rsidR="00FB7187" w:rsidRPr="00DF4EB8" w:rsidRDefault="00FB7187" w:rsidP="00FB7187">
      <w:pPr>
        <w:ind w:firstLine="708"/>
        <w:jc w:val="both"/>
        <w:rPr>
          <w:sz w:val="26"/>
          <w:szCs w:val="26"/>
        </w:rPr>
      </w:pPr>
      <w:r w:rsidRPr="00DF4EB8">
        <w:rPr>
          <w:sz w:val="26"/>
          <w:szCs w:val="26"/>
        </w:rPr>
        <w:t>- обустройство обочин на протяжении всей улицы из щебня и асфальтной крошки;</w:t>
      </w:r>
    </w:p>
    <w:p w:rsidR="00FB7187" w:rsidRPr="00DF4EB8" w:rsidRDefault="00FB7187" w:rsidP="00FB7187">
      <w:pPr>
        <w:ind w:firstLine="708"/>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FB7187" w:rsidP="005E394A">
      <w:pPr>
        <w:pStyle w:val="aff0"/>
        <w:numPr>
          <w:ilvl w:val="0"/>
          <w:numId w:val="25"/>
        </w:numPr>
        <w:ind w:left="0" w:firstLine="1128"/>
        <w:jc w:val="both"/>
        <w:rPr>
          <w:sz w:val="26"/>
          <w:szCs w:val="26"/>
        </w:rPr>
      </w:pPr>
      <w:r w:rsidRPr="00DF4EB8">
        <w:rPr>
          <w:sz w:val="26"/>
          <w:szCs w:val="26"/>
        </w:rPr>
        <w:t>Улица Белых ночей</w:t>
      </w:r>
      <w:r w:rsidR="005E394A" w:rsidRPr="00DF4EB8">
        <w:rPr>
          <w:sz w:val="26"/>
          <w:szCs w:val="26"/>
        </w:rPr>
        <w:t xml:space="preserve">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lastRenderedPageBreak/>
        <w:t xml:space="preserve">В рамках заключенного муниципального контакта с ООО «ЗССК» на сумму 34 920,4 тыс. руб. </w:t>
      </w:r>
      <w:r w:rsidR="00585240">
        <w:rPr>
          <w:sz w:val="26"/>
          <w:szCs w:val="26"/>
        </w:rPr>
        <w:t>запланированы</w:t>
      </w:r>
      <w:r w:rsidRPr="00DF4EB8">
        <w:rPr>
          <w:sz w:val="26"/>
          <w:szCs w:val="26"/>
        </w:rPr>
        <w:t xml:space="preserve"> следующие работы:</w:t>
      </w:r>
    </w:p>
    <w:p w:rsidR="005E394A" w:rsidRPr="00DF4EB8" w:rsidRDefault="005E394A" w:rsidP="005E394A">
      <w:pPr>
        <w:ind w:firstLine="851"/>
        <w:jc w:val="both"/>
        <w:rPr>
          <w:sz w:val="26"/>
          <w:szCs w:val="26"/>
        </w:rPr>
      </w:pPr>
      <w:r w:rsidRPr="00DF4EB8">
        <w:rPr>
          <w:sz w:val="26"/>
          <w:szCs w:val="26"/>
        </w:rPr>
        <w:t>- ремонт асфальтобетонного покрытия дорожного полотна протяженностью 2,3 км. (от федеральной дороги до съезда на снежный полигон);</w:t>
      </w:r>
    </w:p>
    <w:p w:rsidR="005E394A" w:rsidRPr="00DF4EB8" w:rsidRDefault="005E394A" w:rsidP="005E394A">
      <w:pPr>
        <w:ind w:firstLine="851"/>
        <w:jc w:val="both"/>
        <w:rPr>
          <w:sz w:val="26"/>
          <w:szCs w:val="26"/>
        </w:rPr>
      </w:pPr>
      <w:r w:rsidRPr="00DF4EB8">
        <w:rPr>
          <w:sz w:val="26"/>
          <w:szCs w:val="26"/>
        </w:rPr>
        <w:t>- обустройство обочин на протяжении всей улицы из щебня и асфальтной крошки;</w:t>
      </w:r>
    </w:p>
    <w:p w:rsidR="005E394A" w:rsidRPr="00DF4EB8" w:rsidRDefault="005E394A" w:rsidP="005E394A">
      <w:pPr>
        <w:ind w:firstLine="851"/>
        <w:jc w:val="both"/>
        <w:rPr>
          <w:sz w:val="26"/>
          <w:szCs w:val="26"/>
        </w:rPr>
      </w:pPr>
      <w:r w:rsidRPr="00DF4EB8">
        <w:rPr>
          <w:sz w:val="26"/>
          <w:szCs w:val="26"/>
        </w:rPr>
        <w:t>- установка дорожных знаков в соответствии с проектом организации дорожного движения;</w:t>
      </w:r>
    </w:p>
    <w:p w:rsidR="005E394A" w:rsidRPr="00DF4EB8" w:rsidRDefault="005E394A" w:rsidP="005E394A">
      <w:pPr>
        <w:ind w:firstLine="851"/>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7208B8" w:rsidRPr="00DF4EB8" w:rsidRDefault="002A2342" w:rsidP="002A2342">
      <w:pPr>
        <w:pStyle w:val="aff0"/>
        <w:numPr>
          <w:ilvl w:val="0"/>
          <w:numId w:val="25"/>
        </w:numPr>
        <w:jc w:val="both"/>
        <w:rPr>
          <w:sz w:val="26"/>
          <w:szCs w:val="26"/>
        </w:rPr>
      </w:pPr>
      <w:r w:rsidRPr="00DF4EB8">
        <w:rPr>
          <w:sz w:val="26"/>
          <w:szCs w:val="26"/>
        </w:rPr>
        <w:t>Улица Тюменский тракт</w:t>
      </w:r>
    </w:p>
    <w:p w:rsidR="006E6AC7" w:rsidRPr="00DF4EB8" w:rsidRDefault="006E6AC7" w:rsidP="006E6AC7">
      <w:pPr>
        <w:ind w:firstLine="1128"/>
        <w:jc w:val="both"/>
        <w:rPr>
          <w:sz w:val="26"/>
          <w:szCs w:val="26"/>
        </w:rPr>
      </w:pPr>
      <w:r w:rsidRPr="00DF4EB8">
        <w:rPr>
          <w:sz w:val="26"/>
          <w:szCs w:val="26"/>
        </w:rPr>
        <w:t xml:space="preserve">В рамках заключенного муниципального контакта с ООО «ЗССК» на сумму 12 248,5 </w:t>
      </w:r>
      <w:proofErr w:type="spellStart"/>
      <w:r w:rsidRPr="00DF4EB8">
        <w:rPr>
          <w:sz w:val="26"/>
          <w:szCs w:val="26"/>
        </w:rPr>
        <w:t>тыс.руб</w:t>
      </w:r>
      <w:proofErr w:type="spellEnd"/>
      <w:r w:rsidRPr="00DF4EB8">
        <w:rPr>
          <w:sz w:val="26"/>
          <w:szCs w:val="26"/>
        </w:rPr>
        <w:t xml:space="preserve">. </w:t>
      </w:r>
      <w:r w:rsidR="00585240">
        <w:rPr>
          <w:sz w:val="26"/>
          <w:szCs w:val="26"/>
        </w:rPr>
        <w:t>запланированы</w:t>
      </w:r>
      <w:r w:rsidRPr="00DF4EB8">
        <w:rPr>
          <w:sz w:val="26"/>
          <w:szCs w:val="26"/>
        </w:rPr>
        <w:t xml:space="preserve"> следующие работы:</w:t>
      </w:r>
    </w:p>
    <w:p w:rsidR="006E6AC7" w:rsidRPr="00DF4EB8" w:rsidRDefault="006E6AC7" w:rsidP="006E6AC7">
      <w:pPr>
        <w:ind w:firstLine="851"/>
        <w:jc w:val="both"/>
        <w:rPr>
          <w:sz w:val="26"/>
          <w:szCs w:val="26"/>
        </w:rPr>
      </w:pPr>
      <w:r w:rsidRPr="00DF4EB8">
        <w:rPr>
          <w:sz w:val="26"/>
          <w:szCs w:val="26"/>
        </w:rPr>
        <w:t xml:space="preserve">- ремонт асфальтобетонного покрытия дорожного полотна протяженностью 1,1 </w:t>
      </w:r>
      <w:proofErr w:type="gramStart"/>
      <w:r w:rsidRPr="00DF4EB8">
        <w:rPr>
          <w:sz w:val="26"/>
          <w:szCs w:val="26"/>
        </w:rPr>
        <w:t>км.;</w:t>
      </w:r>
      <w:proofErr w:type="gramEnd"/>
    </w:p>
    <w:p w:rsidR="00A660E7" w:rsidRDefault="006E6AC7" w:rsidP="006E6AC7">
      <w:pPr>
        <w:ind w:firstLine="709"/>
        <w:jc w:val="both"/>
        <w:rPr>
          <w:sz w:val="26"/>
          <w:szCs w:val="26"/>
        </w:rPr>
      </w:pPr>
      <w:r w:rsidRPr="00DF4EB8">
        <w:rPr>
          <w:sz w:val="26"/>
          <w:szCs w:val="26"/>
        </w:rPr>
        <w:t>- нанесение дорожной разметки в соответствии с проектом организации дорожного движения.</w:t>
      </w:r>
    </w:p>
    <w:p w:rsidR="000E5E13" w:rsidRPr="00DF4EB8" w:rsidRDefault="000E5E13" w:rsidP="006E6AC7">
      <w:pPr>
        <w:ind w:firstLine="709"/>
        <w:jc w:val="both"/>
        <w:rPr>
          <w:sz w:val="26"/>
          <w:szCs w:val="26"/>
        </w:rPr>
      </w:pPr>
      <w:r>
        <w:rPr>
          <w:sz w:val="26"/>
          <w:szCs w:val="26"/>
        </w:rPr>
        <w:t xml:space="preserve">Работы по капитальному ремонту улиц </w:t>
      </w:r>
      <w:r w:rsidR="000B4E8D">
        <w:rPr>
          <w:sz w:val="26"/>
          <w:szCs w:val="26"/>
        </w:rPr>
        <w:t>планируе</w:t>
      </w:r>
      <w:r>
        <w:rPr>
          <w:sz w:val="26"/>
          <w:szCs w:val="26"/>
        </w:rPr>
        <w:t>тся завершить до конца года.</w:t>
      </w:r>
    </w:p>
    <w:p w:rsidR="00247289" w:rsidRPr="008813F9" w:rsidRDefault="00281343" w:rsidP="002C529E">
      <w:pPr>
        <w:ind w:firstLine="709"/>
        <w:jc w:val="both"/>
        <w:rPr>
          <w:sz w:val="26"/>
          <w:szCs w:val="26"/>
        </w:rPr>
      </w:pPr>
      <w:r w:rsidRPr="008813F9">
        <w:rPr>
          <w:sz w:val="26"/>
          <w:szCs w:val="26"/>
        </w:rPr>
        <w:t xml:space="preserve">  В рамках </w:t>
      </w:r>
      <w:r w:rsidR="004A2B12" w:rsidRPr="008813F9">
        <w:rPr>
          <w:sz w:val="26"/>
          <w:szCs w:val="26"/>
        </w:rPr>
        <w:t>под</w:t>
      </w:r>
      <w:r w:rsidRPr="008813F9">
        <w:rPr>
          <w:sz w:val="26"/>
          <w:szCs w:val="26"/>
        </w:rPr>
        <w:t>программы «Безопасность дорожного движения»</w:t>
      </w:r>
      <w:r w:rsidR="006F363B" w:rsidRPr="008813F9">
        <w:rPr>
          <w:sz w:val="26"/>
          <w:szCs w:val="26"/>
        </w:rPr>
        <w:t>:</w:t>
      </w:r>
    </w:p>
    <w:p w:rsidR="007C1E8B" w:rsidRPr="008813F9" w:rsidRDefault="006F363B" w:rsidP="00DF581E">
      <w:pPr>
        <w:ind w:left="142" w:firstLine="567"/>
        <w:jc w:val="both"/>
        <w:rPr>
          <w:sz w:val="26"/>
          <w:szCs w:val="26"/>
        </w:rPr>
      </w:pPr>
      <w:r w:rsidRPr="008813F9">
        <w:rPr>
          <w:sz w:val="26"/>
          <w:szCs w:val="26"/>
        </w:rPr>
        <w:t xml:space="preserve">- </w:t>
      </w:r>
      <w:r w:rsidR="00281343" w:rsidRPr="008813F9">
        <w:rPr>
          <w:sz w:val="26"/>
          <w:szCs w:val="26"/>
        </w:rPr>
        <w:t xml:space="preserve"> </w:t>
      </w:r>
      <w:r w:rsidR="003A4F50" w:rsidRPr="008813F9">
        <w:rPr>
          <w:sz w:val="26"/>
          <w:szCs w:val="26"/>
        </w:rPr>
        <w:t xml:space="preserve">заключен муниципальный контракт с </w:t>
      </w:r>
      <w:r w:rsidR="00281343" w:rsidRPr="008813F9">
        <w:rPr>
          <w:sz w:val="26"/>
          <w:szCs w:val="26"/>
        </w:rPr>
        <w:t>ООО «</w:t>
      </w:r>
      <w:proofErr w:type="spellStart"/>
      <w:r w:rsidR="00281343" w:rsidRPr="008813F9">
        <w:rPr>
          <w:sz w:val="26"/>
          <w:szCs w:val="26"/>
        </w:rPr>
        <w:t>Техносервисгрупп</w:t>
      </w:r>
      <w:proofErr w:type="spellEnd"/>
      <w:r w:rsidR="00281343" w:rsidRPr="008813F9">
        <w:rPr>
          <w:sz w:val="26"/>
          <w:szCs w:val="26"/>
        </w:rPr>
        <w:t>»</w:t>
      </w:r>
      <w:r w:rsidR="00720B3F" w:rsidRPr="008813F9">
        <w:rPr>
          <w:sz w:val="26"/>
          <w:szCs w:val="26"/>
        </w:rPr>
        <w:t xml:space="preserve"> на сумму 1 258,2 </w:t>
      </w:r>
      <w:proofErr w:type="spellStart"/>
      <w:r w:rsidR="00720B3F" w:rsidRPr="008813F9">
        <w:rPr>
          <w:sz w:val="26"/>
          <w:szCs w:val="26"/>
        </w:rPr>
        <w:t>тыс.руб</w:t>
      </w:r>
      <w:proofErr w:type="spellEnd"/>
      <w:r w:rsidR="00720B3F" w:rsidRPr="008813F9">
        <w:rPr>
          <w:sz w:val="26"/>
          <w:szCs w:val="26"/>
        </w:rPr>
        <w:t>.</w:t>
      </w:r>
      <w:r w:rsidR="00281343" w:rsidRPr="008813F9">
        <w:rPr>
          <w:sz w:val="26"/>
          <w:szCs w:val="26"/>
        </w:rPr>
        <w:t xml:space="preserve"> на оказание услуг по обеспечению работоспособности системы </w:t>
      </w:r>
      <w:proofErr w:type="spellStart"/>
      <w:r w:rsidR="00281343" w:rsidRPr="008813F9">
        <w:rPr>
          <w:sz w:val="26"/>
          <w:szCs w:val="26"/>
        </w:rPr>
        <w:t>видеофиксации</w:t>
      </w:r>
      <w:proofErr w:type="spellEnd"/>
      <w:r w:rsidR="00281343" w:rsidRPr="008813F9">
        <w:rPr>
          <w:sz w:val="26"/>
          <w:szCs w:val="26"/>
        </w:rPr>
        <w:t xml:space="preserve"> нарушений правил дорожного движения</w:t>
      </w:r>
      <w:r w:rsidR="00EA4123" w:rsidRPr="008813F9">
        <w:rPr>
          <w:sz w:val="26"/>
          <w:szCs w:val="26"/>
        </w:rPr>
        <w:t>.</w:t>
      </w:r>
      <w:r w:rsidR="007C1E8B" w:rsidRPr="008813F9">
        <w:rPr>
          <w:sz w:val="26"/>
          <w:szCs w:val="26"/>
        </w:rPr>
        <w:t xml:space="preserve"> </w:t>
      </w:r>
      <w:r w:rsidR="00416FC2" w:rsidRPr="008813F9">
        <w:rPr>
          <w:sz w:val="26"/>
          <w:szCs w:val="26"/>
        </w:rPr>
        <w:t>Ф</w:t>
      </w:r>
      <w:r w:rsidR="007C1E8B" w:rsidRPr="008813F9">
        <w:rPr>
          <w:sz w:val="26"/>
          <w:szCs w:val="26"/>
        </w:rPr>
        <w:t xml:space="preserve">ункционируют 4 </w:t>
      </w:r>
      <w:proofErr w:type="spellStart"/>
      <w:r w:rsidR="007C1E8B" w:rsidRPr="008813F9">
        <w:rPr>
          <w:sz w:val="26"/>
          <w:szCs w:val="26"/>
        </w:rPr>
        <w:t>фоторадарных</w:t>
      </w:r>
      <w:proofErr w:type="spellEnd"/>
      <w:r w:rsidR="007C1E8B" w:rsidRPr="008813F9">
        <w:rPr>
          <w:sz w:val="26"/>
          <w:szCs w:val="26"/>
        </w:rPr>
        <w:t xml:space="preserve"> комплекса, расположенных на территории города.</w:t>
      </w:r>
    </w:p>
    <w:p w:rsidR="00DF4EB8" w:rsidRPr="008813F9" w:rsidRDefault="00F17793" w:rsidP="00DF581E">
      <w:pPr>
        <w:ind w:left="142" w:firstLine="567"/>
        <w:jc w:val="both"/>
        <w:rPr>
          <w:sz w:val="26"/>
          <w:szCs w:val="26"/>
        </w:rPr>
      </w:pPr>
      <w:r w:rsidRPr="008813F9">
        <w:rPr>
          <w:sz w:val="26"/>
          <w:szCs w:val="26"/>
        </w:rPr>
        <w:t xml:space="preserve">- </w:t>
      </w:r>
      <w:r w:rsidR="00720B3F" w:rsidRPr="008813F9">
        <w:rPr>
          <w:sz w:val="26"/>
          <w:szCs w:val="26"/>
        </w:rPr>
        <w:t xml:space="preserve">заключен </w:t>
      </w:r>
      <w:r w:rsidRPr="008813F9">
        <w:rPr>
          <w:sz w:val="26"/>
          <w:szCs w:val="26"/>
        </w:rPr>
        <w:t>муниципальный контракт с ПАО «</w:t>
      </w:r>
      <w:r w:rsidR="00720B3F" w:rsidRPr="008813F9">
        <w:rPr>
          <w:sz w:val="26"/>
          <w:szCs w:val="26"/>
        </w:rPr>
        <w:t>Ростелеком» (</w:t>
      </w:r>
      <w:r w:rsidR="003D6E9C" w:rsidRPr="008813F9">
        <w:rPr>
          <w:sz w:val="26"/>
          <w:szCs w:val="26"/>
        </w:rPr>
        <w:t>внедрение СПО «Паутина»)</w:t>
      </w:r>
      <w:r w:rsidR="00720B3F" w:rsidRPr="008813F9">
        <w:rPr>
          <w:sz w:val="26"/>
          <w:szCs w:val="26"/>
        </w:rPr>
        <w:t xml:space="preserve"> на сумму 292,5 </w:t>
      </w:r>
      <w:proofErr w:type="spellStart"/>
      <w:r w:rsidR="00720B3F" w:rsidRPr="008813F9">
        <w:rPr>
          <w:sz w:val="26"/>
          <w:szCs w:val="26"/>
        </w:rPr>
        <w:t>тыс.руб</w:t>
      </w:r>
      <w:proofErr w:type="spellEnd"/>
      <w:r w:rsidR="00720B3F" w:rsidRPr="008813F9">
        <w:rPr>
          <w:sz w:val="26"/>
          <w:szCs w:val="26"/>
        </w:rPr>
        <w:t>.</w:t>
      </w:r>
      <w:r w:rsidRPr="008813F9">
        <w:rPr>
          <w:sz w:val="26"/>
          <w:szCs w:val="26"/>
        </w:rPr>
        <w:t xml:space="preserve">  на оказание услуг по аренде каналов</w:t>
      </w:r>
      <w:r w:rsidR="003D6E9C" w:rsidRPr="008813F9">
        <w:rPr>
          <w:sz w:val="26"/>
          <w:szCs w:val="26"/>
        </w:rPr>
        <w:t xml:space="preserve"> </w:t>
      </w:r>
      <w:r w:rsidRPr="008813F9">
        <w:rPr>
          <w:sz w:val="26"/>
          <w:szCs w:val="26"/>
        </w:rPr>
        <w:t>связи.</w:t>
      </w:r>
    </w:p>
    <w:p w:rsidR="00630239" w:rsidRPr="002F1874" w:rsidRDefault="00956F03" w:rsidP="00956F03">
      <w:pPr>
        <w:pStyle w:val="2"/>
        <w:rPr>
          <w:rFonts w:ascii="Times New Roman" w:hAnsi="Times New Roman" w:cs="Times New Roman"/>
          <w:i w:val="0"/>
        </w:rPr>
      </w:pPr>
      <w:bookmarkStart w:id="48" w:name="_Toc133488832"/>
      <w:r w:rsidRPr="002F1874">
        <w:rPr>
          <w:rFonts w:ascii="Times New Roman" w:hAnsi="Times New Roman" w:cs="Times New Roman"/>
          <w:i w:val="0"/>
        </w:rPr>
        <w:t xml:space="preserve">2. </w:t>
      </w:r>
      <w:r w:rsidR="00630239" w:rsidRPr="002F1874">
        <w:rPr>
          <w:rFonts w:ascii="Times New Roman" w:hAnsi="Times New Roman" w:cs="Times New Roman"/>
          <w:i w:val="0"/>
        </w:rPr>
        <w:t>Связь.</w:t>
      </w:r>
      <w:bookmarkEnd w:id="48"/>
    </w:p>
    <w:p w:rsidR="00630239" w:rsidRPr="002F1874" w:rsidRDefault="00630239" w:rsidP="00630239">
      <w:pPr>
        <w:tabs>
          <w:tab w:val="left" w:pos="3840"/>
        </w:tabs>
        <w:ind w:left="142" w:firstLine="567"/>
        <w:jc w:val="both"/>
        <w:rPr>
          <w:color w:val="FF0000"/>
          <w:sz w:val="26"/>
          <w:szCs w:val="26"/>
        </w:rPr>
      </w:pPr>
    </w:p>
    <w:p w:rsidR="00635265" w:rsidRPr="002F1874" w:rsidRDefault="00635265" w:rsidP="00635265">
      <w:pPr>
        <w:ind w:right="-143" w:firstLine="708"/>
        <w:jc w:val="both"/>
        <w:rPr>
          <w:color w:val="000000" w:themeColor="text1"/>
          <w:sz w:val="26"/>
          <w:szCs w:val="26"/>
        </w:rPr>
      </w:pPr>
      <w:bookmarkStart w:id="49" w:name="_Toc133488833"/>
      <w:r w:rsidRPr="002F1874">
        <w:rPr>
          <w:color w:val="000000" w:themeColor="text1"/>
          <w:sz w:val="26"/>
          <w:szCs w:val="26"/>
        </w:rPr>
        <w:t>Телефонная связь в городе представлена двумя предприятиями: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 xml:space="preserve">ОАО «Ростелеком» </w:t>
      </w:r>
      <w:proofErr w:type="spellStart"/>
      <w:r w:rsidRPr="002F1874">
        <w:rPr>
          <w:color w:val="000000" w:themeColor="text1"/>
          <w:sz w:val="26"/>
          <w:szCs w:val="26"/>
        </w:rPr>
        <w:t>Нефтеюганский</w:t>
      </w:r>
      <w:proofErr w:type="spellEnd"/>
      <w:r w:rsidRPr="002F1874">
        <w:rPr>
          <w:color w:val="000000" w:themeColor="text1"/>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w:t>
      </w:r>
      <w:r w:rsidRPr="002F1874">
        <w:rPr>
          <w:color w:val="000000" w:themeColor="text1"/>
          <w:sz w:val="26"/>
          <w:szCs w:val="26"/>
        </w:rPr>
        <w:tab/>
        <w:t>ОАО МТС Центр Услуг Связи в ХМАО-Югре ЗАО «Комстар Регион», который предоставляет услуги телефонной и сотовой связи.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Также на территории города услуги сотовой и интернет связи оказывают операторы Мегафон, Билайн, Ростелеком (</w:t>
      </w:r>
      <w:proofErr w:type="spellStart"/>
      <w:r w:rsidRPr="002F1874">
        <w:rPr>
          <w:color w:val="000000" w:themeColor="text1"/>
          <w:sz w:val="26"/>
          <w:szCs w:val="26"/>
        </w:rPr>
        <w:t>Ютел</w:t>
      </w:r>
      <w:proofErr w:type="spellEnd"/>
      <w:r w:rsidRPr="002F1874">
        <w:rPr>
          <w:color w:val="000000" w:themeColor="text1"/>
          <w:sz w:val="26"/>
          <w:szCs w:val="26"/>
        </w:rPr>
        <w:t>), Мотив Телеком, Те</w:t>
      </w:r>
      <w:r w:rsidRPr="002F1874">
        <w:rPr>
          <w:color w:val="000000" w:themeColor="text1"/>
          <w:sz w:val="26"/>
          <w:szCs w:val="26"/>
          <w:lang w:val="en-US"/>
        </w:rPr>
        <w:t>l</w:t>
      </w:r>
      <w:r w:rsidRPr="002F1874">
        <w:rPr>
          <w:color w:val="000000" w:themeColor="text1"/>
          <w:sz w:val="26"/>
          <w:szCs w:val="26"/>
        </w:rPr>
        <w:t xml:space="preserve">е2, </w:t>
      </w:r>
      <w:proofErr w:type="spellStart"/>
      <w:r w:rsidRPr="002F1874">
        <w:rPr>
          <w:color w:val="000000" w:themeColor="text1"/>
          <w:sz w:val="26"/>
          <w:szCs w:val="26"/>
          <w:lang w:val="en-US"/>
        </w:rPr>
        <w:t>Yota</w:t>
      </w:r>
      <w:proofErr w:type="spellEnd"/>
      <w:r w:rsidRPr="002F1874">
        <w:rPr>
          <w:color w:val="000000" w:themeColor="text1"/>
          <w:sz w:val="26"/>
          <w:szCs w:val="26"/>
        </w:rPr>
        <w:t>, ООО «</w:t>
      </w:r>
      <w:proofErr w:type="spellStart"/>
      <w:r w:rsidRPr="002F1874">
        <w:rPr>
          <w:color w:val="000000" w:themeColor="text1"/>
          <w:sz w:val="26"/>
          <w:szCs w:val="26"/>
        </w:rPr>
        <w:t>ТехноСервисГрупп</w:t>
      </w:r>
      <w:proofErr w:type="spellEnd"/>
      <w:r w:rsidRPr="002F1874">
        <w:rPr>
          <w:color w:val="000000" w:themeColor="text1"/>
          <w:sz w:val="26"/>
          <w:szCs w:val="26"/>
        </w:rPr>
        <w:t>».</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635265" w:rsidRPr="002F1874" w:rsidRDefault="00635265" w:rsidP="00635265">
      <w:pPr>
        <w:ind w:right="-143" w:firstLine="708"/>
        <w:jc w:val="both"/>
        <w:rPr>
          <w:color w:val="000000" w:themeColor="text1"/>
          <w:sz w:val="26"/>
          <w:szCs w:val="26"/>
        </w:rPr>
      </w:pPr>
      <w:r w:rsidRPr="002F1874">
        <w:rPr>
          <w:color w:val="000000" w:themeColor="text1"/>
          <w:sz w:val="26"/>
          <w:szCs w:val="26"/>
        </w:rPr>
        <w:t>Охват населения сотовой связью и интернетом - 100%.</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Предоставление услуг почтовой связи на территории города осуществляет </w:t>
      </w:r>
      <w:proofErr w:type="spellStart"/>
      <w:r w:rsidRPr="002F1874">
        <w:rPr>
          <w:rFonts w:eastAsiaTheme="minorHAnsi"/>
          <w:color w:val="000000" w:themeColor="text1"/>
          <w:sz w:val="26"/>
          <w:szCs w:val="26"/>
          <w:lang w:eastAsia="en-US"/>
        </w:rPr>
        <w:t>Сургутский</w:t>
      </w:r>
      <w:proofErr w:type="spellEnd"/>
      <w:r w:rsidRPr="002F1874">
        <w:rPr>
          <w:rFonts w:eastAsiaTheme="minorHAnsi"/>
          <w:color w:val="000000" w:themeColor="text1"/>
          <w:sz w:val="26"/>
          <w:szCs w:val="26"/>
          <w:lang w:eastAsia="en-US"/>
        </w:rPr>
        <w:t xml:space="preserve"> почтамт ФГУП «Почта России». В состав почтамта входят 3 отделения почтовой связи, расположенные в 1, 5 и 10 микрорайонах города. Они предлагают своим клиентам почтовые, финансовые, инфокоммуникационные и прочие услуги. По сравнению с 2022 годом количество отделений уменьшилось, в связи с закрытием отделения во 2а микрорайоне.</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lastRenderedPageBreak/>
        <w:t>Кроме того, услуги курьерской доставки грузов и документов для организаций и частных лиц по России и миру предоставляются на территории города «Службой доставки экспресс курьер» (СДЭК). Также набирает обороты доставка посылок и писем ООО «</w:t>
      </w:r>
      <w:proofErr w:type="spellStart"/>
      <w:r w:rsidRPr="002F1874">
        <w:rPr>
          <w:rFonts w:eastAsiaTheme="minorHAnsi"/>
          <w:color w:val="000000" w:themeColor="text1"/>
          <w:sz w:val="26"/>
          <w:szCs w:val="26"/>
          <w:lang w:eastAsia="en-US"/>
        </w:rPr>
        <w:t>СберЛогистика</w:t>
      </w:r>
      <w:proofErr w:type="spellEnd"/>
      <w:r w:rsidRPr="002F1874">
        <w:rPr>
          <w:rFonts w:eastAsiaTheme="minorHAnsi"/>
          <w:color w:val="000000" w:themeColor="text1"/>
          <w:sz w:val="26"/>
          <w:szCs w:val="26"/>
          <w:lang w:eastAsia="en-US"/>
        </w:rPr>
        <w:t>».</w:t>
      </w:r>
    </w:p>
    <w:p w:rsidR="00635265" w:rsidRPr="002F1874" w:rsidRDefault="00635265" w:rsidP="00635265">
      <w:pPr>
        <w:snapToGrid/>
        <w:ind w:right="-143" w:firstLine="708"/>
        <w:jc w:val="both"/>
        <w:rPr>
          <w:rFonts w:eastAsiaTheme="minorHAnsi"/>
          <w:color w:val="000000" w:themeColor="text1"/>
          <w:sz w:val="26"/>
          <w:szCs w:val="26"/>
          <w:lang w:eastAsia="en-US"/>
        </w:rPr>
      </w:pPr>
      <w:r w:rsidRPr="002F1874">
        <w:rPr>
          <w:rFonts w:eastAsiaTheme="minorHAnsi"/>
          <w:color w:val="000000" w:themeColor="text1"/>
          <w:sz w:val="26"/>
          <w:szCs w:val="26"/>
          <w:lang w:eastAsia="en-US"/>
        </w:rPr>
        <w:t xml:space="preserve">В городе активно развивается доставка заказов из интернет-магазинов и </w:t>
      </w:r>
      <w:proofErr w:type="spellStart"/>
      <w:r w:rsidRPr="002F1874">
        <w:rPr>
          <w:rFonts w:eastAsiaTheme="minorHAnsi"/>
          <w:color w:val="000000" w:themeColor="text1"/>
          <w:sz w:val="26"/>
          <w:szCs w:val="26"/>
          <w:lang w:eastAsia="en-US"/>
        </w:rPr>
        <w:t>маркетплейсов</w:t>
      </w:r>
      <w:proofErr w:type="spellEnd"/>
      <w:r w:rsidRPr="002F1874">
        <w:rPr>
          <w:rFonts w:eastAsiaTheme="minorHAnsi"/>
          <w:color w:val="000000" w:themeColor="text1"/>
          <w:sz w:val="26"/>
          <w:szCs w:val="26"/>
          <w:lang w:eastAsia="en-US"/>
        </w:rPr>
        <w:t xml:space="preserve"> в </w:t>
      </w:r>
      <w:proofErr w:type="spellStart"/>
      <w:r w:rsidRPr="002F1874">
        <w:rPr>
          <w:rFonts w:eastAsiaTheme="minorHAnsi"/>
          <w:color w:val="000000" w:themeColor="text1"/>
          <w:sz w:val="26"/>
          <w:szCs w:val="26"/>
          <w:lang w:eastAsia="en-US"/>
        </w:rPr>
        <w:t>постаматы</w:t>
      </w:r>
      <w:proofErr w:type="spellEnd"/>
      <w:r w:rsidRPr="002F1874">
        <w:rPr>
          <w:rFonts w:eastAsiaTheme="minorHAnsi"/>
          <w:color w:val="000000" w:themeColor="text1"/>
          <w:sz w:val="26"/>
          <w:szCs w:val="26"/>
          <w:lang w:eastAsia="en-US"/>
        </w:rPr>
        <w:t xml:space="preserve"> и пункты выдачи в магазинах «Пятёрочка» (3 пункта выдачи и 2 </w:t>
      </w:r>
      <w:proofErr w:type="spellStart"/>
      <w:r w:rsidRPr="002F1874">
        <w:rPr>
          <w:rFonts w:eastAsiaTheme="minorHAnsi"/>
          <w:color w:val="000000" w:themeColor="text1"/>
          <w:sz w:val="26"/>
          <w:szCs w:val="26"/>
          <w:lang w:eastAsia="en-US"/>
        </w:rPr>
        <w:t>постамата</w:t>
      </w:r>
      <w:proofErr w:type="spellEnd"/>
      <w:r w:rsidRPr="002F1874">
        <w:rPr>
          <w:rFonts w:eastAsiaTheme="minorHAnsi"/>
          <w:color w:val="000000" w:themeColor="text1"/>
          <w:sz w:val="26"/>
          <w:szCs w:val="26"/>
          <w:lang w:eastAsia="en-US"/>
        </w:rPr>
        <w:t>), что обеспечивает покупателям разнообразие точек выдачи заказов с обширной географией.</w:t>
      </w:r>
    </w:p>
    <w:p w:rsidR="00635265" w:rsidRPr="00C07DE8" w:rsidRDefault="00635265" w:rsidP="00635265">
      <w:pPr>
        <w:ind w:right="-143" w:firstLine="708"/>
        <w:jc w:val="both"/>
        <w:rPr>
          <w:color w:val="000000" w:themeColor="text1"/>
          <w:sz w:val="26"/>
          <w:szCs w:val="26"/>
        </w:rPr>
      </w:pPr>
      <w:r w:rsidRPr="002F1874">
        <w:rPr>
          <w:color w:val="000000" w:themeColor="text1"/>
          <w:sz w:val="26"/>
          <w:szCs w:val="26"/>
        </w:rPr>
        <w:t>В текущем году в администрацию г. Пыть-Яха поступило 1 обращение по вопросу предоставления услуг связи.</w:t>
      </w:r>
    </w:p>
    <w:p w:rsidR="007E1703" w:rsidRPr="00273808" w:rsidRDefault="004A3099" w:rsidP="006F0072">
      <w:pPr>
        <w:pStyle w:val="1"/>
        <w:rPr>
          <w:rFonts w:ascii="Times New Roman" w:hAnsi="Times New Roman" w:cs="Times New Roman"/>
        </w:rPr>
      </w:pPr>
      <w:r w:rsidRPr="00273808">
        <w:rPr>
          <w:rFonts w:ascii="Times New Roman" w:hAnsi="Times New Roman" w:cs="Times New Roman"/>
        </w:rPr>
        <w:t>Охрана окружающей среды</w:t>
      </w:r>
      <w:r w:rsidR="005B7522" w:rsidRPr="00273808">
        <w:rPr>
          <w:rFonts w:ascii="Times New Roman" w:hAnsi="Times New Roman" w:cs="Times New Roman"/>
        </w:rPr>
        <w:t>.</w:t>
      </w:r>
      <w:bookmarkEnd w:id="49"/>
    </w:p>
    <w:p w:rsidR="007E1703" w:rsidRPr="005B6F95" w:rsidRDefault="007E1703" w:rsidP="007E1703">
      <w:pPr>
        <w:ind w:left="2112" w:firstLine="720"/>
        <w:jc w:val="both"/>
        <w:rPr>
          <w:color w:val="FF0000"/>
          <w:sz w:val="26"/>
          <w:szCs w:val="26"/>
        </w:rPr>
      </w:pPr>
    </w:p>
    <w:p w:rsidR="00974CF5" w:rsidRPr="00551D52" w:rsidRDefault="00974CF5" w:rsidP="004251A1">
      <w:pPr>
        <w:widowControl w:val="0"/>
        <w:autoSpaceDE w:val="0"/>
        <w:autoSpaceDN w:val="0"/>
        <w:adjustRightInd w:val="0"/>
        <w:ind w:firstLine="720"/>
        <w:jc w:val="both"/>
        <w:rPr>
          <w:sz w:val="26"/>
          <w:szCs w:val="26"/>
        </w:rPr>
      </w:pPr>
      <w:r w:rsidRPr="00551D52">
        <w:rPr>
          <w:sz w:val="26"/>
          <w:szCs w:val="26"/>
        </w:rPr>
        <w:t>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w:t>
      </w:r>
      <w:r w:rsidR="00A822C5" w:rsidRPr="00551D52">
        <w:rPr>
          <w:sz w:val="26"/>
          <w:szCs w:val="26"/>
        </w:rPr>
        <w:t xml:space="preserve"> муниципальной программы на 2023</w:t>
      </w:r>
      <w:r w:rsidRPr="00551D52">
        <w:rPr>
          <w:sz w:val="26"/>
          <w:szCs w:val="26"/>
        </w:rPr>
        <w:t xml:space="preserve"> год предусмотрено </w:t>
      </w:r>
      <w:r w:rsidR="00551D52" w:rsidRPr="00551D52">
        <w:rPr>
          <w:sz w:val="26"/>
          <w:szCs w:val="26"/>
        </w:rPr>
        <w:t>7 686,0</w:t>
      </w:r>
      <w:r w:rsidR="00105866" w:rsidRPr="00551D52">
        <w:rPr>
          <w:sz w:val="26"/>
          <w:szCs w:val="26"/>
        </w:rPr>
        <w:t xml:space="preserve"> тыс. рублей.</w:t>
      </w:r>
      <w:r w:rsidR="00DD7015" w:rsidRPr="00551D52">
        <w:rPr>
          <w:sz w:val="26"/>
          <w:szCs w:val="26"/>
        </w:rPr>
        <w:t xml:space="preserve"> </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В рамках программы запланированы следующие мероприятия:</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выполнение работ по ликвидации несанкционированных свалок на территории города;</w:t>
      </w:r>
    </w:p>
    <w:p w:rsidR="00DE1915" w:rsidRPr="00551D52" w:rsidRDefault="00DE1915" w:rsidP="004251A1">
      <w:pPr>
        <w:widowControl w:val="0"/>
        <w:autoSpaceDE w:val="0"/>
        <w:autoSpaceDN w:val="0"/>
        <w:adjustRightInd w:val="0"/>
        <w:ind w:firstLine="720"/>
        <w:jc w:val="both"/>
        <w:rPr>
          <w:sz w:val="26"/>
          <w:szCs w:val="26"/>
        </w:rPr>
      </w:pPr>
      <w:r w:rsidRPr="00551D52">
        <w:rPr>
          <w:sz w:val="26"/>
          <w:szCs w:val="26"/>
        </w:rPr>
        <w:t>- проведение мероприятий по Международной экологической акции «Спасти и сохранить»;</w:t>
      </w:r>
    </w:p>
    <w:p w:rsidR="00DE1915" w:rsidRPr="00551D52" w:rsidRDefault="00DE1915" w:rsidP="004251A1">
      <w:pPr>
        <w:widowControl w:val="0"/>
        <w:autoSpaceDE w:val="0"/>
        <w:autoSpaceDN w:val="0"/>
        <w:adjustRightInd w:val="0"/>
        <w:ind w:firstLine="720"/>
        <w:jc w:val="both"/>
        <w:rPr>
          <w:rFonts w:eastAsia="Batang"/>
          <w:sz w:val="26"/>
          <w:szCs w:val="26"/>
          <w:lang w:eastAsia="ko-KR"/>
        </w:rPr>
      </w:pPr>
      <w:r w:rsidRPr="00551D52">
        <w:rPr>
          <w:sz w:val="26"/>
          <w:szCs w:val="26"/>
        </w:rPr>
        <w:t xml:space="preserve">- </w:t>
      </w:r>
      <w:r w:rsidRPr="00551D52">
        <w:rPr>
          <w:rFonts w:eastAsia="Batang"/>
          <w:sz w:val="26"/>
          <w:szCs w:val="26"/>
          <w:lang w:eastAsia="ko-KR"/>
        </w:rPr>
        <w:t xml:space="preserve">профилактика инфекционных и паразитарных заболеваний, включая иммунопрофилактику (дезинсекция и дератизация территорий в муниципальном образовании). </w:t>
      </w:r>
    </w:p>
    <w:p w:rsidR="001D3BA9" w:rsidRPr="008E0B60" w:rsidRDefault="001D3BA9" w:rsidP="004251A1">
      <w:pPr>
        <w:widowControl w:val="0"/>
        <w:autoSpaceDE w:val="0"/>
        <w:autoSpaceDN w:val="0"/>
        <w:adjustRightInd w:val="0"/>
        <w:ind w:firstLine="720"/>
        <w:jc w:val="both"/>
        <w:rPr>
          <w:rFonts w:eastAsia="Batang"/>
          <w:sz w:val="26"/>
          <w:szCs w:val="26"/>
          <w:lang w:eastAsia="ko-KR"/>
        </w:rPr>
      </w:pPr>
      <w:r w:rsidRPr="008E0B60">
        <w:rPr>
          <w:rFonts w:eastAsia="Batang"/>
          <w:sz w:val="26"/>
          <w:szCs w:val="26"/>
          <w:lang w:eastAsia="ko-KR"/>
        </w:rPr>
        <w:t>В рамках мероприятий по профилактике инфекционных и паразитарных заболеваний, включая иммунопрофилактику (дезинсекция и дератизация территорий в муниципальном образовании) заключены муниципальные контракты:</w:t>
      </w:r>
    </w:p>
    <w:p w:rsidR="00DE1915" w:rsidRPr="008E0B60" w:rsidRDefault="00DE1915" w:rsidP="004251A1">
      <w:pPr>
        <w:autoSpaceDE w:val="0"/>
        <w:autoSpaceDN w:val="0"/>
        <w:adjustRightInd w:val="0"/>
        <w:ind w:firstLine="720"/>
        <w:jc w:val="both"/>
        <w:rPr>
          <w:sz w:val="26"/>
          <w:szCs w:val="26"/>
        </w:rPr>
      </w:pPr>
      <w:r w:rsidRPr="008E0B60">
        <w:rPr>
          <w:rFonts w:eastAsia="Batang"/>
          <w:sz w:val="26"/>
          <w:szCs w:val="26"/>
          <w:lang w:eastAsia="ko-KR"/>
        </w:rPr>
        <w:t xml:space="preserve"> </w:t>
      </w:r>
      <w:r w:rsidRPr="008E0B60">
        <w:rPr>
          <w:sz w:val="26"/>
          <w:szCs w:val="26"/>
        </w:rPr>
        <w:t xml:space="preserve">- на контроль эффективности заключен муниципальный </w:t>
      </w:r>
      <w:r w:rsidR="00AD1CDF" w:rsidRPr="008E0B60">
        <w:rPr>
          <w:sz w:val="26"/>
          <w:szCs w:val="26"/>
        </w:rPr>
        <w:t>контракт с</w:t>
      </w:r>
      <w:r w:rsidR="003113E9" w:rsidRPr="008E0B60">
        <w:rPr>
          <w:sz w:val="26"/>
          <w:szCs w:val="26"/>
        </w:rPr>
        <w:t xml:space="preserve"> Федеральным бюджетным</w:t>
      </w:r>
      <w:r w:rsidRPr="008E0B60">
        <w:rPr>
          <w:sz w:val="26"/>
          <w:szCs w:val="26"/>
        </w:rPr>
        <w:t xml:space="preserve"> учреждение</w:t>
      </w:r>
      <w:r w:rsidR="003113E9" w:rsidRPr="008E0B60">
        <w:rPr>
          <w:sz w:val="26"/>
          <w:szCs w:val="26"/>
        </w:rPr>
        <w:t>м</w:t>
      </w:r>
      <w:r w:rsidRPr="008E0B60">
        <w:rPr>
          <w:sz w:val="26"/>
          <w:szCs w:val="26"/>
        </w:rPr>
        <w:t xml:space="preserve"> здравоохранения «Центр гигиены и эпидемиологии в Ханты-Мансийском автономном округе-Югре» на сумму 1002,01 тыс. руб.</w:t>
      </w:r>
    </w:p>
    <w:p w:rsidR="00DE1915" w:rsidRPr="008E0B60" w:rsidRDefault="00DE1915" w:rsidP="004251A1">
      <w:pPr>
        <w:autoSpaceDE w:val="0"/>
        <w:autoSpaceDN w:val="0"/>
        <w:adjustRightInd w:val="0"/>
        <w:ind w:firstLine="720"/>
        <w:jc w:val="both"/>
        <w:rPr>
          <w:sz w:val="26"/>
          <w:szCs w:val="26"/>
        </w:rPr>
      </w:pPr>
      <w:r w:rsidRPr="008E0B60">
        <w:rPr>
          <w:sz w:val="26"/>
          <w:szCs w:val="26"/>
        </w:rPr>
        <w:t>- на обработку территории заключен муниципальный контракт с ИП Агеевым на сумму 1300,00 тыс. руб.</w:t>
      </w:r>
    </w:p>
    <w:p w:rsidR="00164EE3" w:rsidRPr="008E0B60" w:rsidRDefault="00164EE3" w:rsidP="004251A1">
      <w:pPr>
        <w:autoSpaceDE w:val="0"/>
        <w:autoSpaceDN w:val="0"/>
        <w:adjustRightInd w:val="0"/>
        <w:ind w:firstLine="720"/>
        <w:jc w:val="both"/>
        <w:rPr>
          <w:sz w:val="26"/>
          <w:szCs w:val="26"/>
        </w:rPr>
      </w:pPr>
      <w:r w:rsidRPr="008E0B60">
        <w:rPr>
          <w:sz w:val="26"/>
          <w:szCs w:val="26"/>
        </w:rPr>
        <w:t>На 01.</w:t>
      </w:r>
      <w:r w:rsidR="008E0B60" w:rsidRPr="008E0B60">
        <w:rPr>
          <w:sz w:val="26"/>
          <w:szCs w:val="26"/>
        </w:rPr>
        <w:t>10</w:t>
      </w:r>
      <w:r w:rsidRPr="008E0B60">
        <w:rPr>
          <w:sz w:val="26"/>
          <w:szCs w:val="26"/>
        </w:rPr>
        <w:t xml:space="preserve">.2023 года проведено: </w:t>
      </w:r>
      <w:r w:rsidR="00520704">
        <w:rPr>
          <w:sz w:val="26"/>
          <w:szCs w:val="26"/>
        </w:rPr>
        <w:t>5</w:t>
      </w:r>
      <w:r w:rsidR="00A52FCA">
        <w:rPr>
          <w:sz w:val="26"/>
          <w:szCs w:val="26"/>
        </w:rPr>
        <w:t xml:space="preserve"> этапов</w:t>
      </w:r>
      <w:r w:rsidRPr="008E0B60">
        <w:rPr>
          <w:sz w:val="26"/>
          <w:szCs w:val="26"/>
        </w:rPr>
        <w:t xml:space="preserve"> </w:t>
      </w:r>
      <w:proofErr w:type="spellStart"/>
      <w:r w:rsidRPr="008E0B60">
        <w:rPr>
          <w:sz w:val="26"/>
          <w:szCs w:val="26"/>
        </w:rPr>
        <w:t>акарицидной</w:t>
      </w:r>
      <w:proofErr w:type="spellEnd"/>
      <w:r w:rsidRPr="008E0B60">
        <w:rPr>
          <w:sz w:val="26"/>
          <w:szCs w:val="26"/>
        </w:rPr>
        <w:t xml:space="preserve"> обработки, </w:t>
      </w:r>
      <w:r w:rsidR="008E0B60" w:rsidRPr="008E0B60">
        <w:rPr>
          <w:sz w:val="26"/>
          <w:szCs w:val="26"/>
        </w:rPr>
        <w:t>2</w:t>
      </w:r>
      <w:r w:rsidRPr="008E0B60">
        <w:rPr>
          <w:sz w:val="26"/>
          <w:szCs w:val="26"/>
        </w:rPr>
        <w:t xml:space="preserve"> этап</w:t>
      </w:r>
      <w:r w:rsidR="00A52FCA">
        <w:rPr>
          <w:sz w:val="26"/>
          <w:szCs w:val="26"/>
        </w:rPr>
        <w:t>а</w:t>
      </w:r>
      <w:r w:rsidRPr="008E0B60">
        <w:rPr>
          <w:sz w:val="26"/>
          <w:szCs w:val="26"/>
        </w:rPr>
        <w:t xml:space="preserve"> барьерной дерат</w:t>
      </w:r>
      <w:r w:rsidR="00EA01BB" w:rsidRPr="008E0B60">
        <w:rPr>
          <w:sz w:val="26"/>
          <w:szCs w:val="26"/>
        </w:rPr>
        <w:t>из</w:t>
      </w:r>
      <w:r w:rsidRPr="008E0B60">
        <w:rPr>
          <w:sz w:val="26"/>
          <w:szCs w:val="26"/>
        </w:rPr>
        <w:t>ации</w:t>
      </w:r>
      <w:r w:rsidR="00EA01BB" w:rsidRPr="008E0B60">
        <w:rPr>
          <w:sz w:val="26"/>
          <w:szCs w:val="26"/>
        </w:rPr>
        <w:t xml:space="preserve">, </w:t>
      </w:r>
      <w:r w:rsidR="008E0B60" w:rsidRPr="008E0B60">
        <w:rPr>
          <w:sz w:val="26"/>
          <w:szCs w:val="26"/>
        </w:rPr>
        <w:t>2</w:t>
      </w:r>
      <w:r w:rsidR="00EA01BB" w:rsidRPr="008E0B60">
        <w:rPr>
          <w:sz w:val="26"/>
          <w:szCs w:val="26"/>
        </w:rPr>
        <w:t xml:space="preserve"> этап</w:t>
      </w:r>
      <w:r w:rsidR="00A52FCA">
        <w:rPr>
          <w:sz w:val="26"/>
          <w:szCs w:val="26"/>
        </w:rPr>
        <w:t>а</w:t>
      </w:r>
      <w:r w:rsidR="00EA01BB" w:rsidRPr="008E0B60">
        <w:rPr>
          <w:sz w:val="26"/>
          <w:szCs w:val="26"/>
        </w:rPr>
        <w:t xml:space="preserve"> </w:t>
      </w:r>
      <w:proofErr w:type="spellStart"/>
      <w:r w:rsidR="00EA01BB" w:rsidRPr="008E0B60">
        <w:rPr>
          <w:sz w:val="26"/>
          <w:szCs w:val="26"/>
        </w:rPr>
        <w:t>лаврицидной</w:t>
      </w:r>
      <w:proofErr w:type="spellEnd"/>
      <w:r w:rsidR="00EA01BB" w:rsidRPr="008E0B60">
        <w:rPr>
          <w:sz w:val="26"/>
          <w:szCs w:val="26"/>
        </w:rPr>
        <w:t xml:space="preserve"> обработки. 2 132,4 га</w:t>
      </w:r>
      <w:r w:rsidR="00AD1CDF" w:rsidRPr="008E0B60">
        <w:rPr>
          <w:sz w:val="26"/>
          <w:szCs w:val="26"/>
        </w:rPr>
        <w:t>. территорий, наиболее п</w:t>
      </w:r>
      <w:r w:rsidR="00ED0999" w:rsidRPr="008E0B60">
        <w:rPr>
          <w:sz w:val="26"/>
          <w:szCs w:val="26"/>
        </w:rPr>
        <w:t>осещаемых населением, обработаны</w:t>
      </w:r>
      <w:r w:rsidR="00AD1CDF" w:rsidRPr="008E0B60">
        <w:rPr>
          <w:sz w:val="26"/>
          <w:szCs w:val="26"/>
        </w:rPr>
        <w:t xml:space="preserve"> специальными средствами от клещей, грызунов и насекомых. </w:t>
      </w:r>
    </w:p>
    <w:p w:rsidR="001D3BA9" w:rsidRPr="00667CDF" w:rsidRDefault="001D3BA9" w:rsidP="004251A1">
      <w:pPr>
        <w:autoSpaceDE w:val="0"/>
        <w:autoSpaceDN w:val="0"/>
        <w:adjustRightInd w:val="0"/>
        <w:ind w:firstLine="720"/>
        <w:jc w:val="both"/>
        <w:rPr>
          <w:sz w:val="26"/>
          <w:szCs w:val="26"/>
        </w:rPr>
      </w:pPr>
      <w:r w:rsidRPr="00667CDF">
        <w:rPr>
          <w:sz w:val="26"/>
          <w:szCs w:val="26"/>
        </w:rPr>
        <w:t>В рамках мероприятий по ликвидации несанкционированных свалок на территории города</w:t>
      </w:r>
      <w:r w:rsidR="00C561F2" w:rsidRPr="00667CDF">
        <w:rPr>
          <w:sz w:val="26"/>
          <w:szCs w:val="26"/>
        </w:rPr>
        <w:t xml:space="preserve"> заключен муниципальный контракт:</w:t>
      </w:r>
    </w:p>
    <w:p w:rsidR="00DE1915" w:rsidRPr="00667CDF" w:rsidRDefault="00DE1915" w:rsidP="004251A1">
      <w:pPr>
        <w:widowControl w:val="0"/>
        <w:autoSpaceDE w:val="0"/>
        <w:autoSpaceDN w:val="0"/>
        <w:adjustRightInd w:val="0"/>
        <w:ind w:firstLine="720"/>
        <w:jc w:val="both"/>
        <w:rPr>
          <w:sz w:val="26"/>
          <w:szCs w:val="26"/>
        </w:rPr>
      </w:pPr>
      <w:r w:rsidRPr="00667CDF">
        <w:rPr>
          <w:sz w:val="26"/>
          <w:szCs w:val="26"/>
        </w:rPr>
        <w:t xml:space="preserve">- </w:t>
      </w:r>
      <w:r w:rsidR="00ED0999" w:rsidRPr="00667CDF">
        <w:rPr>
          <w:sz w:val="26"/>
          <w:szCs w:val="26"/>
        </w:rPr>
        <w:t>с ИП Назарян</w:t>
      </w:r>
      <w:r w:rsidR="00C561F2" w:rsidRPr="00667CDF">
        <w:rPr>
          <w:sz w:val="26"/>
          <w:szCs w:val="26"/>
        </w:rPr>
        <w:t xml:space="preserve"> </w:t>
      </w:r>
      <w:r w:rsidR="00ED0999" w:rsidRPr="00667CDF">
        <w:rPr>
          <w:sz w:val="26"/>
          <w:szCs w:val="26"/>
        </w:rPr>
        <w:t>Г.Н.</w:t>
      </w:r>
      <w:r w:rsidRPr="00667CDF">
        <w:rPr>
          <w:sz w:val="26"/>
          <w:szCs w:val="26"/>
        </w:rPr>
        <w:t xml:space="preserve">, на сумму 916,00 тыс. руб. </w:t>
      </w:r>
    </w:p>
    <w:p w:rsidR="00414F49" w:rsidRPr="00A52FCA" w:rsidRDefault="00414F49" w:rsidP="00414F49">
      <w:pPr>
        <w:ind w:firstLine="709"/>
        <w:jc w:val="both"/>
        <w:rPr>
          <w:sz w:val="26"/>
          <w:szCs w:val="26"/>
        </w:rPr>
      </w:pPr>
      <w:r w:rsidRPr="00A52FCA">
        <w:rPr>
          <w:sz w:val="26"/>
          <w:szCs w:val="26"/>
        </w:rPr>
        <w:t>За год ликвидировано 9 несанкционированных свалок, убрано 90 кубометров мусора.</w:t>
      </w:r>
    </w:p>
    <w:p w:rsidR="00FA6FD0" w:rsidRPr="00667CDF" w:rsidRDefault="00C97019" w:rsidP="00DE1915">
      <w:pPr>
        <w:widowControl w:val="0"/>
        <w:autoSpaceDE w:val="0"/>
        <w:autoSpaceDN w:val="0"/>
        <w:adjustRightInd w:val="0"/>
        <w:ind w:firstLine="720"/>
        <w:jc w:val="both"/>
        <w:rPr>
          <w:sz w:val="26"/>
          <w:szCs w:val="26"/>
        </w:rPr>
      </w:pPr>
      <w:r w:rsidRPr="00667CDF">
        <w:rPr>
          <w:sz w:val="26"/>
          <w:szCs w:val="26"/>
        </w:rPr>
        <w:t>В рамках мероприятия «Содержание контейнерных площадок, находящихся в муниципальной собственности (бесхозные)» заключены муниципальные контракты</w:t>
      </w:r>
      <w:r w:rsidR="00156E5C" w:rsidRPr="00667CDF">
        <w:rPr>
          <w:sz w:val="26"/>
          <w:szCs w:val="26"/>
        </w:rPr>
        <w:t xml:space="preserve"> на содержание 54 контейнерных </w:t>
      </w:r>
      <w:r w:rsidR="007D6F98" w:rsidRPr="00667CDF">
        <w:rPr>
          <w:sz w:val="26"/>
          <w:szCs w:val="26"/>
        </w:rPr>
        <w:t>площадок</w:t>
      </w:r>
      <w:r w:rsidR="008C1E80"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ТСЖ «2А микрорайон» на сумму 599,76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t xml:space="preserve">- с ИП </w:t>
      </w:r>
      <w:proofErr w:type="spellStart"/>
      <w:r w:rsidRPr="00667CDF">
        <w:rPr>
          <w:sz w:val="26"/>
          <w:szCs w:val="26"/>
        </w:rPr>
        <w:t>Мубораков</w:t>
      </w:r>
      <w:proofErr w:type="spellEnd"/>
      <w:r w:rsidRPr="00667CDF">
        <w:rPr>
          <w:sz w:val="26"/>
          <w:szCs w:val="26"/>
        </w:rPr>
        <w:t xml:space="preserve"> М.А. на сумму </w:t>
      </w:r>
      <w:r w:rsidR="00A875BD">
        <w:rPr>
          <w:sz w:val="26"/>
          <w:szCs w:val="26"/>
        </w:rPr>
        <w:t>1 864,46</w:t>
      </w:r>
      <w:r w:rsidRPr="00667CDF">
        <w:rPr>
          <w:sz w:val="26"/>
          <w:szCs w:val="26"/>
        </w:rPr>
        <w:t xml:space="preserve"> </w:t>
      </w:r>
      <w:proofErr w:type="spellStart"/>
      <w:r w:rsidRPr="00667CDF">
        <w:rPr>
          <w:sz w:val="26"/>
          <w:szCs w:val="26"/>
        </w:rPr>
        <w:t>тыс.руб</w:t>
      </w:r>
      <w:proofErr w:type="spellEnd"/>
      <w:r w:rsidRPr="00667CDF">
        <w:rPr>
          <w:sz w:val="26"/>
          <w:szCs w:val="26"/>
        </w:rPr>
        <w:t>.;</w:t>
      </w:r>
    </w:p>
    <w:p w:rsidR="008C1E80" w:rsidRPr="00667CDF" w:rsidRDefault="008C1E80" w:rsidP="00DE1915">
      <w:pPr>
        <w:widowControl w:val="0"/>
        <w:autoSpaceDE w:val="0"/>
        <w:autoSpaceDN w:val="0"/>
        <w:adjustRightInd w:val="0"/>
        <w:ind w:firstLine="720"/>
        <w:jc w:val="both"/>
        <w:rPr>
          <w:sz w:val="26"/>
          <w:szCs w:val="26"/>
        </w:rPr>
      </w:pPr>
      <w:r w:rsidRPr="00667CDF">
        <w:rPr>
          <w:sz w:val="26"/>
          <w:szCs w:val="26"/>
        </w:rPr>
        <w:lastRenderedPageBreak/>
        <w:t xml:space="preserve">- с </w:t>
      </w:r>
      <w:r w:rsidR="00156E5C" w:rsidRPr="00667CDF">
        <w:rPr>
          <w:sz w:val="26"/>
          <w:szCs w:val="26"/>
        </w:rPr>
        <w:t xml:space="preserve">ООО «ИПФ </w:t>
      </w:r>
      <w:proofErr w:type="spellStart"/>
      <w:r w:rsidR="00156E5C" w:rsidRPr="00667CDF">
        <w:rPr>
          <w:sz w:val="26"/>
          <w:szCs w:val="26"/>
        </w:rPr>
        <w:t>Лифтехсервис</w:t>
      </w:r>
      <w:proofErr w:type="spellEnd"/>
      <w:r w:rsidR="00156E5C" w:rsidRPr="00667CDF">
        <w:rPr>
          <w:sz w:val="26"/>
          <w:szCs w:val="26"/>
        </w:rPr>
        <w:t xml:space="preserve">» на сумму 171,36 </w:t>
      </w:r>
      <w:proofErr w:type="spellStart"/>
      <w:r w:rsidR="00156E5C" w:rsidRPr="00667CDF">
        <w:rPr>
          <w:sz w:val="26"/>
          <w:szCs w:val="26"/>
        </w:rPr>
        <w:t>тыс.руб</w:t>
      </w:r>
      <w:proofErr w:type="spellEnd"/>
      <w:r w:rsidR="00156E5C" w:rsidRPr="00667CDF">
        <w:rPr>
          <w:sz w:val="26"/>
          <w:szCs w:val="26"/>
        </w:rPr>
        <w:t>.</w:t>
      </w:r>
    </w:p>
    <w:p w:rsidR="00DE1915" w:rsidRPr="00667CDF" w:rsidRDefault="00DE1915" w:rsidP="00DE1915">
      <w:pPr>
        <w:ind w:firstLine="709"/>
        <w:jc w:val="both"/>
        <w:rPr>
          <w:sz w:val="26"/>
          <w:szCs w:val="26"/>
        </w:rPr>
      </w:pPr>
      <w:r w:rsidRPr="00667CDF">
        <w:rPr>
          <w:sz w:val="26"/>
          <w:szCs w:val="26"/>
        </w:rPr>
        <w:t>Разработано и утверждено постан</w:t>
      </w:r>
      <w:r w:rsidR="00C561F2" w:rsidRPr="00667CDF">
        <w:rPr>
          <w:sz w:val="26"/>
          <w:szCs w:val="26"/>
        </w:rPr>
        <w:t>овление</w:t>
      </w:r>
      <w:r w:rsidR="00AB6DAF" w:rsidRPr="00667CDF">
        <w:rPr>
          <w:sz w:val="26"/>
          <w:szCs w:val="26"/>
        </w:rPr>
        <w:t xml:space="preserve"> администрации</w:t>
      </w:r>
      <w:r w:rsidR="00C561F2" w:rsidRPr="00667CDF">
        <w:rPr>
          <w:sz w:val="26"/>
          <w:szCs w:val="26"/>
        </w:rPr>
        <w:t xml:space="preserve"> от 17.05.2023 № 144-па «</w:t>
      </w:r>
      <w:r w:rsidRPr="00667CDF">
        <w:rPr>
          <w:sz w:val="26"/>
          <w:szCs w:val="26"/>
        </w:rPr>
        <w:t>О проведении мероприятий, приуроченных к XI</w:t>
      </w:r>
      <w:r w:rsidRPr="00667CDF">
        <w:rPr>
          <w:sz w:val="26"/>
          <w:szCs w:val="26"/>
          <w:lang w:val="en-US"/>
        </w:rPr>
        <w:t>X</w:t>
      </w:r>
      <w:r w:rsidRPr="00667CDF">
        <w:rPr>
          <w:sz w:val="26"/>
          <w:szCs w:val="26"/>
        </w:rPr>
        <w:t xml:space="preserve"> Международной экологической акции «Спасти и сохранить» в городе Пыть-Яхе, в рамках акции проведены городские конкурсы, высажено 170 саженцев деревьев, проведен</w:t>
      </w:r>
      <w:r w:rsidR="00AB6DAF" w:rsidRPr="00667CDF">
        <w:rPr>
          <w:sz w:val="26"/>
          <w:szCs w:val="26"/>
        </w:rPr>
        <w:t>ы</w:t>
      </w:r>
      <w:r w:rsidRPr="00667CDF">
        <w:rPr>
          <w:sz w:val="26"/>
          <w:szCs w:val="26"/>
        </w:rPr>
        <w:t xml:space="preserve"> </w:t>
      </w:r>
      <w:r w:rsidR="00A875BD">
        <w:rPr>
          <w:sz w:val="26"/>
          <w:szCs w:val="26"/>
        </w:rPr>
        <w:t>4</w:t>
      </w:r>
      <w:r w:rsidR="00AB6DAF" w:rsidRPr="00667CDF">
        <w:rPr>
          <w:sz w:val="26"/>
          <w:szCs w:val="26"/>
        </w:rPr>
        <w:t xml:space="preserve"> общегородских</w:t>
      </w:r>
      <w:r w:rsidRPr="00667CDF">
        <w:rPr>
          <w:sz w:val="26"/>
          <w:szCs w:val="26"/>
        </w:rPr>
        <w:t xml:space="preserve"> субботник</w:t>
      </w:r>
      <w:r w:rsidR="00AB6DAF" w:rsidRPr="00667CDF">
        <w:rPr>
          <w:sz w:val="26"/>
          <w:szCs w:val="26"/>
        </w:rPr>
        <w:t>а</w:t>
      </w:r>
      <w:r w:rsidRPr="00667CDF">
        <w:rPr>
          <w:sz w:val="26"/>
          <w:szCs w:val="26"/>
        </w:rPr>
        <w:t xml:space="preserve"> вывезено </w:t>
      </w:r>
      <w:r w:rsidR="00A45E72">
        <w:rPr>
          <w:sz w:val="26"/>
          <w:szCs w:val="26"/>
        </w:rPr>
        <w:t>5</w:t>
      </w:r>
      <w:r w:rsidRPr="00667CDF">
        <w:rPr>
          <w:sz w:val="26"/>
          <w:szCs w:val="26"/>
        </w:rPr>
        <w:t>0 м3</w:t>
      </w:r>
      <w:r w:rsidR="003C00D4" w:rsidRPr="00667CDF">
        <w:rPr>
          <w:sz w:val="26"/>
          <w:szCs w:val="26"/>
        </w:rPr>
        <w:t xml:space="preserve"> (190 человек)</w:t>
      </w:r>
      <w:r w:rsidRPr="00667CDF">
        <w:rPr>
          <w:sz w:val="26"/>
          <w:szCs w:val="26"/>
        </w:rPr>
        <w:t>,  площадь очищенно</w:t>
      </w:r>
      <w:r w:rsidR="00490F52" w:rsidRPr="00667CDF">
        <w:rPr>
          <w:sz w:val="26"/>
          <w:szCs w:val="26"/>
        </w:rPr>
        <w:t>й территории составляет 2 000 м2, общее количество участников</w:t>
      </w:r>
      <w:r w:rsidR="00EF6FE8">
        <w:rPr>
          <w:sz w:val="26"/>
          <w:szCs w:val="26"/>
        </w:rPr>
        <w:t>,</w:t>
      </w:r>
      <w:r w:rsidR="00490F52" w:rsidRPr="00667CDF">
        <w:rPr>
          <w:sz w:val="26"/>
          <w:szCs w:val="26"/>
        </w:rPr>
        <w:t xml:space="preserve"> вовлеченных в эколого-просветительские и природоохранные мероприятия -  20 690 человек</w:t>
      </w:r>
      <w:r w:rsidRPr="00667CDF">
        <w:rPr>
          <w:sz w:val="26"/>
          <w:szCs w:val="26"/>
        </w:rPr>
        <w:t>.</w:t>
      </w:r>
    </w:p>
    <w:p w:rsidR="00DE1915" w:rsidRPr="00667CDF" w:rsidRDefault="00DE1915" w:rsidP="00DE1915">
      <w:pPr>
        <w:pStyle w:val="ConsPlusTitle"/>
        <w:ind w:firstLine="709"/>
        <w:jc w:val="both"/>
        <w:rPr>
          <w:b w:val="0"/>
          <w:sz w:val="26"/>
          <w:szCs w:val="26"/>
        </w:rPr>
      </w:pPr>
      <w:r w:rsidRPr="00667CDF">
        <w:rPr>
          <w:b w:val="0"/>
          <w:sz w:val="26"/>
          <w:szCs w:val="26"/>
        </w:rPr>
        <w:t>В рамках акции проведены викторины, игровые программы, конкурс детского экологического рисунка «Зеленый автобус», городской конкурс экологической рекламы «Мы за чистый город!», проведены субботники «Мой чистый дом</w:t>
      </w:r>
      <w:r w:rsidR="00E85782" w:rsidRPr="00667CDF">
        <w:rPr>
          <w:b w:val="0"/>
          <w:sz w:val="26"/>
          <w:szCs w:val="26"/>
        </w:rPr>
        <w:t xml:space="preserve"> - Югра», акция «Чистый берег», проведен «</w:t>
      </w:r>
      <w:proofErr w:type="spellStart"/>
      <w:r w:rsidR="00E85782" w:rsidRPr="00667CDF">
        <w:rPr>
          <w:b w:val="0"/>
          <w:sz w:val="26"/>
          <w:szCs w:val="26"/>
        </w:rPr>
        <w:t>Экозабег</w:t>
      </w:r>
      <w:proofErr w:type="spellEnd"/>
      <w:r w:rsidR="00E85782" w:rsidRPr="00667CDF">
        <w:rPr>
          <w:b w:val="0"/>
          <w:sz w:val="26"/>
          <w:szCs w:val="26"/>
        </w:rPr>
        <w:t>».</w:t>
      </w:r>
    </w:p>
    <w:p w:rsidR="00196C0A" w:rsidRPr="00667CDF" w:rsidRDefault="00EE1BA3" w:rsidP="00985682">
      <w:pPr>
        <w:jc w:val="both"/>
        <w:rPr>
          <w:rStyle w:val="af4"/>
          <w:color w:val="auto"/>
          <w:sz w:val="26"/>
          <w:szCs w:val="26"/>
          <w:u w:val="none"/>
        </w:rPr>
      </w:pPr>
      <w:r w:rsidRPr="00667CDF">
        <w:rPr>
          <w:rStyle w:val="af4"/>
          <w:color w:val="auto"/>
          <w:sz w:val="26"/>
          <w:szCs w:val="26"/>
          <w:u w:val="none"/>
        </w:rPr>
        <w:t>С целью информирования населения о реформе обращения с ТКО размещен</w:t>
      </w:r>
      <w:r w:rsidR="00640DFE">
        <w:rPr>
          <w:rStyle w:val="af4"/>
          <w:color w:val="auto"/>
          <w:sz w:val="26"/>
          <w:szCs w:val="26"/>
          <w:u w:val="none"/>
        </w:rPr>
        <w:t>ы</w:t>
      </w:r>
      <w:r w:rsidRPr="00667CDF">
        <w:rPr>
          <w:rStyle w:val="af4"/>
          <w:color w:val="auto"/>
          <w:sz w:val="26"/>
          <w:szCs w:val="26"/>
          <w:u w:val="none"/>
        </w:rPr>
        <w:t xml:space="preserve"> информационны</w:t>
      </w:r>
      <w:r w:rsidR="00640DFE">
        <w:rPr>
          <w:rStyle w:val="af4"/>
          <w:color w:val="auto"/>
          <w:sz w:val="26"/>
          <w:szCs w:val="26"/>
          <w:u w:val="none"/>
        </w:rPr>
        <w:t>е</w:t>
      </w:r>
      <w:r w:rsidRPr="00667CDF">
        <w:rPr>
          <w:rStyle w:val="af4"/>
          <w:color w:val="auto"/>
          <w:sz w:val="26"/>
          <w:szCs w:val="26"/>
          <w:u w:val="none"/>
        </w:rPr>
        <w:t xml:space="preserve"> ролик</w:t>
      </w:r>
      <w:r w:rsidR="00640DFE">
        <w:rPr>
          <w:rStyle w:val="af4"/>
          <w:color w:val="auto"/>
          <w:sz w:val="26"/>
          <w:szCs w:val="26"/>
          <w:u w:val="none"/>
        </w:rPr>
        <w:t>и</w:t>
      </w:r>
      <w:r w:rsidRPr="00667CDF">
        <w:rPr>
          <w:rStyle w:val="af4"/>
          <w:color w:val="auto"/>
          <w:sz w:val="26"/>
          <w:szCs w:val="26"/>
          <w:u w:val="none"/>
        </w:rPr>
        <w:t xml:space="preserve"> ТРК «</w:t>
      </w:r>
      <w:proofErr w:type="spellStart"/>
      <w:r w:rsidRPr="00667CDF">
        <w:rPr>
          <w:rStyle w:val="af4"/>
          <w:color w:val="auto"/>
          <w:sz w:val="26"/>
          <w:szCs w:val="26"/>
          <w:u w:val="none"/>
        </w:rPr>
        <w:t>Пыть-Яхинформ</w:t>
      </w:r>
      <w:proofErr w:type="spellEnd"/>
      <w:r w:rsidRPr="00667CDF">
        <w:rPr>
          <w:rStyle w:val="af4"/>
          <w:color w:val="auto"/>
          <w:sz w:val="26"/>
          <w:szCs w:val="26"/>
          <w:u w:val="none"/>
        </w:rPr>
        <w:t>» по раздельному накоплению отходов.</w:t>
      </w:r>
    </w:p>
    <w:p w:rsidR="00667CDF" w:rsidRPr="00667CDF" w:rsidRDefault="00667CDF" w:rsidP="00667CDF">
      <w:pPr>
        <w:autoSpaceDE w:val="0"/>
        <w:autoSpaceDN w:val="0"/>
        <w:adjustRightInd w:val="0"/>
        <w:snapToGrid/>
        <w:ind w:firstLine="708"/>
        <w:jc w:val="both"/>
        <w:rPr>
          <w:sz w:val="26"/>
          <w:szCs w:val="26"/>
        </w:rPr>
      </w:pPr>
      <w:r w:rsidRPr="00667CDF">
        <w:rPr>
          <w:rStyle w:val="af4"/>
          <w:color w:val="auto"/>
          <w:sz w:val="26"/>
          <w:szCs w:val="26"/>
          <w:u w:val="none"/>
        </w:rPr>
        <w:t xml:space="preserve">Направлено письмо для </w:t>
      </w:r>
      <w:r w:rsidRPr="00667CDF">
        <w:rPr>
          <w:sz w:val="26"/>
          <w:szCs w:val="26"/>
        </w:rPr>
        <w:t>участия в окружном конкурсе «Лучшее муниципальное образование в сфере отношений, связанных с охраной окружающей среды».</w:t>
      </w:r>
    </w:p>
    <w:p w:rsidR="00A04126" w:rsidRPr="005B6F95" w:rsidRDefault="00A04126" w:rsidP="006577BE">
      <w:pPr>
        <w:rPr>
          <w:rStyle w:val="af4"/>
          <w:color w:val="FF0000"/>
          <w:sz w:val="26"/>
          <w:szCs w:val="26"/>
          <w:u w:val="none"/>
        </w:rPr>
      </w:pPr>
    </w:p>
    <w:p w:rsidR="00F17939" w:rsidRPr="00120A92" w:rsidRDefault="00F17939" w:rsidP="006F0072">
      <w:pPr>
        <w:pStyle w:val="1"/>
        <w:rPr>
          <w:rStyle w:val="af4"/>
          <w:rFonts w:ascii="Times New Roman" w:hAnsi="Times New Roman" w:cs="Times New Roman"/>
          <w:b w:val="0"/>
          <w:color w:val="auto"/>
          <w:sz w:val="26"/>
          <w:szCs w:val="26"/>
          <w:u w:val="none"/>
        </w:rPr>
      </w:pPr>
      <w:bookmarkStart w:id="50" w:name="_Toc133488834"/>
      <w:r w:rsidRPr="00120A92">
        <w:rPr>
          <w:rStyle w:val="af4"/>
          <w:rFonts w:ascii="Times New Roman" w:hAnsi="Times New Roman" w:cs="Times New Roman"/>
          <w:color w:val="auto"/>
          <w:u w:val="none"/>
        </w:rPr>
        <w:t>Финансы</w:t>
      </w:r>
      <w:r w:rsidR="005B7522" w:rsidRPr="00120A92">
        <w:rPr>
          <w:rStyle w:val="af4"/>
          <w:rFonts w:ascii="Times New Roman" w:hAnsi="Times New Roman" w:cs="Times New Roman"/>
          <w:b w:val="0"/>
          <w:color w:val="auto"/>
          <w:sz w:val="26"/>
          <w:szCs w:val="26"/>
          <w:u w:val="none"/>
        </w:rPr>
        <w:t>.</w:t>
      </w:r>
      <w:bookmarkEnd w:id="50"/>
    </w:p>
    <w:p w:rsidR="00F17939" w:rsidRPr="00120A92" w:rsidRDefault="00F17939" w:rsidP="00311074">
      <w:pPr>
        <w:ind w:firstLine="720"/>
        <w:jc w:val="both"/>
        <w:rPr>
          <w:rStyle w:val="af4"/>
          <w:color w:val="auto"/>
          <w:u w:val="none"/>
        </w:rPr>
      </w:pPr>
    </w:p>
    <w:p w:rsidR="00F17939" w:rsidRPr="00120A92" w:rsidRDefault="00F17939" w:rsidP="004251A1">
      <w:pPr>
        <w:suppressAutoHyphens/>
        <w:snapToGrid/>
        <w:ind w:firstLine="708"/>
        <w:jc w:val="both"/>
        <w:rPr>
          <w:sz w:val="26"/>
          <w:szCs w:val="26"/>
        </w:rPr>
      </w:pPr>
      <w:r w:rsidRPr="00120A92">
        <w:rPr>
          <w:sz w:val="26"/>
          <w:szCs w:val="26"/>
        </w:rPr>
        <w:t>Исполнение доходной части бюджета мун</w:t>
      </w:r>
      <w:r w:rsidR="00127174" w:rsidRPr="00120A92">
        <w:rPr>
          <w:sz w:val="26"/>
          <w:szCs w:val="26"/>
        </w:rPr>
        <w:t>иципального образования</w:t>
      </w:r>
      <w:r w:rsidR="00525534" w:rsidRPr="00120A92">
        <w:rPr>
          <w:sz w:val="26"/>
          <w:szCs w:val="26"/>
        </w:rPr>
        <w:t xml:space="preserve"> за январь-сентябрь </w:t>
      </w:r>
      <w:r w:rsidR="0003693D" w:rsidRPr="00120A92">
        <w:rPr>
          <w:sz w:val="26"/>
          <w:szCs w:val="26"/>
        </w:rPr>
        <w:t>2023 года</w:t>
      </w:r>
      <w:r w:rsidR="00127174" w:rsidRPr="00120A92">
        <w:rPr>
          <w:sz w:val="26"/>
          <w:szCs w:val="26"/>
        </w:rPr>
        <w:t xml:space="preserve"> </w:t>
      </w:r>
      <w:r w:rsidRPr="00120A92">
        <w:rPr>
          <w:sz w:val="26"/>
          <w:szCs w:val="26"/>
        </w:rPr>
        <w:t xml:space="preserve">составило </w:t>
      </w:r>
      <w:r w:rsidR="00525534" w:rsidRPr="00120A92">
        <w:rPr>
          <w:sz w:val="26"/>
          <w:szCs w:val="26"/>
        </w:rPr>
        <w:t>3165</w:t>
      </w:r>
      <w:r w:rsidR="00DC46F1" w:rsidRPr="00120A92">
        <w:rPr>
          <w:sz w:val="26"/>
          <w:szCs w:val="26"/>
        </w:rPr>
        <w:t>,0</w:t>
      </w:r>
      <w:r w:rsidRPr="00120A92">
        <w:rPr>
          <w:sz w:val="26"/>
          <w:szCs w:val="26"/>
        </w:rPr>
        <w:t xml:space="preserve"> </w:t>
      </w:r>
      <w:r w:rsidRPr="00120A92">
        <w:rPr>
          <w:spacing w:val="-2"/>
          <w:sz w:val="26"/>
          <w:szCs w:val="26"/>
        </w:rPr>
        <w:t>млн.</w:t>
      </w:r>
      <w:r w:rsidR="00DF708C" w:rsidRPr="00120A92">
        <w:rPr>
          <w:sz w:val="26"/>
          <w:szCs w:val="26"/>
        </w:rPr>
        <w:t xml:space="preserve"> руб.</w:t>
      </w:r>
      <w:r w:rsidR="00083493" w:rsidRPr="00120A92">
        <w:rPr>
          <w:sz w:val="26"/>
          <w:szCs w:val="26"/>
        </w:rPr>
        <w:t xml:space="preserve"> (</w:t>
      </w:r>
      <w:r w:rsidR="00525534" w:rsidRPr="00120A92">
        <w:rPr>
          <w:sz w:val="26"/>
          <w:szCs w:val="26"/>
        </w:rPr>
        <w:t>январь-сентябрь</w:t>
      </w:r>
      <w:r w:rsidR="0003693D" w:rsidRPr="00120A92">
        <w:rPr>
          <w:sz w:val="26"/>
          <w:szCs w:val="26"/>
        </w:rPr>
        <w:t xml:space="preserve"> 2022</w:t>
      </w:r>
      <w:r w:rsidR="0056610F" w:rsidRPr="00120A92">
        <w:rPr>
          <w:sz w:val="26"/>
          <w:szCs w:val="26"/>
        </w:rPr>
        <w:t>г.</w:t>
      </w:r>
      <w:r w:rsidR="00E44325" w:rsidRPr="00120A92">
        <w:rPr>
          <w:sz w:val="26"/>
          <w:szCs w:val="26"/>
        </w:rPr>
        <w:t>-</w:t>
      </w:r>
      <w:r w:rsidR="00A05711" w:rsidRPr="00120A92">
        <w:rPr>
          <w:sz w:val="26"/>
          <w:szCs w:val="26"/>
        </w:rPr>
        <w:t xml:space="preserve"> </w:t>
      </w:r>
      <w:r w:rsidR="00525534" w:rsidRPr="00120A92">
        <w:rPr>
          <w:sz w:val="26"/>
          <w:szCs w:val="26"/>
        </w:rPr>
        <w:t>2 733,38</w:t>
      </w:r>
      <w:r w:rsidR="00EC6C78" w:rsidRPr="00120A92">
        <w:rPr>
          <w:sz w:val="26"/>
          <w:szCs w:val="26"/>
        </w:rPr>
        <w:t xml:space="preserve"> </w:t>
      </w:r>
      <w:proofErr w:type="spellStart"/>
      <w:r w:rsidR="00083493" w:rsidRPr="00120A92">
        <w:rPr>
          <w:sz w:val="26"/>
          <w:szCs w:val="26"/>
        </w:rPr>
        <w:t>млн.руб</w:t>
      </w:r>
      <w:proofErr w:type="spellEnd"/>
      <w:r w:rsidR="00083493" w:rsidRPr="00120A92">
        <w:rPr>
          <w:sz w:val="26"/>
          <w:szCs w:val="26"/>
        </w:rPr>
        <w:t>.)</w:t>
      </w:r>
      <w:r w:rsidR="00F22219" w:rsidRPr="00120A92">
        <w:rPr>
          <w:sz w:val="26"/>
          <w:szCs w:val="26"/>
        </w:rPr>
        <w:t>.</w:t>
      </w:r>
      <w:r w:rsidR="00083493" w:rsidRPr="00120A92">
        <w:rPr>
          <w:sz w:val="26"/>
          <w:szCs w:val="26"/>
        </w:rPr>
        <w:t xml:space="preserve">  </w:t>
      </w:r>
      <w:r w:rsidR="00BC5232" w:rsidRPr="00120A92">
        <w:rPr>
          <w:sz w:val="26"/>
          <w:szCs w:val="26"/>
        </w:rPr>
        <w:t xml:space="preserve">Расходы бюджета муниципального образования составили </w:t>
      </w:r>
      <w:r w:rsidR="00525534" w:rsidRPr="00120A92">
        <w:rPr>
          <w:sz w:val="26"/>
          <w:szCs w:val="26"/>
        </w:rPr>
        <w:t>2 980,8</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 (</w:t>
      </w:r>
      <w:r w:rsidR="00525534" w:rsidRPr="00120A92">
        <w:rPr>
          <w:sz w:val="26"/>
          <w:szCs w:val="26"/>
        </w:rPr>
        <w:t xml:space="preserve">январь-сентябрь </w:t>
      </w:r>
      <w:r w:rsidR="0003693D" w:rsidRPr="00120A92">
        <w:rPr>
          <w:sz w:val="26"/>
          <w:szCs w:val="26"/>
        </w:rPr>
        <w:t>2022</w:t>
      </w:r>
      <w:r w:rsidR="0056610F" w:rsidRPr="00120A92">
        <w:rPr>
          <w:sz w:val="26"/>
          <w:szCs w:val="26"/>
        </w:rPr>
        <w:t>г.</w:t>
      </w:r>
      <w:r w:rsidR="004E760A" w:rsidRPr="00120A92">
        <w:rPr>
          <w:sz w:val="26"/>
          <w:szCs w:val="26"/>
        </w:rPr>
        <w:t>-</w:t>
      </w:r>
      <w:r w:rsidR="00BC5232" w:rsidRPr="00120A92">
        <w:rPr>
          <w:sz w:val="26"/>
          <w:szCs w:val="26"/>
        </w:rPr>
        <w:t xml:space="preserve"> </w:t>
      </w:r>
      <w:r w:rsidR="00525534" w:rsidRPr="00120A92">
        <w:rPr>
          <w:sz w:val="26"/>
          <w:szCs w:val="26"/>
        </w:rPr>
        <w:t>2 754,2</w:t>
      </w:r>
      <w:r w:rsidR="00BC5232" w:rsidRPr="00120A92">
        <w:rPr>
          <w:sz w:val="26"/>
          <w:szCs w:val="26"/>
        </w:rPr>
        <w:t xml:space="preserve"> </w:t>
      </w:r>
      <w:proofErr w:type="spellStart"/>
      <w:r w:rsidR="00BC5232" w:rsidRPr="00120A92">
        <w:rPr>
          <w:sz w:val="26"/>
          <w:szCs w:val="26"/>
        </w:rPr>
        <w:t>млн.руб</w:t>
      </w:r>
      <w:proofErr w:type="spellEnd"/>
      <w:r w:rsidR="00BC5232" w:rsidRPr="00120A92">
        <w:rPr>
          <w:sz w:val="26"/>
          <w:szCs w:val="26"/>
        </w:rPr>
        <w:t>.).</w:t>
      </w:r>
      <w:r w:rsidRPr="00120A92">
        <w:rPr>
          <w:sz w:val="26"/>
          <w:szCs w:val="26"/>
        </w:rPr>
        <w:t xml:space="preserve"> </w:t>
      </w:r>
      <w:r w:rsidR="00DC46F1" w:rsidRPr="00120A92">
        <w:rPr>
          <w:sz w:val="26"/>
          <w:szCs w:val="26"/>
        </w:rPr>
        <w:t>Профицит</w:t>
      </w:r>
      <w:r w:rsidRPr="00120A92">
        <w:rPr>
          <w:sz w:val="26"/>
          <w:szCs w:val="26"/>
        </w:rPr>
        <w:t xml:space="preserve"> бюджета </w:t>
      </w:r>
      <w:r w:rsidR="006B5689" w:rsidRPr="00120A92">
        <w:rPr>
          <w:sz w:val="26"/>
          <w:szCs w:val="26"/>
        </w:rPr>
        <w:t xml:space="preserve">составил </w:t>
      </w:r>
      <w:r w:rsidR="00525534" w:rsidRPr="00120A92">
        <w:rPr>
          <w:sz w:val="26"/>
          <w:szCs w:val="26"/>
        </w:rPr>
        <w:t xml:space="preserve">184,2 </w:t>
      </w:r>
      <w:r w:rsidR="00DF708C" w:rsidRPr="00120A92">
        <w:rPr>
          <w:sz w:val="26"/>
          <w:szCs w:val="26"/>
        </w:rPr>
        <w:t>млн. руб</w:t>
      </w:r>
      <w:r w:rsidRPr="00120A92">
        <w:rPr>
          <w:sz w:val="26"/>
          <w:szCs w:val="26"/>
        </w:rPr>
        <w:t>.</w:t>
      </w:r>
    </w:p>
    <w:p w:rsidR="00014993" w:rsidRPr="00120A92" w:rsidRDefault="00014993" w:rsidP="004251A1">
      <w:pPr>
        <w:suppressAutoHyphens/>
        <w:ind w:firstLine="709"/>
        <w:jc w:val="both"/>
        <w:rPr>
          <w:sz w:val="26"/>
          <w:szCs w:val="26"/>
        </w:rPr>
      </w:pPr>
      <w:r w:rsidRPr="00120A92">
        <w:rPr>
          <w:sz w:val="26"/>
          <w:szCs w:val="26"/>
        </w:rPr>
        <w:t xml:space="preserve">В целях реализации решения Думы от 08.12.2022 № 112 «О бюджете города Пыть-Яха на 2023 год и на плановый период 2024 и 2025 годов», активизации работы по мобилизации доходов в бюджет муниципального образования 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2023 год и на плановый период 2024 и 2025 годов, утвержденный распоряжением администрации города от 18.01.2023 № 102-ра «О мероприятиях по исполнению решения Думы города Пыть-Яха «О бюджете города Пыть-Яха на 2023 год и на плановый период 2024 и 2025 годов». Планируемый бюджетный эффект на 2023 год составляет </w:t>
      </w:r>
      <w:r w:rsidR="00F74359" w:rsidRPr="00120A92">
        <w:rPr>
          <w:sz w:val="26"/>
          <w:szCs w:val="26"/>
        </w:rPr>
        <w:t>211 429,4</w:t>
      </w:r>
      <w:r w:rsidRPr="00120A92">
        <w:rPr>
          <w:sz w:val="26"/>
          <w:szCs w:val="26"/>
        </w:rPr>
        <w:t xml:space="preserve"> тыс. рублей или </w:t>
      </w:r>
      <w:r w:rsidR="00F74359" w:rsidRPr="00120A92">
        <w:rPr>
          <w:sz w:val="26"/>
          <w:szCs w:val="26"/>
        </w:rPr>
        <w:t>8,3</w:t>
      </w:r>
      <w:r w:rsidRPr="00120A92">
        <w:rPr>
          <w:sz w:val="26"/>
          <w:szCs w:val="26"/>
        </w:rPr>
        <w:t>% от собственных доходов (без дополнительного норматива и субвенций) по уточнённому плану.</w:t>
      </w:r>
    </w:p>
    <w:p w:rsidR="00014993" w:rsidRPr="00120A92" w:rsidRDefault="00014993" w:rsidP="004251A1">
      <w:pPr>
        <w:suppressAutoHyphens/>
        <w:ind w:firstLine="709"/>
        <w:jc w:val="both"/>
        <w:rPr>
          <w:sz w:val="26"/>
          <w:szCs w:val="26"/>
        </w:rPr>
      </w:pPr>
      <w:r w:rsidRPr="00120A92">
        <w:rPr>
          <w:sz w:val="26"/>
          <w:szCs w:val="26"/>
        </w:rPr>
        <w:t xml:space="preserve">Мероприятия по росту доходов бюджета муниципального образования за </w:t>
      </w:r>
      <w:r w:rsidR="00F74359" w:rsidRPr="00120A92">
        <w:rPr>
          <w:sz w:val="26"/>
          <w:szCs w:val="26"/>
        </w:rPr>
        <w:t>9 месяцев</w:t>
      </w:r>
      <w:r w:rsidRPr="00120A92">
        <w:rPr>
          <w:sz w:val="26"/>
          <w:szCs w:val="26"/>
        </w:rPr>
        <w:t xml:space="preserve"> текущего года исполнены в сумме </w:t>
      </w:r>
      <w:r w:rsidR="00F74359" w:rsidRPr="00120A92">
        <w:rPr>
          <w:sz w:val="26"/>
          <w:szCs w:val="26"/>
        </w:rPr>
        <w:t>29 803,7</w:t>
      </w:r>
      <w:r w:rsidRPr="00120A92">
        <w:rPr>
          <w:sz w:val="26"/>
          <w:szCs w:val="26"/>
        </w:rPr>
        <w:t xml:space="preserve"> тыс. руб., что составляет </w:t>
      </w:r>
      <w:r w:rsidR="007506F0" w:rsidRPr="00120A92">
        <w:rPr>
          <w:sz w:val="26"/>
          <w:szCs w:val="26"/>
        </w:rPr>
        <w:t>17,5</w:t>
      </w:r>
      <w:r w:rsidRPr="00120A92">
        <w:rPr>
          <w:sz w:val="26"/>
          <w:szCs w:val="26"/>
        </w:rPr>
        <w:t>% к плану на 2023 год.</w:t>
      </w:r>
    </w:p>
    <w:p w:rsidR="00014993" w:rsidRPr="00120A92" w:rsidRDefault="007506F0" w:rsidP="004251A1">
      <w:pPr>
        <w:suppressAutoHyphens/>
        <w:ind w:firstLine="709"/>
        <w:jc w:val="both"/>
        <w:rPr>
          <w:sz w:val="26"/>
          <w:szCs w:val="26"/>
        </w:rPr>
      </w:pPr>
      <w:r w:rsidRPr="00120A92">
        <w:rPr>
          <w:sz w:val="26"/>
          <w:szCs w:val="26"/>
        </w:rPr>
        <w:t>За 9 месяцев</w:t>
      </w:r>
      <w:r w:rsidR="00014993" w:rsidRPr="00120A92">
        <w:rPr>
          <w:sz w:val="26"/>
          <w:szCs w:val="26"/>
        </w:rPr>
        <w:t xml:space="preserve"> 2023 года проведены следующие мероприятия по привлечению дополнительных доходов в бюджет муниципального образования:</w:t>
      </w:r>
    </w:p>
    <w:p w:rsidR="00014993" w:rsidRPr="00120A92" w:rsidRDefault="00014993" w:rsidP="004251A1">
      <w:pPr>
        <w:suppressAutoHyphens/>
        <w:ind w:firstLine="709"/>
        <w:jc w:val="both"/>
        <w:rPr>
          <w:sz w:val="26"/>
          <w:szCs w:val="26"/>
        </w:rPr>
      </w:pPr>
      <w:r w:rsidRPr="00120A92">
        <w:rPr>
          <w:sz w:val="26"/>
          <w:szCs w:val="26"/>
        </w:rPr>
        <w:t xml:space="preserve">- </w:t>
      </w:r>
      <w:r w:rsidR="0006450F" w:rsidRPr="00120A92">
        <w:rPr>
          <w:sz w:val="26"/>
          <w:szCs w:val="26"/>
        </w:rPr>
        <w:t>2</w:t>
      </w:r>
      <w:r w:rsidR="00AB0220" w:rsidRPr="00120A92">
        <w:rPr>
          <w:sz w:val="26"/>
          <w:szCs w:val="26"/>
        </w:rPr>
        <w:t>4</w:t>
      </w:r>
      <w:r w:rsidR="00C3243F" w:rsidRPr="00120A92">
        <w:rPr>
          <w:sz w:val="26"/>
          <w:szCs w:val="26"/>
        </w:rPr>
        <w:t xml:space="preserve"> граждан</w:t>
      </w:r>
      <w:r w:rsidR="00360B11" w:rsidRPr="00120A92">
        <w:rPr>
          <w:sz w:val="26"/>
          <w:szCs w:val="26"/>
        </w:rPr>
        <w:t>ин</w:t>
      </w:r>
      <w:r w:rsidR="0006450F" w:rsidRPr="00120A92">
        <w:rPr>
          <w:sz w:val="26"/>
          <w:szCs w:val="26"/>
        </w:rPr>
        <w:t>а</w:t>
      </w:r>
      <w:r w:rsidR="00C3243F" w:rsidRPr="00120A92">
        <w:rPr>
          <w:sz w:val="26"/>
          <w:szCs w:val="26"/>
        </w:rPr>
        <w:t xml:space="preserve"> </w:t>
      </w:r>
      <w:r w:rsidRPr="00120A92">
        <w:rPr>
          <w:sz w:val="26"/>
          <w:szCs w:val="26"/>
        </w:rPr>
        <w:t xml:space="preserve">реализовали свое право на выкуп жилых помещений, ранее занимаемых по договорам найма жилищного фонда коммерческого использования на сумму </w:t>
      </w:r>
      <w:r w:rsidR="0006450F" w:rsidRPr="00120A92">
        <w:rPr>
          <w:sz w:val="26"/>
          <w:szCs w:val="26"/>
        </w:rPr>
        <w:t>6 434,2</w:t>
      </w:r>
      <w:r w:rsidRPr="00120A92">
        <w:rPr>
          <w:sz w:val="26"/>
          <w:szCs w:val="26"/>
        </w:rPr>
        <w:t xml:space="preserve"> тыс. рублей.</w:t>
      </w:r>
    </w:p>
    <w:p w:rsidR="00014993" w:rsidRPr="00E17E0F" w:rsidRDefault="00014993" w:rsidP="004251A1">
      <w:pPr>
        <w:suppressAutoHyphens/>
        <w:ind w:firstLine="709"/>
        <w:jc w:val="both"/>
        <w:rPr>
          <w:sz w:val="26"/>
          <w:szCs w:val="26"/>
        </w:rPr>
      </w:pPr>
      <w:r w:rsidRPr="00E17E0F">
        <w:rPr>
          <w:sz w:val="26"/>
          <w:szCs w:val="26"/>
        </w:rPr>
        <w:t xml:space="preserve">- в рамках принятия мер по урегулированию и взысканию задолженности по платежам в бюджет: </w:t>
      </w:r>
    </w:p>
    <w:p w:rsidR="00E17E0F" w:rsidRPr="00E17E0F" w:rsidRDefault="00014993" w:rsidP="004251A1">
      <w:pPr>
        <w:suppressAutoHyphens/>
        <w:ind w:firstLine="708"/>
        <w:jc w:val="both"/>
        <w:rPr>
          <w:sz w:val="26"/>
          <w:szCs w:val="26"/>
        </w:rPr>
      </w:pPr>
      <w:r w:rsidRPr="00E17E0F">
        <w:rPr>
          <w:sz w:val="26"/>
          <w:szCs w:val="26"/>
        </w:rPr>
        <w:lastRenderedPageBreak/>
        <w:t xml:space="preserve">по земельным отношениям оплачено по претензиям </w:t>
      </w:r>
      <w:r w:rsidR="00AB0220" w:rsidRPr="00E17E0F">
        <w:rPr>
          <w:sz w:val="26"/>
          <w:szCs w:val="26"/>
        </w:rPr>
        <w:t>–</w:t>
      </w:r>
      <w:r w:rsidRPr="00E17E0F">
        <w:rPr>
          <w:sz w:val="26"/>
          <w:szCs w:val="26"/>
        </w:rPr>
        <w:t xml:space="preserve"> </w:t>
      </w:r>
      <w:r w:rsidR="00120A92" w:rsidRPr="00E17E0F">
        <w:rPr>
          <w:sz w:val="26"/>
          <w:szCs w:val="26"/>
        </w:rPr>
        <w:t>4</w:t>
      </w:r>
      <w:r w:rsidR="00AE16A7" w:rsidRPr="00E17E0F">
        <w:rPr>
          <w:sz w:val="26"/>
          <w:szCs w:val="26"/>
        </w:rPr>
        <w:t> 217,9</w:t>
      </w:r>
      <w:r w:rsidRPr="00E17E0F">
        <w:rPr>
          <w:sz w:val="26"/>
          <w:szCs w:val="26"/>
        </w:rPr>
        <w:t xml:space="preserve"> тыс. рублей, поступило по решениям суда </w:t>
      </w:r>
      <w:r w:rsidR="00AB0220" w:rsidRPr="00E17E0F">
        <w:rPr>
          <w:sz w:val="26"/>
          <w:szCs w:val="26"/>
        </w:rPr>
        <w:t>–</w:t>
      </w:r>
      <w:r w:rsidRPr="00E17E0F">
        <w:rPr>
          <w:sz w:val="26"/>
          <w:szCs w:val="26"/>
        </w:rPr>
        <w:t xml:space="preserve"> </w:t>
      </w:r>
      <w:r w:rsidR="00AE16A7" w:rsidRPr="00E17E0F">
        <w:rPr>
          <w:sz w:val="26"/>
          <w:szCs w:val="26"/>
        </w:rPr>
        <w:t>119,9</w:t>
      </w:r>
      <w:r w:rsidRPr="00E17E0F">
        <w:rPr>
          <w:sz w:val="26"/>
          <w:szCs w:val="26"/>
        </w:rPr>
        <w:t xml:space="preserve"> тыс. рублей. Пеня по действующим договорам поступила в сумме </w:t>
      </w:r>
      <w:r w:rsidR="00AE16A7" w:rsidRPr="00E17E0F">
        <w:rPr>
          <w:sz w:val="26"/>
          <w:szCs w:val="26"/>
        </w:rPr>
        <w:t>254,2</w:t>
      </w:r>
      <w:r w:rsidRPr="00E17E0F">
        <w:rPr>
          <w:sz w:val="26"/>
          <w:szCs w:val="26"/>
        </w:rPr>
        <w:t xml:space="preserve"> тыс. рублей. Направлено в Управление по правовым вопросам для подачи исков в суд </w:t>
      </w:r>
      <w:r w:rsidR="007C3270" w:rsidRPr="00E17E0F">
        <w:rPr>
          <w:sz w:val="26"/>
          <w:szCs w:val="26"/>
        </w:rPr>
        <w:t>26 дел</w:t>
      </w:r>
      <w:r w:rsidRPr="00E17E0F">
        <w:rPr>
          <w:sz w:val="26"/>
          <w:szCs w:val="26"/>
        </w:rPr>
        <w:t xml:space="preserve"> на общую сумму </w:t>
      </w:r>
      <w:r w:rsidR="007C3270" w:rsidRPr="00E17E0F">
        <w:rPr>
          <w:sz w:val="26"/>
          <w:szCs w:val="26"/>
        </w:rPr>
        <w:t>18 107,8</w:t>
      </w:r>
      <w:r w:rsidRPr="00E17E0F">
        <w:rPr>
          <w:sz w:val="26"/>
          <w:szCs w:val="26"/>
        </w:rPr>
        <w:t xml:space="preserve"> тыс. рублей. По имущественным отношениям: </w:t>
      </w:r>
      <w:r w:rsidR="00E17E0F" w:rsidRPr="00E17E0F">
        <w:rPr>
          <w:sz w:val="26"/>
          <w:szCs w:val="26"/>
        </w:rPr>
        <w:t>направлено в Управление по правовым вопросам 222 пакета документов для подачи исковых заявлений о взыскании задолженности, из них подано в суд 90 в размере 14 444,6 тыс., взыскано 7 057,1 тыс. руб.</w:t>
      </w:r>
      <w:r w:rsidR="00EF6FE8">
        <w:rPr>
          <w:sz w:val="26"/>
          <w:szCs w:val="26"/>
        </w:rPr>
        <w:t>,</w:t>
      </w:r>
      <w:r w:rsidR="00E17E0F" w:rsidRPr="00E17E0F">
        <w:rPr>
          <w:sz w:val="26"/>
          <w:szCs w:val="26"/>
        </w:rPr>
        <w:t xml:space="preserve"> 132 пакета документов в стадии подачи заявлений в суд.</w:t>
      </w:r>
    </w:p>
    <w:p w:rsidR="00E17E0F" w:rsidRPr="00E17E0F" w:rsidRDefault="00E17E0F" w:rsidP="004251A1">
      <w:pPr>
        <w:suppressAutoHyphens/>
        <w:snapToGrid/>
        <w:ind w:firstLine="708"/>
        <w:jc w:val="both"/>
        <w:rPr>
          <w:sz w:val="26"/>
          <w:szCs w:val="26"/>
        </w:rPr>
      </w:pPr>
      <w:r w:rsidRPr="00E17E0F">
        <w:rPr>
          <w:sz w:val="26"/>
          <w:szCs w:val="26"/>
        </w:rPr>
        <w:t xml:space="preserve">- недоимка по налогу на имущество физических лиц, транспортному налогу и земельному налогу поступила в сумме 11 720,4 тыс. рублей в результате работы с должниками. </w:t>
      </w:r>
    </w:p>
    <w:p w:rsidR="00615599" w:rsidRPr="00FC1C91" w:rsidRDefault="00615599" w:rsidP="004251A1">
      <w:pPr>
        <w:suppressAutoHyphens/>
        <w:ind w:firstLine="709"/>
        <w:jc w:val="both"/>
        <w:rPr>
          <w:sz w:val="26"/>
          <w:szCs w:val="26"/>
        </w:rPr>
      </w:pPr>
      <w:r w:rsidRPr="00FC1C91">
        <w:rPr>
          <w:sz w:val="26"/>
          <w:szCs w:val="26"/>
        </w:rPr>
        <w:t xml:space="preserve">Запланированные мероприятия по оптимизации расходов бюджета муниципального образования исполнены на </w:t>
      </w:r>
      <w:r w:rsidR="00E17E0F" w:rsidRPr="00FC1C91">
        <w:rPr>
          <w:sz w:val="26"/>
          <w:szCs w:val="26"/>
        </w:rPr>
        <w:t>121,6</w:t>
      </w:r>
      <w:r w:rsidRPr="00FC1C91">
        <w:rPr>
          <w:sz w:val="26"/>
          <w:szCs w:val="26"/>
        </w:rPr>
        <w:t>% к году и бюджет</w:t>
      </w:r>
      <w:r w:rsidR="00E17E0F" w:rsidRPr="00FC1C91">
        <w:rPr>
          <w:sz w:val="26"/>
          <w:szCs w:val="26"/>
        </w:rPr>
        <w:t>ный эффект по состоянию на 01.10</w:t>
      </w:r>
      <w:r w:rsidRPr="00FC1C91">
        <w:rPr>
          <w:sz w:val="26"/>
          <w:szCs w:val="26"/>
        </w:rPr>
        <w:t xml:space="preserve">.2023 года составил </w:t>
      </w:r>
      <w:r w:rsidR="006B1419" w:rsidRPr="00FC1C91">
        <w:rPr>
          <w:sz w:val="26"/>
          <w:szCs w:val="26"/>
        </w:rPr>
        <w:t>49 741,9</w:t>
      </w:r>
      <w:r w:rsidRPr="00FC1C91">
        <w:rPr>
          <w:sz w:val="26"/>
          <w:szCs w:val="26"/>
        </w:rPr>
        <w:t xml:space="preserve"> тыс. рублей, в том числе:</w:t>
      </w:r>
    </w:p>
    <w:p w:rsidR="00615599" w:rsidRPr="00FC1C91" w:rsidRDefault="00615599" w:rsidP="004251A1">
      <w:pPr>
        <w:numPr>
          <w:ilvl w:val="0"/>
          <w:numId w:val="13"/>
        </w:numPr>
        <w:suppressAutoHyphens/>
        <w:snapToGrid/>
        <w:jc w:val="both"/>
        <w:rPr>
          <w:sz w:val="26"/>
          <w:szCs w:val="26"/>
        </w:rPr>
      </w:pPr>
      <w:r w:rsidRPr="00FC1C91">
        <w:rPr>
          <w:sz w:val="26"/>
          <w:szCs w:val="26"/>
        </w:rPr>
        <w:t xml:space="preserve">В рамках мероприятия по привлечению к оказанию муниципальных услуг </w:t>
      </w:r>
    </w:p>
    <w:p w:rsidR="00615599" w:rsidRPr="00FC1C91" w:rsidRDefault="00615599" w:rsidP="004251A1">
      <w:pPr>
        <w:suppressAutoHyphens/>
        <w:jc w:val="both"/>
        <w:rPr>
          <w:sz w:val="26"/>
          <w:szCs w:val="26"/>
        </w:rPr>
      </w:pPr>
      <w:r w:rsidRPr="00FC1C91">
        <w:rPr>
          <w:sz w:val="26"/>
          <w:szCs w:val="26"/>
        </w:rPr>
        <w:t xml:space="preserve">негосударственных организаций с внедрением конкурентных способов отбора исполнителей услуг в отчетном периоде заключены договоры о предоставлении из бюджета города Пыть-Яха субсидии Пыть-Яхской городской организации «Всероссийское общество инвалидов» на реализацию проекта «Доброе дело» на сумму 1 542,8 тыс. рублей, с благотворительным фондом «Подари мечту» на сумму 280,9 тыс. рублей, с городской общественной организацией ветеранов войны, труда, ВС и ПО на сумму 313,3 тыс. рублей, с АНО «Семейный клуб здоровой беременности и раннего развития ребенка «Музыка сердца» на сумму 226,9 тыс. рублей, с АНО «Центр боевых искусств «Рекорд» на сумму 210,0 тыс. рублей.                                                                                                                                                                                                                                                                    В сфере молодежной политики с Пыть-Яхской местной городской молодежной организацией «Активист» заключены договоры </w:t>
      </w:r>
      <w:r w:rsidR="00AE4D88">
        <w:rPr>
          <w:sz w:val="26"/>
          <w:szCs w:val="26"/>
        </w:rPr>
        <w:t>на</w:t>
      </w:r>
      <w:r w:rsidRPr="00FC1C91">
        <w:rPr>
          <w:sz w:val="26"/>
          <w:szCs w:val="26"/>
        </w:rPr>
        <w:t xml:space="preserve"> сумму </w:t>
      </w:r>
      <w:r w:rsidR="00AE4D88">
        <w:rPr>
          <w:sz w:val="26"/>
          <w:szCs w:val="26"/>
        </w:rPr>
        <w:t>5</w:t>
      </w:r>
      <w:r w:rsidRPr="00FC1C91">
        <w:rPr>
          <w:sz w:val="26"/>
          <w:szCs w:val="26"/>
        </w:rPr>
        <w:t xml:space="preserve"> 361,0 тыс. рублей на обеспечение деятельности ресурсного центра по поддержке волонтерского движения и </w:t>
      </w:r>
      <w:r w:rsidR="00AE4D88">
        <w:rPr>
          <w:sz w:val="26"/>
          <w:szCs w:val="26"/>
        </w:rPr>
        <w:t>на реализацию</w:t>
      </w:r>
      <w:r w:rsidRPr="00FC1C91">
        <w:rPr>
          <w:sz w:val="26"/>
          <w:szCs w:val="26"/>
        </w:rPr>
        <w:t xml:space="preserve"> проекта «Наше время». Кассовое исполнение проходит в соответствии с установленным порядком;                                                                                                                                                                                                                                                                                                                                                                                                </w:t>
      </w:r>
    </w:p>
    <w:p w:rsidR="00615599" w:rsidRPr="00FC1C91" w:rsidRDefault="00615599" w:rsidP="004251A1">
      <w:pPr>
        <w:tabs>
          <w:tab w:val="left" w:pos="851"/>
        </w:tabs>
        <w:suppressAutoHyphens/>
        <w:ind w:firstLine="567"/>
        <w:jc w:val="both"/>
        <w:rPr>
          <w:sz w:val="26"/>
          <w:szCs w:val="26"/>
        </w:rPr>
      </w:pPr>
      <w:r w:rsidRPr="00FC1C91">
        <w:rPr>
          <w:sz w:val="26"/>
          <w:szCs w:val="26"/>
        </w:rPr>
        <w:t xml:space="preserve">- Привлечение внебюджетных источников для финансового обеспечения деятельности учреждений социально – культурной сферы в первом полугодии текущего года исполнено на сумму </w:t>
      </w:r>
      <w:r w:rsidR="00BF7E43" w:rsidRPr="00FC1C91">
        <w:rPr>
          <w:sz w:val="26"/>
          <w:szCs w:val="26"/>
        </w:rPr>
        <w:t>24 827,4</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Бюджетный эффект от заключения </w:t>
      </w:r>
      <w:proofErr w:type="spellStart"/>
      <w:r w:rsidRPr="00FC1C91">
        <w:rPr>
          <w:sz w:val="26"/>
          <w:szCs w:val="26"/>
        </w:rPr>
        <w:t>энергосервисных</w:t>
      </w:r>
      <w:proofErr w:type="spellEnd"/>
      <w:r w:rsidRPr="00FC1C91">
        <w:rPr>
          <w:sz w:val="26"/>
          <w:szCs w:val="26"/>
        </w:rPr>
        <w:t xml:space="preserve"> контрактов за отчетный период составил </w:t>
      </w:r>
      <w:r w:rsidR="00BF7E43" w:rsidRPr="00FC1C91">
        <w:rPr>
          <w:sz w:val="26"/>
          <w:szCs w:val="26"/>
        </w:rPr>
        <w:t>432,3</w:t>
      </w:r>
      <w:r w:rsidRPr="00FC1C91">
        <w:rPr>
          <w:sz w:val="26"/>
          <w:szCs w:val="26"/>
        </w:rPr>
        <w:t xml:space="preserve"> тыс. рублей;</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 xml:space="preserve">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w:t>
      </w:r>
      <w:r w:rsidR="00BF7E43" w:rsidRPr="00FC1C91">
        <w:rPr>
          <w:sz w:val="26"/>
          <w:szCs w:val="26"/>
        </w:rPr>
        <w:t>10 021,1</w:t>
      </w:r>
      <w:r w:rsidRPr="00FC1C91">
        <w:rPr>
          <w:sz w:val="26"/>
          <w:szCs w:val="26"/>
        </w:rPr>
        <w:t xml:space="preserve"> тыс. рублей, средства перераспределены в целях наиболее эффективного использования.</w:t>
      </w:r>
    </w:p>
    <w:p w:rsidR="00615599" w:rsidRPr="00FC1C91" w:rsidRDefault="00615599" w:rsidP="004251A1">
      <w:pPr>
        <w:numPr>
          <w:ilvl w:val="0"/>
          <w:numId w:val="13"/>
        </w:numPr>
        <w:tabs>
          <w:tab w:val="left" w:pos="851"/>
        </w:tabs>
        <w:suppressAutoHyphens/>
        <w:snapToGrid/>
        <w:ind w:left="0" w:firstLine="567"/>
        <w:jc w:val="both"/>
        <w:rPr>
          <w:sz w:val="26"/>
          <w:szCs w:val="26"/>
        </w:rPr>
      </w:pPr>
      <w:r w:rsidRPr="00FC1C91">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6 739,6 тыс. рублей.</w:t>
      </w:r>
    </w:p>
    <w:p w:rsidR="00615599" w:rsidRPr="00D177D4" w:rsidRDefault="005B7BC1" w:rsidP="004251A1">
      <w:pPr>
        <w:suppressAutoHyphens/>
        <w:ind w:firstLine="709"/>
        <w:jc w:val="both"/>
        <w:rPr>
          <w:sz w:val="26"/>
          <w:szCs w:val="26"/>
        </w:rPr>
      </w:pPr>
      <w:r w:rsidRPr="00D177D4">
        <w:rPr>
          <w:sz w:val="26"/>
          <w:szCs w:val="26"/>
        </w:rPr>
        <w:t>П</w:t>
      </w:r>
      <w:r w:rsidR="00615599" w:rsidRPr="00D177D4">
        <w:rPr>
          <w:sz w:val="26"/>
          <w:szCs w:val="26"/>
        </w:rPr>
        <w:t xml:space="preserve">огашение </w:t>
      </w:r>
      <w:r w:rsidRPr="00D177D4">
        <w:rPr>
          <w:sz w:val="26"/>
          <w:szCs w:val="26"/>
        </w:rPr>
        <w:t xml:space="preserve">муниципального долга составило 247 827,8 </w:t>
      </w:r>
      <w:proofErr w:type="spellStart"/>
      <w:r w:rsidRPr="00D177D4">
        <w:rPr>
          <w:sz w:val="26"/>
          <w:szCs w:val="26"/>
        </w:rPr>
        <w:t>тыс.руб</w:t>
      </w:r>
      <w:proofErr w:type="spellEnd"/>
      <w:r w:rsidRPr="00D177D4">
        <w:rPr>
          <w:sz w:val="26"/>
          <w:szCs w:val="26"/>
        </w:rPr>
        <w:t xml:space="preserve">. </w:t>
      </w:r>
    </w:p>
    <w:p w:rsidR="00615599" w:rsidRPr="00D177D4" w:rsidRDefault="005B7BC1" w:rsidP="004251A1">
      <w:pPr>
        <w:suppressAutoHyphens/>
        <w:ind w:firstLine="709"/>
        <w:jc w:val="both"/>
        <w:rPr>
          <w:sz w:val="26"/>
          <w:szCs w:val="26"/>
        </w:rPr>
      </w:pPr>
      <w:r w:rsidRPr="00D177D4">
        <w:rPr>
          <w:sz w:val="26"/>
          <w:szCs w:val="26"/>
        </w:rPr>
        <w:t>Р</w:t>
      </w:r>
      <w:r w:rsidR="00615599" w:rsidRPr="00D177D4">
        <w:rPr>
          <w:sz w:val="26"/>
          <w:szCs w:val="26"/>
        </w:rPr>
        <w:t xml:space="preserve">асходы на обслуживание муниципального долга по состоянию на 1 </w:t>
      </w:r>
      <w:r w:rsidR="00FC1C91" w:rsidRPr="00D177D4">
        <w:rPr>
          <w:sz w:val="26"/>
          <w:szCs w:val="26"/>
        </w:rPr>
        <w:t>октября</w:t>
      </w:r>
      <w:r w:rsidR="00615599" w:rsidRPr="00D177D4">
        <w:rPr>
          <w:sz w:val="26"/>
          <w:szCs w:val="26"/>
        </w:rPr>
        <w:t xml:space="preserve"> 2023 года составили </w:t>
      </w:r>
      <w:r w:rsidR="00FC1C91" w:rsidRPr="00D177D4">
        <w:rPr>
          <w:sz w:val="26"/>
          <w:szCs w:val="26"/>
        </w:rPr>
        <w:t>788,2</w:t>
      </w:r>
      <w:r w:rsidR="00615599"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Остаток муниципального долга по состоянию на 1 </w:t>
      </w:r>
      <w:r w:rsidR="00FC1C91" w:rsidRPr="00D177D4">
        <w:rPr>
          <w:sz w:val="26"/>
          <w:szCs w:val="26"/>
        </w:rPr>
        <w:t>октября</w:t>
      </w:r>
      <w:r w:rsidRPr="00D177D4">
        <w:rPr>
          <w:sz w:val="26"/>
          <w:szCs w:val="26"/>
        </w:rPr>
        <w:t xml:space="preserve"> 2023 года составил </w:t>
      </w:r>
      <w:r w:rsidR="00FC1C91" w:rsidRPr="00D177D4">
        <w:rPr>
          <w:sz w:val="26"/>
          <w:szCs w:val="26"/>
        </w:rPr>
        <w:t>10 192,2</w:t>
      </w:r>
      <w:r w:rsidRPr="00D177D4">
        <w:rPr>
          <w:sz w:val="26"/>
          <w:szCs w:val="26"/>
        </w:rPr>
        <w:t xml:space="preserve"> тыс. рублей.</w:t>
      </w:r>
    </w:p>
    <w:p w:rsidR="00615599" w:rsidRPr="00D177D4" w:rsidRDefault="00615599" w:rsidP="004251A1">
      <w:pPr>
        <w:suppressAutoHyphens/>
        <w:ind w:firstLine="709"/>
        <w:jc w:val="both"/>
        <w:rPr>
          <w:sz w:val="26"/>
          <w:szCs w:val="26"/>
        </w:rPr>
      </w:pPr>
      <w:r w:rsidRPr="00D177D4">
        <w:rPr>
          <w:sz w:val="26"/>
          <w:szCs w:val="26"/>
        </w:rPr>
        <w:t xml:space="preserve">Бюджетный эффект по итогам </w:t>
      </w:r>
      <w:r w:rsidR="00D177D4" w:rsidRPr="00D177D4">
        <w:rPr>
          <w:sz w:val="26"/>
          <w:szCs w:val="26"/>
        </w:rPr>
        <w:t>9 месяцев</w:t>
      </w:r>
      <w:r w:rsidRPr="00D177D4">
        <w:rPr>
          <w:sz w:val="26"/>
          <w:szCs w:val="26"/>
        </w:rPr>
        <w:t xml:space="preserve"> 2023 года составил </w:t>
      </w:r>
      <w:r w:rsidR="00D177D4" w:rsidRPr="00D177D4">
        <w:rPr>
          <w:sz w:val="26"/>
          <w:szCs w:val="26"/>
        </w:rPr>
        <w:t>79 545,4 тыс. рублей или 4,2</w:t>
      </w:r>
      <w:r w:rsidRPr="00D177D4">
        <w:rPr>
          <w:sz w:val="26"/>
          <w:szCs w:val="26"/>
        </w:rPr>
        <w:t xml:space="preserve">% к исполнению собственных доходов муниципального образования. </w:t>
      </w:r>
    </w:p>
    <w:p w:rsidR="00615599" w:rsidRPr="00E636A3" w:rsidRDefault="00615599" w:rsidP="004251A1">
      <w:pPr>
        <w:suppressAutoHyphens/>
        <w:ind w:firstLine="709"/>
        <w:jc w:val="both"/>
        <w:rPr>
          <w:sz w:val="26"/>
          <w:szCs w:val="26"/>
        </w:rPr>
      </w:pPr>
      <w:r w:rsidRPr="00E636A3">
        <w:rPr>
          <w:sz w:val="26"/>
          <w:szCs w:val="26"/>
        </w:rPr>
        <w:lastRenderedPageBreak/>
        <w:t xml:space="preserve">Приказом комитета по финансам администрации города утвержден Порядок проведения мониторинга дебиторской и кредиторской задолженности города Пыть-Яха.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615599" w:rsidRPr="00E636A3" w:rsidRDefault="001F2BA0" w:rsidP="004251A1">
      <w:pPr>
        <w:suppressAutoHyphens/>
        <w:ind w:firstLine="709"/>
        <w:jc w:val="both"/>
        <w:rPr>
          <w:sz w:val="26"/>
          <w:szCs w:val="26"/>
        </w:rPr>
      </w:pPr>
      <w:r w:rsidRPr="00E636A3">
        <w:rPr>
          <w:sz w:val="26"/>
          <w:szCs w:val="26"/>
        </w:rPr>
        <w:t>По состоянию на 01.10</w:t>
      </w:r>
      <w:r w:rsidR="00615599" w:rsidRPr="00E636A3">
        <w:rPr>
          <w:sz w:val="26"/>
          <w:szCs w:val="26"/>
        </w:rPr>
        <w:t>.2023 года просроченная кредиторская задолженность по муниципальным</w:t>
      </w:r>
      <w:r w:rsidRPr="00E636A3">
        <w:rPr>
          <w:sz w:val="26"/>
          <w:szCs w:val="26"/>
        </w:rPr>
        <w:t xml:space="preserve"> казенным</w:t>
      </w:r>
      <w:r w:rsidR="00615599" w:rsidRPr="00E636A3">
        <w:rPr>
          <w:sz w:val="26"/>
          <w:szCs w:val="26"/>
        </w:rPr>
        <w:t xml:space="preserve"> учреждениям </w:t>
      </w:r>
      <w:r w:rsidRPr="00E636A3">
        <w:rPr>
          <w:sz w:val="26"/>
          <w:szCs w:val="26"/>
        </w:rPr>
        <w:t xml:space="preserve">составляет 27 560,7 </w:t>
      </w:r>
      <w:proofErr w:type="spellStart"/>
      <w:r w:rsidRPr="00E636A3">
        <w:rPr>
          <w:sz w:val="26"/>
          <w:szCs w:val="26"/>
        </w:rPr>
        <w:t>тыс.рублей</w:t>
      </w:r>
      <w:proofErr w:type="spellEnd"/>
      <w:r w:rsidRPr="00E636A3">
        <w:rPr>
          <w:sz w:val="26"/>
          <w:szCs w:val="26"/>
        </w:rPr>
        <w:t>.</w:t>
      </w:r>
    </w:p>
    <w:p w:rsidR="00E636A3" w:rsidRDefault="00E636A3" w:rsidP="004251A1">
      <w:pPr>
        <w:suppressAutoHyphens/>
        <w:ind w:firstLine="709"/>
        <w:jc w:val="both"/>
        <w:rPr>
          <w:sz w:val="26"/>
          <w:szCs w:val="26"/>
        </w:rPr>
      </w:pPr>
      <w:r w:rsidRPr="00E636A3">
        <w:rPr>
          <w:sz w:val="26"/>
          <w:szCs w:val="26"/>
        </w:rPr>
        <w:t xml:space="preserve">Просроченная кредиторская задолженность в размере 25 095,8 </w:t>
      </w:r>
      <w:proofErr w:type="spellStart"/>
      <w:r w:rsidRPr="00E636A3">
        <w:rPr>
          <w:sz w:val="26"/>
          <w:szCs w:val="26"/>
        </w:rPr>
        <w:t>тыс.рублей</w:t>
      </w:r>
      <w:proofErr w:type="spellEnd"/>
      <w:r w:rsidRPr="00E636A3">
        <w:rPr>
          <w:sz w:val="26"/>
          <w:szCs w:val="26"/>
        </w:rPr>
        <w:t xml:space="preserve"> за выполненные работы по капитальному ремонту сетей теплоснабжения возникла </w:t>
      </w:r>
      <w:r>
        <w:rPr>
          <w:sz w:val="26"/>
          <w:szCs w:val="26"/>
        </w:rPr>
        <w:t>из-за отсутствия заключенного С</w:t>
      </w:r>
      <w:r w:rsidRPr="00080826">
        <w:rPr>
          <w:sz w:val="26"/>
          <w:szCs w:val="26"/>
        </w:rPr>
        <w:t>оглашения на предоставление фина</w:t>
      </w:r>
      <w:r w:rsidR="00DD783C">
        <w:rPr>
          <w:sz w:val="26"/>
          <w:szCs w:val="26"/>
        </w:rPr>
        <w:t>нсовой поддержки между Фондом развития территорий</w:t>
      </w:r>
      <w:r w:rsidRPr="00080826">
        <w:rPr>
          <w:sz w:val="26"/>
          <w:szCs w:val="26"/>
        </w:rPr>
        <w:t xml:space="preserve"> и автономным округом.</w:t>
      </w:r>
    </w:p>
    <w:p w:rsidR="00E636A3" w:rsidRPr="00CD59A4" w:rsidRDefault="00E636A3" w:rsidP="004251A1">
      <w:pPr>
        <w:suppressAutoHyphens/>
        <w:ind w:firstLine="709"/>
        <w:jc w:val="both"/>
        <w:rPr>
          <w:sz w:val="26"/>
          <w:szCs w:val="26"/>
        </w:rPr>
      </w:pPr>
      <w:r>
        <w:rPr>
          <w:sz w:val="26"/>
          <w:szCs w:val="26"/>
        </w:rPr>
        <w:t>Просроченная кредиторская задолженность в размере 2 464,9 тыс</w:t>
      </w:r>
      <w:r w:rsidR="00DD783C">
        <w:rPr>
          <w:sz w:val="26"/>
          <w:szCs w:val="26"/>
        </w:rPr>
        <w:t>.</w:t>
      </w:r>
      <w:r>
        <w:rPr>
          <w:sz w:val="26"/>
          <w:szCs w:val="26"/>
        </w:rPr>
        <w:t xml:space="preserve"> руб</w:t>
      </w:r>
      <w:r w:rsidR="00DD783C">
        <w:rPr>
          <w:sz w:val="26"/>
          <w:szCs w:val="26"/>
        </w:rPr>
        <w:t>.</w:t>
      </w:r>
      <w:r>
        <w:rPr>
          <w:sz w:val="26"/>
          <w:szCs w:val="26"/>
        </w:rPr>
        <w:t xml:space="preserve"> за выполненные работы по капитальному ремонту объекта «Этнографический музей </w:t>
      </w:r>
      <w:r w:rsidR="00142BA4">
        <w:rPr>
          <w:sz w:val="26"/>
          <w:szCs w:val="26"/>
        </w:rPr>
        <w:t xml:space="preserve">краеведческого </w:t>
      </w:r>
      <w:proofErr w:type="spellStart"/>
      <w:r w:rsidR="00142BA4">
        <w:rPr>
          <w:sz w:val="26"/>
          <w:szCs w:val="26"/>
        </w:rPr>
        <w:t>экомузея</w:t>
      </w:r>
      <w:proofErr w:type="spellEnd"/>
      <w:r w:rsidR="00142BA4">
        <w:rPr>
          <w:sz w:val="26"/>
          <w:szCs w:val="26"/>
        </w:rPr>
        <w:t xml:space="preserve"> МАУК «</w:t>
      </w:r>
      <w:r w:rsidRPr="00705485">
        <w:rPr>
          <w:sz w:val="26"/>
          <w:szCs w:val="26"/>
        </w:rPr>
        <w:t>Многофункциональный культурный центр «Феникс»</w:t>
      </w:r>
      <w:r>
        <w:rPr>
          <w:sz w:val="26"/>
          <w:szCs w:val="26"/>
        </w:rPr>
        <w:t xml:space="preserve"> возникла из-за длительности процедуры согласования Департаментом культуры ХМАО-Югры заявки на финансирование из окружного и федерального бюджета, в 3 квартале 2023 года не</w:t>
      </w:r>
      <w:r w:rsidR="00DD783C">
        <w:rPr>
          <w:sz w:val="26"/>
          <w:szCs w:val="26"/>
        </w:rPr>
        <w:t xml:space="preserve"> </w:t>
      </w:r>
      <w:r>
        <w:rPr>
          <w:sz w:val="26"/>
          <w:szCs w:val="26"/>
        </w:rPr>
        <w:t>доведены предельные объемы финансирования для оплаты обязательств.</w:t>
      </w:r>
    </w:p>
    <w:p w:rsidR="00E636A3" w:rsidRPr="005B6F95" w:rsidRDefault="00E636A3" w:rsidP="004251A1">
      <w:pPr>
        <w:suppressAutoHyphens/>
        <w:ind w:firstLine="709"/>
        <w:jc w:val="both"/>
        <w:rPr>
          <w:color w:val="FF0000"/>
          <w:sz w:val="26"/>
          <w:szCs w:val="26"/>
        </w:rPr>
      </w:pPr>
    </w:p>
    <w:p w:rsidR="00DE5A73" w:rsidRPr="005B6F95" w:rsidRDefault="00DE5A73" w:rsidP="0044073F">
      <w:pPr>
        <w:suppressAutoHyphens/>
        <w:jc w:val="both"/>
        <w:rPr>
          <w:bCs/>
          <w:color w:val="FF0000"/>
          <w:sz w:val="26"/>
          <w:szCs w:val="26"/>
        </w:rPr>
      </w:pPr>
    </w:p>
    <w:p w:rsidR="00311074" w:rsidRPr="003A0F4C" w:rsidRDefault="00311074" w:rsidP="00311074">
      <w:pPr>
        <w:ind w:firstLine="720"/>
        <w:jc w:val="center"/>
        <w:rPr>
          <w:b/>
          <w:bCs/>
          <w:sz w:val="26"/>
          <w:szCs w:val="26"/>
        </w:rPr>
      </w:pPr>
      <w:r w:rsidRPr="003A0F4C">
        <w:rPr>
          <w:b/>
          <w:bCs/>
          <w:sz w:val="26"/>
          <w:szCs w:val="26"/>
        </w:rPr>
        <w:t>Отрасли социальной сферы</w:t>
      </w:r>
      <w:r w:rsidR="0057280E" w:rsidRPr="003A0F4C">
        <w:rPr>
          <w:b/>
          <w:bCs/>
          <w:sz w:val="26"/>
          <w:szCs w:val="26"/>
        </w:rPr>
        <w:t>.</w:t>
      </w:r>
    </w:p>
    <w:p w:rsidR="00311074" w:rsidRPr="005B6F95" w:rsidRDefault="00311074" w:rsidP="00311074">
      <w:pPr>
        <w:ind w:firstLine="720"/>
        <w:jc w:val="center"/>
        <w:rPr>
          <w:bCs/>
          <w:color w:val="FF0000"/>
          <w:sz w:val="26"/>
          <w:szCs w:val="26"/>
        </w:rPr>
      </w:pPr>
    </w:p>
    <w:p w:rsidR="00D72FDF" w:rsidRPr="00AB51A4" w:rsidRDefault="00D72FDF" w:rsidP="004925D7">
      <w:pPr>
        <w:pStyle w:val="1"/>
        <w:rPr>
          <w:rFonts w:ascii="Times New Roman" w:hAnsi="Times New Roman" w:cs="Times New Roman"/>
        </w:rPr>
      </w:pPr>
      <w:bookmarkStart w:id="51" w:name="_Toc133488835"/>
      <w:r w:rsidRPr="00A349A7">
        <w:rPr>
          <w:rFonts w:ascii="Times New Roman" w:hAnsi="Times New Roman" w:cs="Times New Roman"/>
          <w:sz w:val="28"/>
        </w:rPr>
        <w:t>Демографическая ситуация</w:t>
      </w:r>
      <w:r w:rsidR="0057280E" w:rsidRPr="00AB51A4">
        <w:rPr>
          <w:rFonts w:ascii="Times New Roman" w:hAnsi="Times New Roman" w:cs="Times New Roman"/>
        </w:rPr>
        <w:t>.</w:t>
      </w:r>
      <w:bookmarkEnd w:id="51"/>
    </w:p>
    <w:p w:rsidR="00D72FDF" w:rsidRPr="00AB51A4" w:rsidRDefault="00D72FDF" w:rsidP="00D72FDF">
      <w:pPr>
        <w:jc w:val="both"/>
        <w:rPr>
          <w:sz w:val="26"/>
          <w:szCs w:val="26"/>
        </w:rPr>
      </w:pPr>
      <w:bookmarkStart w:id="52" w:name="_Малое_предпринимательство"/>
      <w:bookmarkStart w:id="53" w:name="_Toc480793303"/>
      <w:bookmarkStart w:id="54" w:name="_Toc440987028"/>
      <w:bookmarkEnd w:id="52"/>
    </w:p>
    <w:p w:rsidR="00B940A2" w:rsidRPr="00AB51A4" w:rsidRDefault="00BD4378" w:rsidP="00D72FDF">
      <w:pPr>
        <w:ind w:firstLine="720"/>
        <w:jc w:val="both"/>
        <w:rPr>
          <w:bCs/>
          <w:sz w:val="26"/>
          <w:szCs w:val="26"/>
        </w:rPr>
      </w:pPr>
      <w:r w:rsidRPr="00AB51A4">
        <w:rPr>
          <w:bCs/>
          <w:sz w:val="26"/>
          <w:szCs w:val="26"/>
        </w:rPr>
        <w:t>По данными Федеральной</w:t>
      </w:r>
      <w:r w:rsidRPr="00AB51A4">
        <w:rPr>
          <w:bCs/>
          <w:sz w:val="26"/>
          <w:szCs w:val="26"/>
        </w:rPr>
        <w:tab/>
        <w:t xml:space="preserve"> службы государственной статистики на 01 января 2023 года численность населения города составляет 40 253 человека, что на 3% больше по сравнению с январем прошлого года. </w:t>
      </w:r>
      <w:r w:rsidR="009E1307" w:rsidRPr="00AB51A4">
        <w:rPr>
          <w:bCs/>
          <w:sz w:val="26"/>
          <w:szCs w:val="26"/>
        </w:rPr>
        <w:t>По половозрастному признаку доля женщин составляет 51%, доля мужчин – 49%.</w:t>
      </w:r>
      <w:r w:rsidR="00B940A2" w:rsidRPr="00AB51A4">
        <w:rPr>
          <w:bCs/>
          <w:sz w:val="26"/>
          <w:szCs w:val="26"/>
        </w:rPr>
        <w:t xml:space="preserve"> Доля населения трудоспособного возраста составляет 59%, что на 2% меньше по сравнению с 2022 годом.</w:t>
      </w:r>
    </w:p>
    <w:p w:rsidR="00B160BB" w:rsidRPr="00AB51A4" w:rsidRDefault="003F1A3C" w:rsidP="00D72FDF">
      <w:pPr>
        <w:ind w:firstLine="720"/>
        <w:jc w:val="both"/>
        <w:rPr>
          <w:bCs/>
          <w:sz w:val="26"/>
          <w:szCs w:val="26"/>
        </w:rPr>
      </w:pPr>
      <w:r w:rsidRPr="00AB51A4">
        <w:rPr>
          <w:bCs/>
          <w:sz w:val="26"/>
          <w:szCs w:val="26"/>
        </w:rPr>
        <w:t xml:space="preserve">По </w:t>
      </w:r>
      <w:r w:rsidR="00BA5400" w:rsidRPr="00AB51A4">
        <w:rPr>
          <w:bCs/>
          <w:sz w:val="26"/>
          <w:szCs w:val="26"/>
        </w:rPr>
        <w:t xml:space="preserve">прогнозным данным с учетом </w:t>
      </w:r>
      <w:r w:rsidR="005A13F1" w:rsidRPr="00AB51A4">
        <w:rPr>
          <w:bCs/>
          <w:sz w:val="26"/>
          <w:szCs w:val="26"/>
        </w:rPr>
        <w:t xml:space="preserve">предполагаемой миграции </w:t>
      </w:r>
      <w:r w:rsidR="00BA5400" w:rsidRPr="00AB51A4">
        <w:rPr>
          <w:bCs/>
          <w:sz w:val="26"/>
          <w:szCs w:val="26"/>
        </w:rPr>
        <w:t>населения</w:t>
      </w:r>
      <w:r w:rsidR="00D72FDF" w:rsidRPr="00AB51A4">
        <w:rPr>
          <w:bCs/>
          <w:sz w:val="26"/>
          <w:szCs w:val="26"/>
        </w:rPr>
        <w:t xml:space="preserve"> в городе Пыть-Яхе численность населения </w:t>
      </w:r>
      <w:r w:rsidR="00286BAD" w:rsidRPr="00AB51A4">
        <w:rPr>
          <w:bCs/>
          <w:sz w:val="26"/>
          <w:szCs w:val="26"/>
        </w:rPr>
        <w:t>составляет</w:t>
      </w:r>
      <w:r w:rsidR="00D72FDF" w:rsidRPr="00AB51A4">
        <w:rPr>
          <w:bCs/>
          <w:sz w:val="26"/>
          <w:szCs w:val="26"/>
        </w:rPr>
        <w:t xml:space="preserve"> </w:t>
      </w:r>
      <w:r w:rsidR="005A13F1" w:rsidRPr="00AB51A4">
        <w:rPr>
          <w:bCs/>
          <w:sz w:val="26"/>
          <w:szCs w:val="26"/>
        </w:rPr>
        <w:t>40 2</w:t>
      </w:r>
      <w:r w:rsidR="009E1307" w:rsidRPr="00AB51A4">
        <w:rPr>
          <w:bCs/>
          <w:sz w:val="26"/>
          <w:szCs w:val="26"/>
        </w:rPr>
        <w:t>73</w:t>
      </w:r>
      <w:r w:rsidR="00D72FDF" w:rsidRPr="00AB51A4">
        <w:rPr>
          <w:bCs/>
          <w:sz w:val="26"/>
          <w:szCs w:val="26"/>
        </w:rPr>
        <w:t xml:space="preserve"> </w:t>
      </w:r>
      <w:r w:rsidR="00BA5400" w:rsidRPr="00AB51A4">
        <w:rPr>
          <w:bCs/>
          <w:sz w:val="26"/>
          <w:szCs w:val="26"/>
        </w:rPr>
        <w:t>человек</w:t>
      </w:r>
      <w:r w:rsidR="009E1307" w:rsidRPr="00AB51A4">
        <w:rPr>
          <w:bCs/>
          <w:sz w:val="26"/>
          <w:szCs w:val="26"/>
        </w:rPr>
        <w:t>а</w:t>
      </w:r>
      <w:r w:rsidR="00BA5400" w:rsidRPr="00AB51A4">
        <w:rPr>
          <w:bCs/>
          <w:sz w:val="26"/>
          <w:szCs w:val="26"/>
        </w:rPr>
        <w:t xml:space="preserve">. </w:t>
      </w:r>
      <w:r w:rsidR="00996326" w:rsidRPr="00AB51A4">
        <w:rPr>
          <w:bCs/>
          <w:sz w:val="26"/>
          <w:szCs w:val="26"/>
        </w:rPr>
        <w:t>Плотность населения</w:t>
      </w:r>
      <w:r w:rsidR="00BA5400" w:rsidRPr="00AB51A4">
        <w:rPr>
          <w:bCs/>
          <w:sz w:val="26"/>
          <w:szCs w:val="26"/>
        </w:rPr>
        <w:t xml:space="preserve"> </w:t>
      </w:r>
      <w:r w:rsidR="00B160BB" w:rsidRPr="00AB51A4">
        <w:rPr>
          <w:bCs/>
          <w:sz w:val="26"/>
          <w:szCs w:val="26"/>
        </w:rPr>
        <w:t>составляет</w:t>
      </w:r>
      <w:r w:rsidR="00BA5400" w:rsidRPr="00AB51A4">
        <w:rPr>
          <w:bCs/>
          <w:sz w:val="26"/>
          <w:szCs w:val="26"/>
        </w:rPr>
        <w:t xml:space="preserve"> 628 человек/км2. </w:t>
      </w:r>
      <w:r w:rsidR="00996326" w:rsidRPr="00AB51A4">
        <w:rPr>
          <w:bCs/>
          <w:sz w:val="26"/>
          <w:szCs w:val="26"/>
        </w:rPr>
        <w:t xml:space="preserve"> </w:t>
      </w:r>
    </w:p>
    <w:p w:rsidR="00D72FDF" w:rsidRDefault="00B160BB" w:rsidP="00D72FDF">
      <w:pPr>
        <w:ind w:firstLine="720"/>
        <w:jc w:val="both"/>
        <w:rPr>
          <w:sz w:val="26"/>
          <w:szCs w:val="26"/>
        </w:rPr>
      </w:pPr>
      <w:r w:rsidRPr="00AB51A4">
        <w:rPr>
          <w:bCs/>
          <w:sz w:val="26"/>
          <w:szCs w:val="26"/>
        </w:rPr>
        <w:t>Е</w:t>
      </w:r>
      <w:r w:rsidR="00D72FDF" w:rsidRPr="00AB51A4">
        <w:rPr>
          <w:bCs/>
          <w:sz w:val="26"/>
          <w:szCs w:val="26"/>
        </w:rPr>
        <w:t xml:space="preserve">стественный прирост населения за </w:t>
      </w:r>
      <w:r w:rsidR="00851B7A" w:rsidRPr="00AB51A4">
        <w:rPr>
          <w:bCs/>
          <w:sz w:val="26"/>
          <w:szCs w:val="26"/>
        </w:rPr>
        <w:t>9 месяцев</w:t>
      </w:r>
      <w:r w:rsidR="005F46C4" w:rsidRPr="00AB51A4">
        <w:rPr>
          <w:bCs/>
          <w:sz w:val="26"/>
          <w:szCs w:val="26"/>
        </w:rPr>
        <w:t xml:space="preserve"> 2023</w:t>
      </w:r>
      <w:r w:rsidR="00D72FDF" w:rsidRPr="00AB51A4">
        <w:rPr>
          <w:sz w:val="26"/>
          <w:szCs w:val="26"/>
        </w:rPr>
        <w:t xml:space="preserve"> года составил </w:t>
      </w:r>
      <w:r w:rsidR="00851B7A" w:rsidRPr="00AB51A4">
        <w:rPr>
          <w:sz w:val="26"/>
          <w:szCs w:val="26"/>
        </w:rPr>
        <w:t>170</w:t>
      </w:r>
      <w:r w:rsidR="00FD776B" w:rsidRPr="00AB51A4">
        <w:rPr>
          <w:sz w:val="26"/>
          <w:szCs w:val="26"/>
        </w:rPr>
        <w:t xml:space="preserve"> человек</w:t>
      </w:r>
      <w:r w:rsidR="00D72FDF" w:rsidRPr="00AB51A4">
        <w:rPr>
          <w:sz w:val="26"/>
          <w:szCs w:val="26"/>
        </w:rPr>
        <w:t xml:space="preserve"> </w:t>
      </w:r>
      <w:r w:rsidR="00D72FDF" w:rsidRPr="004568AD">
        <w:rPr>
          <w:sz w:val="26"/>
          <w:szCs w:val="26"/>
        </w:rPr>
        <w:t>(</w:t>
      </w:r>
      <w:r w:rsidR="00851B7A"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181</w:t>
      </w:r>
      <w:r w:rsidR="00A22164" w:rsidRPr="004568AD">
        <w:rPr>
          <w:sz w:val="26"/>
          <w:szCs w:val="26"/>
        </w:rPr>
        <w:t xml:space="preserve"> </w:t>
      </w:r>
      <w:r w:rsidR="00D72FDF" w:rsidRPr="004568AD">
        <w:rPr>
          <w:sz w:val="26"/>
          <w:szCs w:val="26"/>
        </w:rPr>
        <w:t xml:space="preserve">чел.).  </w:t>
      </w:r>
      <w:r w:rsidR="00D72FDF" w:rsidRPr="004568AD">
        <w:rPr>
          <w:bCs/>
          <w:sz w:val="26"/>
          <w:szCs w:val="26"/>
        </w:rPr>
        <w:t xml:space="preserve">В отчетном периоде родилось </w:t>
      </w:r>
      <w:r w:rsidR="008C0BB4">
        <w:rPr>
          <w:bCs/>
          <w:sz w:val="26"/>
          <w:szCs w:val="26"/>
        </w:rPr>
        <w:t>343</w:t>
      </w:r>
      <w:r w:rsidR="00D72FDF" w:rsidRPr="004568AD">
        <w:rPr>
          <w:bCs/>
          <w:sz w:val="26"/>
          <w:szCs w:val="26"/>
        </w:rPr>
        <w:t xml:space="preserve"> </w:t>
      </w:r>
      <w:r w:rsidR="008C0BB4">
        <w:rPr>
          <w:bCs/>
          <w:sz w:val="26"/>
          <w:szCs w:val="26"/>
        </w:rPr>
        <w:t>ребенка</w:t>
      </w:r>
      <w:r w:rsidR="00D72FDF" w:rsidRPr="004568AD">
        <w:rPr>
          <w:bCs/>
          <w:sz w:val="26"/>
          <w:szCs w:val="26"/>
        </w:rPr>
        <w:t xml:space="preserve"> (</w:t>
      </w:r>
      <w:r w:rsidR="004568AD" w:rsidRPr="004568AD">
        <w:rPr>
          <w:bCs/>
          <w:sz w:val="26"/>
          <w:szCs w:val="26"/>
        </w:rPr>
        <w:t>9 месяцев 2022</w:t>
      </w:r>
      <w:r w:rsidR="0056610F" w:rsidRPr="004568AD">
        <w:rPr>
          <w:bCs/>
          <w:sz w:val="26"/>
          <w:szCs w:val="26"/>
        </w:rPr>
        <w:t>г.</w:t>
      </w:r>
      <w:r w:rsidR="00D72FDF" w:rsidRPr="004568AD">
        <w:rPr>
          <w:bCs/>
          <w:sz w:val="26"/>
          <w:szCs w:val="26"/>
        </w:rPr>
        <w:t xml:space="preserve"> – </w:t>
      </w:r>
      <w:r w:rsidR="004568AD" w:rsidRPr="004568AD">
        <w:rPr>
          <w:bCs/>
          <w:sz w:val="26"/>
          <w:szCs w:val="26"/>
        </w:rPr>
        <w:t>347</w:t>
      </w:r>
      <w:r w:rsidR="00D72FDF" w:rsidRPr="004568AD">
        <w:rPr>
          <w:bCs/>
          <w:sz w:val="26"/>
          <w:szCs w:val="26"/>
        </w:rPr>
        <w:t xml:space="preserve">), </w:t>
      </w:r>
      <w:r w:rsidR="00D72FDF" w:rsidRPr="004568AD">
        <w:rPr>
          <w:sz w:val="26"/>
          <w:szCs w:val="26"/>
        </w:rPr>
        <w:t xml:space="preserve">зарегистрировано </w:t>
      </w:r>
      <w:r w:rsidR="00E2515B">
        <w:rPr>
          <w:sz w:val="26"/>
          <w:szCs w:val="26"/>
        </w:rPr>
        <w:t>173 акта</w:t>
      </w:r>
      <w:r w:rsidR="00D72FDF" w:rsidRPr="004568AD">
        <w:rPr>
          <w:sz w:val="26"/>
          <w:szCs w:val="26"/>
        </w:rPr>
        <w:t xml:space="preserve"> о смерти (</w:t>
      </w:r>
      <w:r w:rsidR="004568AD" w:rsidRPr="004568AD">
        <w:rPr>
          <w:sz w:val="26"/>
          <w:szCs w:val="26"/>
        </w:rPr>
        <w:t>9 месяцев</w:t>
      </w:r>
      <w:r w:rsidR="00E71B40" w:rsidRPr="004568AD">
        <w:rPr>
          <w:sz w:val="26"/>
          <w:szCs w:val="26"/>
        </w:rPr>
        <w:t xml:space="preserve"> </w:t>
      </w:r>
      <w:r w:rsidR="005F46C4" w:rsidRPr="004568AD">
        <w:rPr>
          <w:sz w:val="26"/>
          <w:szCs w:val="26"/>
        </w:rPr>
        <w:t>2022</w:t>
      </w:r>
      <w:r w:rsidR="0056610F" w:rsidRPr="004568AD">
        <w:rPr>
          <w:sz w:val="26"/>
          <w:szCs w:val="26"/>
        </w:rPr>
        <w:t>г.</w:t>
      </w:r>
      <w:r w:rsidR="00D72FDF" w:rsidRPr="004568AD">
        <w:rPr>
          <w:sz w:val="26"/>
          <w:szCs w:val="26"/>
        </w:rPr>
        <w:t xml:space="preserve"> – </w:t>
      </w:r>
      <w:r w:rsidR="004568AD" w:rsidRPr="004568AD">
        <w:rPr>
          <w:sz w:val="26"/>
          <w:szCs w:val="26"/>
        </w:rPr>
        <w:t>166</w:t>
      </w:r>
      <w:r w:rsidR="00D72FDF" w:rsidRPr="004568AD">
        <w:rPr>
          <w:sz w:val="26"/>
          <w:szCs w:val="26"/>
        </w:rPr>
        <w:t>).</w:t>
      </w:r>
    </w:p>
    <w:p w:rsidR="006008AB" w:rsidRPr="004568AD" w:rsidRDefault="00AB4087" w:rsidP="00D72FDF">
      <w:pPr>
        <w:ind w:firstLine="720"/>
        <w:jc w:val="both"/>
        <w:rPr>
          <w:sz w:val="26"/>
          <w:szCs w:val="26"/>
        </w:rPr>
      </w:pPr>
      <w:r>
        <w:rPr>
          <w:sz w:val="26"/>
          <w:szCs w:val="26"/>
        </w:rPr>
        <w:t>В</w:t>
      </w:r>
      <w:r w:rsidR="006008AB">
        <w:rPr>
          <w:sz w:val="26"/>
          <w:szCs w:val="26"/>
        </w:rPr>
        <w:t xml:space="preserve"> городе наблюдается демографический спад,</w:t>
      </w:r>
      <w:r w:rsidR="003E772E">
        <w:rPr>
          <w:sz w:val="26"/>
          <w:szCs w:val="26"/>
        </w:rPr>
        <w:t xml:space="preserve"> что в свою очередь влияет на снижение численности трудоспособного населения в </w:t>
      </w:r>
      <w:r w:rsidR="00851969">
        <w:rPr>
          <w:sz w:val="26"/>
          <w:szCs w:val="26"/>
        </w:rPr>
        <w:t>будущем, в</w:t>
      </w:r>
      <w:r w:rsidR="006008AB">
        <w:rPr>
          <w:sz w:val="26"/>
          <w:szCs w:val="26"/>
        </w:rPr>
        <w:t xml:space="preserve"> связи с чем </w:t>
      </w:r>
      <w:r w:rsidR="00CC41CD">
        <w:rPr>
          <w:sz w:val="26"/>
          <w:szCs w:val="26"/>
        </w:rPr>
        <w:t>утвержден план мероприятий по повышени</w:t>
      </w:r>
      <w:r w:rsidR="00851969">
        <w:rPr>
          <w:sz w:val="26"/>
          <w:szCs w:val="26"/>
        </w:rPr>
        <w:t>ю рождаемости на 2023-2025 годы. В течение</w:t>
      </w:r>
      <w:r w:rsidR="00CC41CD">
        <w:rPr>
          <w:sz w:val="26"/>
          <w:szCs w:val="26"/>
        </w:rPr>
        <w:t xml:space="preserve"> 2,5 лет в городе пройдет целая череда культурно-</w:t>
      </w:r>
      <w:r w:rsidR="0046417F">
        <w:rPr>
          <w:sz w:val="26"/>
          <w:szCs w:val="26"/>
        </w:rPr>
        <w:t>просветительских</w:t>
      </w:r>
      <w:r w:rsidR="00CC41CD">
        <w:rPr>
          <w:sz w:val="26"/>
          <w:szCs w:val="26"/>
        </w:rPr>
        <w:t xml:space="preserve"> мероприятий, направленных на популяризацию и продвижение традиционных семейных ценностей.</w:t>
      </w:r>
    </w:p>
    <w:p w:rsidR="008B361F" w:rsidRPr="009011C7" w:rsidRDefault="009011C7" w:rsidP="009011C7">
      <w:pPr>
        <w:ind w:firstLine="720"/>
        <w:jc w:val="both"/>
        <w:rPr>
          <w:sz w:val="26"/>
          <w:szCs w:val="26"/>
        </w:rPr>
      </w:pPr>
      <w:r w:rsidRPr="009011C7">
        <w:rPr>
          <w:sz w:val="26"/>
          <w:szCs w:val="26"/>
        </w:rPr>
        <w:t>В частности,</w:t>
      </w:r>
      <w:r w:rsidR="0046417F" w:rsidRPr="009011C7">
        <w:rPr>
          <w:sz w:val="26"/>
          <w:szCs w:val="26"/>
        </w:rPr>
        <w:t xml:space="preserve"> для </w:t>
      </w:r>
      <w:r w:rsidRPr="009011C7">
        <w:rPr>
          <w:sz w:val="26"/>
          <w:szCs w:val="26"/>
        </w:rPr>
        <w:t>горожан</w:t>
      </w:r>
      <w:r w:rsidR="0046417F" w:rsidRPr="009011C7">
        <w:rPr>
          <w:sz w:val="26"/>
          <w:szCs w:val="26"/>
        </w:rPr>
        <w:t xml:space="preserve"> будут устроены тематические выставки, акции, семейные праздники, фестивали, концерты. Помимо этого, жителям города будут </w:t>
      </w:r>
      <w:r w:rsidR="00851969">
        <w:rPr>
          <w:sz w:val="26"/>
          <w:szCs w:val="26"/>
        </w:rPr>
        <w:t>доводить</w:t>
      </w:r>
      <w:r w:rsidR="0046417F" w:rsidRPr="009011C7">
        <w:rPr>
          <w:sz w:val="26"/>
          <w:szCs w:val="26"/>
        </w:rPr>
        <w:t xml:space="preserve"> </w:t>
      </w:r>
      <w:r w:rsidR="008E103C">
        <w:rPr>
          <w:sz w:val="26"/>
          <w:szCs w:val="26"/>
        </w:rPr>
        <w:t>информацию</w:t>
      </w:r>
      <w:r w:rsidR="0046417F" w:rsidRPr="009011C7">
        <w:rPr>
          <w:sz w:val="26"/>
          <w:szCs w:val="26"/>
        </w:rPr>
        <w:t xml:space="preserve"> и о многочисленных мерах </w:t>
      </w:r>
      <w:r w:rsidRPr="009011C7">
        <w:rPr>
          <w:sz w:val="26"/>
          <w:szCs w:val="26"/>
        </w:rPr>
        <w:t xml:space="preserve">социально-экономической </w:t>
      </w:r>
      <w:r w:rsidRPr="009011C7">
        <w:rPr>
          <w:sz w:val="26"/>
          <w:szCs w:val="26"/>
        </w:rPr>
        <w:lastRenderedPageBreak/>
        <w:t xml:space="preserve">поддержки семей. </w:t>
      </w:r>
      <w:r w:rsidR="0046417F" w:rsidRPr="009011C7">
        <w:rPr>
          <w:sz w:val="26"/>
          <w:szCs w:val="26"/>
        </w:rPr>
        <w:t xml:space="preserve">  </w:t>
      </w:r>
      <w:r w:rsidRPr="009011C7">
        <w:rPr>
          <w:sz w:val="26"/>
          <w:szCs w:val="26"/>
        </w:rPr>
        <w:t>Отдельными пунктами в плане стоят мероприятия, касающиеся пропаганды против абортов.</w:t>
      </w:r>
    </w:p>
    <w:p w:rsidR="008B361F" w:rsidRPr="005B6F95" w:rsidRDefault="006008AB" w:rsidP="00DC612F">
      <w:pPr>
        <w:rPr>
          <w:color w:val="FF0000"/>
          <w:sz w:val="26"/>
          <w:szCs w:val="26"/>
        </w:rPr>
      </w:pPr>
      <w:r>
        <w:rPr>
          <w:noProof/>
        </w:rPr>
        <w:drawing>
          <wp:inline distT="0" distB="0" distL="0" distR="0" wp14:anchorId="455C11D4" wp14:editId="03DAE229">
            <wp:extent cx="6031230" cy="2461895"/>
            <wp:effectExtent l="0" t="0" r="7620" b="1460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5B6F95" w:rsidRDefault="00D72FDF" w:rsidP="00F91B3C">
      <w:pPr>
        <w:jc w:val="both"/>
        <w:rPr>
          <w:color w:val="FF0000"/>
          <w:sz w:val="26"/>
          <w:szCs w:val="26"/>
        </w:rPr>
      </w:pPr>
    </w:p>
    <w:p w:rsidR="00131266" w:rsidRPr="005B6F95" w:rsidRDefault="00131266" w:rsidP="006C58C2">
      <w:pPr>
        <w:rPr>
          <w:color w:val="FF0000"/>
          <w:sz w:val="26"/>
          <w:szCs w:val="26"/>
        </w:rPr>
      </w:pPr>
    </w:p>
    <w:p w:rsidR="000F0A29" w:rsidRPr="000F43DC" w:rsidRDefault="000F0A29" w:rsidP="000F0A29">
      <w:pPr>
        <w:ind w:firstLine="720"/>
        <w:jc w:val="center"/>
        <w:rPr>
          <w:sz w:val="26"/>
          <w:szCs w:val="26"/>
        </w:rPr>
      </w:pPr>
      <w:r w:rsidRPr="000F43DC">
        <w:rPr>
          <w:sz w:val="26"/>
          <w:szCs w:val="26"/>
        </w:rPr>
        <w:t>Основные демографические показатели города Пыть-Яха:</w:t>
      </w:r>
    </w:p>
    <w:p w:rsidR="000F0A29" w:rsidRPr="000F43DC" w:rsidRDefault="000F0A29" w:rsidP="00D72FDF">
      <w:pPr>
        <w:ind w:firstLine="720"/>
        <w:jc w:val="both"/>
        <w:rPr>
          <w:sz w:val="26"/>
          <w:szCs w:val="26"/>
        </w:rPr>
      </w:pPr>
    </w:p>
    <w:tbl>
      <w:tblPr>
        <w:tblW w:w="9348"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82"/>
        <w:gridCol w:w="1246"/>
        <w:gridCol w:w="1560"/>
        <w:gridCol w:w="1701"/>
        <w:gridCol w:w="1559"/>
      </w:tblGrid>
      <w:tr w:rsidR="005B6F95" w:rsidRPr="000F43DC" w:rsidTr="000451C4">
        <w:trPr>
          <w:trHeight w:val="467"/>
          <w:tblHeader/>
          <w:tblCellSpacing w:w="20" w:type="dxa"/>
        </w:trPr>
        <w:tc>
          <w:tcPr>
            <w:tcW w:w="3222"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Показатели</w:t>
            </w:r>
          </w:p>
        </w:tc>
        <w:tc>
          <w:tcPr>
            <w:tcW w:w="1206"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Единица измерения</w:t>
            </w:r>
          </w:p>
        </w:tc>
        <w:tc>
          <w:tcPr>
            <w:tcW w:w="1520"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w:t>
            </w:r>
            <w:r w:rsidR="00DC1909" w:rsidRPr="000F43DC">
              <w:rPr>
                <w:b/>
              </w:rPr>
              <w:t>сентябрь</w:t>
            </w:r>
          </w:p>
          <w:p w:rsidR="00984F05" w:rsidRPr="000F43DC" w:rsidRDefault="00984F05" w:rsidP="00996326">
            <w:pPr>
              <w:jc w:val="center"/>
              <w:rPr>
                <w:b/>
                <w:i/>
                <w:lang w:val="en-US"/>
              </w:rPr>
            </w:pPr>
            <w:r w:rsidRPr="000F43DC">
              <w:rPr>
                <w:b/>
              </w:rPr>
              <w:t xml:space="preserve"> 2022</w:t>
            </w:r>
          </w:p>
        </w:tc>
        <w:tc>
          <w:tcPr>
            <w:tcW w:w="1661"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Январь –</w:t>
            </w:r>
            <w:r w:rsidR="00DC1909" w:rsidRPr="000F43DC">
              <w:rPr>
                <w:b/>
              </w:rPr>
              <w:t>сентябрь</w:t>
            </w:r>
            <w:r w:rsidRPr="000F43DC">
              <w:rPr>
                <w:b/>
              </w:rPr>
              <w:t xml:space="preserve"> </w:t>
            </w:r>
          </w:p>
          <w:p w:rsidR="00984F05" w:rsidRPr="000F43DC" w:rsidRDefault="00984F05" w:rsidP="00996326">
            <w:pPr>
              <w:jc w:val="center"/>
              <w:rPr>
                <w:b/>
                <w:i/>
              </w:rPr>
            </w:pPr>
            <w:r w:rsidRPr="000F43DC">
              <w:rPr>
                <w:b/>
              </w:rPr>
              <w:t xml:space="preserve"> 20</w:t>
            </w:r>
            <w:r w:rsidRPr="000F43DC">
              <w:rPr>
                <w:b/>
                <w:lang w:val="en-US"/>
              </w:rPr>
              <w:t>2</w:t>
            </w:r>
            <w:r w:rsidRPr="000F43DC">
              <w:rPr>
                <w:b/>
              </w:rPr>
              <w:t>3</w:t>
            </w:r>
          </w:p>
        </w:tc>
        <w:tc>
          <w:tcPr>
            <w:tcW w:w="1499" w:type="dxa"/>
            <w:tcBorders>
              <w:top w:val="inset" w:sz="6" w:space="0" w:color="auto"/>
              <w:left w:val="inset" w:sz="6" w:space="0" w:color="auto"/>
              <w:bottom w:val="inset" w:sz="6" w:space="0" w:color="auto"/>
              <w:right w:val="inset" w:sz="6" w:space="0" w:color="auto"/>
            </w:tcBorders>
            <w:hideMark/>
          </w:tcPr>
          <w:p w:rsidR="00984F05" w:rsidRPr="000F43DC" w:rsidRDefault="00984F05" w:rsidP="00996326">
            <w:pPr>
              <w:jc w:val="center"/>
              <w:rPr>
                <w:b/>
              </w:rPr>
            </w:pPr>
            <w:r w:rsidRPr="000F43DC">
              <w:rPr>
                <w:b/>
              </w:rPr>
              <w:t>Темп 20</w:t>
            </w:r>
            <w:r w:rsidRPr="000F43DC">
              <w:rPr>
                <w:b/>
                <w:lang w:val="en-US"/>
              </w:rPr>
              <w:t>2</w:t>
            </w:r>
            <w:r w:rsidR="000F0A29" w:rsidRPr="000F43DC">
              <w:rPr>
                <w:b/>
              </w:rPr>
              <w:t>3 к 2022</w:t>
            </w:r>
            <w:r w:rsidRPr="000F43DC">
              <w:rPr>
                <w:b/>
              </w:rPr>
              <w:t>, в %</w:t>
            </w:r>
          </w:p>
        </w:tc>
      </w:tr>
      <w:tr w:rsidR="005B6F95" w:rsidRPr="000F43DC" w:rsidTr="000451C4">
        <w:trPr>
          <w:trHeight w:val="564"/>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0F0A29">
            <w:pPr>
              <w:rPr>
                <w:b/>
              </w:rPr>
            </w:pPr>
            <w:r w:rsidRPr="000F43DC">
              <w:rPr>
                <w:b/>
              </w:rPr>
              <w:t xml:space="preserve">Численность постоянного населения МО г. </w:t>
            </w:r>
            <w:r w:rsidR="000F0A29" w:rsidRPr="000F43DC">
              <w:rPr>
                <w:b/>
              </w:rPr>
              <w:t>Пыть-Ях</w:t>
            </w:r>
            <w:r w:rsidRPr="000F43DC">
              <w:rPr>
                <w:b/>
              </w:rPr>
              <w:t xml:space="preserve"> начало года (статистика)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996326">
            <w:pPr>
              <w:jc w:val="center"/>
            </w:pPr>
            <w:r w:rsidRPr="000F43DC">
              <w:t>39 316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742E63" w:rsidP="00996326">
            <w:pPr>
              <w:jc w:val="center"/>
            </w:pPr>
            <w:r w:rsidRPr="000F43DC">
              <w:t>40</w:t>
            </w:r>
            <w:r w:rsidR="00D43815" w:rsidRPr="000F43DC">
              <w:t xml:space="preserve"> </w:t>
            </w:r>
            <w:r w:rsidRPr="000F43DC">
              <w:t>25</w:t>
            </w:r>
            <w:r w:rsidR="001B6499" w:rsidRPr="000F43DC">
              <w:t>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996326">
            <w:pPr>
              <w:jc w:val="center"/>
            </w:pPr>
            <w:r w:rsidRPr="000F43DC">
              <w:t>102,4</w:t>
            </w:r>
          </w:p>
        </w:tc>
      </w:tr>
      <w:tr w:rsidR="005B6F95" w:rsidRPr="000F43DC" w:rsidTr="000451C4">
        <w:trPr>
          <w:trHeight w:val="33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родившихся (без мертворожденных)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347</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343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77"/>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Число умерших в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166</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i/>
                <w:iCs/>
              </w:rPr>
            </w:pPr>
            <w:r w:rsidRPr="000F43DC">
              <w:rPr>
                <w:b/>
                <w:i/>
                <w:iCs/>
              </w:rPr>
              <w:t>Естественный прирост (убыль) населения МО</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EA6949" w:rsidP="00996326">
            <w:pPr>
              <w:jc w:val="center"/>
            </w:pPr>
            <w:r w:rsidRPr="000F43DC">
              <w:t>181</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DC1909" w:rsidP="00996326">
            <w:pPr>
              <w:jc w:val="center"/>
            </w:pPr>
            <w:r w:rsidRPr="000F43DC">
              <w:t>170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984F05" w:rsidP="00996326">
            <w:pPr>
              <w:jc w:val="center"/>
            </w:pPr>
          </w:p>
        </w:tc>
      </w:tr>
      <w:tr w:rsidR="005B6F95" w:rsidRPr="000F43DC" w:rsidTr="000451C4">
        <w:trPr>
          <w:trHeight w:val="336"/>
          <w:tblCellSpacing w:w="20" w:type="dxa"/>
        </w:trPr>
        <w:tc>
          <w:tcPr>
            <w:tcW w:w="3222"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rPr>
                <w:b/>
                <w:i/>
                <w:iCs/>
              </w:rPr>
            </w:pPr>
            <w:r w:rsidRPr="000F43DC">
              <w:rPr>
                <w:b/>
                <w:i/>
                <w:iCs/>
              </w:rPr>
              <w:t>Миграционный прирост (убыль</w:t>
            </w:r>
            <w:r w:rsidRPr="007C3EE0">
              <w:rPr>
                <w:i/>
                <w:iCs/>
              </w:rPr>
              <w:t>)</w:t>
            </w:r>
            <w:r w:rsidR="007C3EE0" w:rsidRPr="007C3EE0">
              <w:rPr>
                <w:i/>
                <w:iCs/>
              </w:rPr>
              <w:t>-прогноз</w:t>
            </w:r>
          </w:p>
        </w:tc>
        <w:tc>
          <w:tcPr>
            <w:tcW w:w="1206"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96326">
            <w:pPr>
              <w:jc w:val="center"/>
              <w:rPr>
                <w:b/>
                <w:i/>
                <w:iCs/>
              </w:rPr>
            </w:pPr>
            <w:r w:rsidRPr="000F43DC">
              <w:rPr>
                <w:b/>
                <w:i/>
                <w:iCs/>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955DA8">
            <w:pPr>
              <w:jc w:val="center"/>
            </w:pPr>
            <w:r w:rsidRPr="000F43DC">
              <w:t>-</w:t>
            </w:r>
            <w:r w:rsidR="00955DA8" w:rsidRPr="000F43DC">
              <w:t>125</w:t>
            </w:r>
          </w:p>
        </w:tc>
        <w:tc>
          <w:tcPr>
            <w:tcW w:w="1661" w:type="dxa"/>
            <w:tcBorders>
              <w:top w:val="inset" w:sz="6" w:space="0" w:color="auto"/>
              <w:left w:val="inset" w:sz="6" w:space="0" w:color="auto"/>
              <w:bottom w:val="inset" w:sz="6" w:space="0" w:color="auto"/>
              <w:right w:val="inset" w:sz="6" w:space="0" w:color="auto"/>
            </w:tcBorders>
            <w:vAlign w:val="center"/>
          </w:tcPr>
          <w:p w:rsidR="00347D42" w:rsidRPr="000F43DC" w:rsidRDefault="00D43815" w:rsidP="00494CB2">
            <w:pPr>
              <w:jc w:val="center"/>
            </w:pPr>
            <w:r w:rsidRPr="000F43DC">
              <w:t>-</w:t>
            </w:r>
            <w:r w:rsidR="00494CB2" w:rsidRPr="000F43DC">
              <w:t>150</w:t>
            </w:r>
          </w:p>
        </w:tc>
        <w:tc>
          <w:tcPr>
            <w:tcW w:w="1499" w:type="dxa"/>
            <w:tcBorders>
              <w:top w:val="inset" w:sz="6" w:space="0" w:color="auto"/>
              <w:left w:val="inset" w:sz="6" w:space="0" w:color="auto"/>
              <w:bottom w:val="inset" w:sz="6" w:space="0" w:color="auto"/>
              <w:right w:val="inset" w:sz="6" w:space="0" w:color="auto"/>
            </w:tcBorders>
            <w:vAlign w:val="center"/>
          </w:tcPr>
          <w:p w:rsidR="00347D42" w:rsidRPr="000F43DC" w:rsidRDefault="00347D42" w:rsidP="00996326">
            <w:pPr>
              <w:jc w:val="center"/>
            </w:pPr>
          </w:p>
        </w:tc>
      </w:tr>
      <w:tr w:rsidR="000F43DC" w:rsidRPr="000F43DC" w:rsidTr="000451C4">
        <w:trPr>
          <w:trHeight w:val="515"/>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rPr>
                <w:b/>
              </w:rPr>
            </w:pPr>
            <w:r w:rsidRPr="000F43DC">
              <w:rPr>
                <w:b/>
              </w:rPr>
              <w:t>Численность постоянного населения на конец отчетного периода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rPr>
                <w:b/>
              </w:rPr>
            </w:pPr>
            <w:r w:rsidRPr="000F43DC">
              <w:rPr>
                <w:b/>
              </w:rPr>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D43815" w:rsidP="00EA6949">
            <w:pPr>
              <w:jc w:val="center"/>
            </w:pPr>
            <w:r w:rsidRPr="000F43DC">
              <w:t>39 3</w:t>
            </w:r>
            <w:r w:rsidR="00EA6949" w:rsidRPr="000F43DC">
              <w:t>72</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B6499" w:rsidP="00494CB2">
            <w:pPr>
              <w:jc w:val="center"/>
            </w:pPr>
            <w:r w:rsidRPr="000F43DC">
              <w:t>40 2</w:t>
            </w:r>
            <w:r w:rsidR="00494CB2" w:rsidRPr="000F43DC">
              <w:t>73</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EA6949">
            <w:pPr>
              <w:jc w:val="center"/>
            </w:pPr>
            <w:r w:rsidRPr="000F43DC">
              <w:t>102,</w:t>
            </w:r>
            <w:r w:rsidR="00EA6949" w:rsidRPr="000F43DC">
              <w:t>3</w:t>
            </w:r>
          </w:p>
        </w:tc>
      </w:tr>
      <w:tr w:rsidR="005B6F95" w:rsidRPr="000F43DC" w:rsidTr="000451C4">
        <w:trPr>
          <w:trHeight w:val="312"/>
          <w:tblCellSpacing w:w="20" w:type="dxa"/>
        </w:trPr>
        <w:tc>
          <w:tcPr>
            <w:tcW w:w="3222"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r w:rsidRPr="000F43DC">
              <w:t>Среднегодовая численность постоянного населения</w:t>
            </w:r>
            <w:r w:rsidR="00D179A7" w:rsidRPr="000F43DC">
              <w:t xml:space="preserve"> (2022 год – факт, 2023 год – оценка)</w:t>
            </w:r>
          </w:p>
        </w:tc>
        <w:tc>
          <w:tcPr>
            <w:tcW w:w="1206" w:type="dxa"/>
            <w:tcBorders>
              <w:top w:val="inset" w:sz="6" w:space="0" w:color="auto"/>
              <w:left w:val="inset" w:sz="6" w:space="0" w:color="auto"/>
              <w:bottom w:val="inset" w:sz="6" w:space="0" w:color="auto"/>
              <w:right w:val="inset" w:sz="6" w:space="0" w:color="auto"/>
            </w:tcBorders>
            <w:vAlign w:val="center"/>
            <w:hideMark/>
          </w:tcPr>
          <w:p w:rsidR="00984F05" w:rsidRPr="000F43DC" w:rsidRDefault="00984F05" w:rsidP="00996326">
            <w:pPr>
              <w:jc w:val="center"/>
            </w:pPr>
            <w:r w:rsidRPr="000F43DC">
              <w:t>человек</w:t>
            </w:r>
          </w:p>
        </w:tc>
        <w:tc>
          <w:tcPr>
            <w:tcW w:w="1520" w:type="dxa"/>
            <w:tcBorders>
              <w:top w:val="inset" w:sz="6" w:space="0" w:color="auto"/>
              <w:left w:val="inset" w:sz="6" w:space="0" w:color="auto"/>
              <w:bottom w:val="inset" w:sz="6" w:space="0" w:color="auto"/>
              <w:right w:val="inset" w:sz="6" w:space="0" w:color="auto"/>
            </w:tcBorders>
            <w:vAlign w:val="center"/>
          </w:tcPr>
          <w:p w:rsidR="00984F05" w:rsidRPr="000F43DC" w:rsidRDefault="00BD6CB3" w:rsidP="001B6499">
            <w:pPr>
              <w:jc w:val="center"/>
            </w:pPr>
            <w:r w:rsidRPr="000F43DC">
              <w:t>40</w:t>
            </w:r>
            <w:r w:rsidR="00AF0142" w:rsidRPr="000F43DC">
              <w:t xml:space="preserve"> </w:t>
            </w:r>
            <w:r w:rsidR="001B6499" w:rsidRPr="000F43DC">
              <w:t>219</w:t>
            </w:r>
          </w:p>
        </w:tc>
        <w:tc>
          <w:tcPr>
            <w:tcW w:w="1661" w:type="dxa"/>
            <w:tcBorders>
              <w:top w:val="inset" w:sz="6" w:space="0" w:color="auto"/>
              <w:left w:val="inset" w:sz="6" w:space="0" w:color="auto"/>
              <w:bottom w:val="inset" w:sz="6" w:space="0" w:color="auto"/>
              <w:right w:val="inset" w:sz="6" w:space="0" w:color="auto"/>
            </w:tcBorders>
            <w:vAlign w:val="center"/>
          </w:tcPr>
          <w:p w:rsidR="00984F05" w:rsidRPr="000F43DC" w:rsidRDefault="001164F9" w:rsidP="00494CB2">
            <w:pPr>
              <w:jc w:val="center"/>
            </w:pPr>
            <w:r w:rsidRPr="000F43DC">
              <w:t>40</w:t>
            </w:r>
            <w:r w:rsidR="00AF0142" w:rsidRPr="000F43DC">
              <w:t xml:space="preserve"> </w:t>
            </w:r>
            <w:r w:rsidRPr="000F43DC">
              <w:t>2</w:t>
            </w:r>
            <w:r w:rsidR="00494CB2" w:rsidRPr="000F43DC">
              <w:t>50</w:t>
            </w:r>
          </w:p>
        </w:tc>
        <w:tc>
          <w:tcPr>
            <w:tcW w:w="1499" w:type="dxa"/>
            <w:tcBorders>
              <w:top w:val="inset" w:sz="6" w:space="0" w:color="auto"/>
              <w:left w:val="inset" w:sz="6" w:space="0" w:color="auto"/>
              <w:bottom w:val="inset" w:sz="6" w:space="0" w:color="auto"/>
              <w:right w:val="inset" w:sz="6" w:space="0" w:color="auto"/>
            </w:tcBorders>
            <w:vAlign w:val="center"/>
          </w:tcPr>
          <w:p w:rsidR="00984F05" w:rsidRPr="000F43DC" w:rsidRDefault="00C12288" w:rsidP="00996326">
            <w:pPr>
              <w:jc w:val="center"/>
            </w:pPr>
            <w:r w:rsidRPr="000F43DC">
              <w:t>100,1</w:t>
            </w:r>
          </w:p>
        </w:tc>
      </w:tr>
    </w:tbl>
    <w:p w:rsidR="005327B2" w:rsidRPr="000F43DC" w:rsidRDefault="005327B2" w:rsidP="005327B2">
      <w:pPr>
        <w:widowControl w:val="0"/>
        <w:autoSpaceDE w:val="0"/>
        <w:autoSpaceDN w:val="0"/>
        <w:adjustRightInd w:val="0"/>
        <w:snapToGrid/>
        <w:ind w:firstLine="720"/>
        <w:jc w:val="both"/>
        <w:rPr>
          <w:rFonts w:eastAsia="Calibri"/>
          <w:sz w:val="26"/>
          <w:szCs w:val="26"/>
        </w:rPr>
      </w:pPr>
      <w:r w:rsidRPr="000F43DC">
        <w:rPr>
          <w:rFonts w:eastAsia="Calibri"/>
          <w:sz w:val="26"/>
          <w:szCs w:val="26"/>
        </w:rPr>
        <w:t xml:space="preserve">Число зарегистрированных браков в городе Пыть-Яхе, по данным отдела записи актов гражданского состояния Администрации города Пыть-Яха, за январь – </w:t>
      </w:r>
      <w:r w:rsidR="00B23101" w:rsidRPr="000F43DC">
        <w:rPr>
          <w:rFonts w:eastAsia="Calibri"/>
          <w:sz w:val="26"/>
          <w:szCs w:val="26"/>
        </w:rPr>
        <w:t>сентябрь</w:t>
      </w:r>
      <w:r w:rsidRPr="000F43DC">
        <w:rPr>
          <w:rFonts w:eastAsia="Calibri"/>
          <w:sz w:val="26"/>
          <w:szCs w:val="26"/>
        </w:rPr>
        <w:t xml:space="preserve"> 2023 года уменьшилось на </w:t>
      </w:r>
      <w:r w:rsidR="006D15A1" w:rsidRPr="000F43DC">
        <w:rPr>
          <w:rFonts w:eastAsia="Calibri"/>
          <w:sz w:val="26"/>
          <w:szCs w:val="26"/>
        </w:rPr>
        <w:t>27</w:t>
      </w:r>
      <w:r w:rsidR="00FA64CD" w:rsidRPr="000F43DC">
        <w:rPr>
          <w:rFonts w:eastAsia="Calibri"/>
          <w:sz w:val="26"/>
          <w:szCs w:val="26"/>
        </w:rPr>
        <w:t xml:space="preserve"> </w:t>
      </w:r>
      <w:r w:rsidRPr="000F43DC">
        <w:rPr>
          <w:rFonts w:eastAsia="Calibri"/>
          <w:sz w:val="26"/>
          <w:szCs w:val="26"/>
        </w:rPr>
        <w:t xml:space="preserve">единиц по сравнению с соответствующим периодом 2022 года и составило </w:t>
      </w:r>
      <w:r w:rsidR="006D15A1" w:rsidRPr="000F43DC">
        <w:rPr>
          <w:rFonts w:eastAsia="Calibri"/>
          <w:sz w:val="26"/>
          <w:szCs w:val="26"/>
        </w:rPr>
        <w:t>166</w:t>
      </w:r>
      <w:r w:rsidR="00172C22" w:rsidRPr="000F43DC">
        <w:rPr>
          <w:rFonts w:eastAsia="Calibri"/>
          <w:sz w:val="26"/>
          <w:szCs w:val="26"/>
        </w:rPr>
        <w:t xml:space="preserve"> акт</w:t>
      </w:r>
      <w:r w:rsidR="00C92C42" w:rsidRPr="000F43DC">
        <w:rPr>
          <w:rFonts w:eastAsia="Calibri"/>
          <w:sz w:val="26"/>
          <w:szCs w:val="26"/>
        </w:rPr>
        <w:t>ов</w:t>
      </w:r>
      <w:r w:rsidRPr="000F43DC">
        <w:rPr>
          <w:rFonts w:eastAsia="Calibri"/>
          <w:sz w:val="26"/>
          <w:szCs w:val="26"/>
        </w:rPr>
        <w:t xml:space="preserve"> (январь-</w:t>
      </w:r>
      <w:r w:rsidR="00B23101" w:rsidRPr="000F43DC">
        <w:rPr>
          <w:rFonts w:eastAsia="Calibri"/>
          <w:sz w:val="26"/>
          <w:szCs w:val="26"/>
        </w:rPr>
        <w:t>сентябрь</w:t>
      </w:r>
      <w:r w:rsidRPr="000F43DC">
        <w:rPr>
          <w:rFonts w:eastAsia="Calibri"/>
          <w:sz w:val="26"/>
          <w:szCs w:val="26"/>
        </w:rPr>
        <w:t xml:space="preserve"> 2022 года – </w:t>
      </w:r>
      <w:r w:rsidR="006D15A1" w:rsidRPr="000F43DC">
        <w:rPr>
          <w:rFonts w:eastAsia="Calibri"/>
          <w:sz w:val="26"/>
          <w:szCs w:val="26"/>
        </w:rPr>
        <w:t>193 акта</w:t>
      </w:r>
      <w:r w:rsidRPr="000F43DC">
        <w:rPr>
          <w:rFonts w:eastAsia="Calibri"/>
          <w:sz w:val="26"/>
          <w:szCs w:val="26"/>
        </w:rPr>
        <w:t xml:space="preserve">). </w:t>
      </w:r>
      <w:r w:rsidR="00FA64CD" w:rsidRPr="000F43DC">
        <w:rPr>
          <w:rFonts w:eastAsia="Calibri"/>
          <w:sz w:val="26"/>
          <w:szCs w:val="26"/>
        </w:rPr>
        <w:t>З</w:t>
      </w:r>
      <w:r w:rsidRPr="000F43DC">
        <w:rPr>
          <w:rFonts w:eastAsia="Calibri"/>
          <w:sz w:val="26"/>
          <w:szCs w:val="26"/>
        </w:rPr>
        <w:t xml:space="preserve">арегистрировано </w:t>
      </w:r>
      <w:r w:rsidR="006D15A1" w:rsidRPr="000F43DC">
        <w:rPr>
          <w:rFonts w:eastAsia="Calibri"/>
          <w:sz w:val="26"/>
          <w:szCs w:val="26"/>
        </w:rPr>
        <w:t>223 акта</w:t>
      </w:r>
      <w:r w:rsidR="00FA64CD" w:rsidRPr="000F43DC">
        <w:rPr>
          <w:rFonts w:eastAsia="Calibri"/>
          <w:sz w:val="26"/>
          <w:szCs w:val="26"/>
        </w:rPr>
        <w:t xml:space="preserve"> о расторжении брака</w:t>
      </w:r>
      <w:r w:rsidRPr="000F43DC">
        <w:rPr>
          <w:rFonts w:eastAsia="Calibri"/>
          <w:sz w:val="26"/>
          <w:szCs w:val="26"/>
        </w:rPr>
        <w:t xml:space="preserve">, что на </w:t>
      </w:r>
      <w:r w:rsidR="006D15A1" w:rsidRPr="000F43DC">
        <w:rPr>
          <w:rFonts w:eastAsia="Calibri"/>
          <w:sz w:val="26"/>
          <w:szCs w:val="26"/>
        </w:rPr>
        <w:t>58</w:t>
      </w:r>
      <w:r w:rsidR="002323DE" w:rsidRPr="000F43DC">
        <w:rPr>
          <w:rFonts w:eastAsia="Calibri"/>
          <w:sz w:val="26"/>
          <w:szCs w:val="26"/>
        </w:rPr>
        <w:t xml:space="preserve"> </w:t>
      </w:r>
      <w:r w:rsidR="00925617" w:rsidRPr="000F43DC">
        <w:rPr>
          <w:rFonts w:eastAsia="Calibri"/>
          <w:sz w:val="26"/>
          <w:szCs w:val="26"/>
        </w:rPr>
        <w:t>акт</w:t>
      </w:r>
      <w:r w:rsidR="006D15A1" w:rsidRPr="000F43DC">
        <w:rPr>
          <w:rFonts w:eastAsia="Calibri"/>
          <w:sz w:val="26"/>
          <w:szCs w:val="26"/>
        </w:rPr>
        <w:t>ов</w:t>
      </w:r>
      <w:r w:rsidRPr="000F43DC">
        <w:rPr>
          <w:rFonts w:eastAsia="Calibri"/>
          <w:sz w:val="26"/>
          <w:szCs w:val="26"/>
        </w:rPr>
        <w:t xml:space="preserve"> </w:t>
      </w:r>
      <w:r w:rsidR="002323DE" w:rsidRPr="000F43DC">
        <w:rPr>
          <w:rFonts w:eastAsia="Calibri"/>
          <w:sz w:val="26"/>
          <w:szCs w:val="26"/>
        </w:rPr>
        <w:t>больше</w:t>
      </w:r>
      <w:r w:rsidRPr="000F43DC">
        <w:rPr>
          <w:rFonts w:eastAsia="Calibri"/>
          <w:sz w:val="26"/>
          <w:szCs w:val="26"/>
        </w:rPr>
        <w:t xml:space="preserve">, чем за январь – </w:t>
      </w:r>
      <w:r w:rsidR="00B23101" w:rsidRPr="000F43DC">
        <w:rPr>
          <w:rFonts w:eastAsia="Calibri"/>
          <w:sz w:val="26"/>
          <w:szCs w:val="26"/>
        </w:rPr>
        <w:t>сентябрь</w:t>
      </w:r>
      <w:r w:rsidRPr="000F43DC">
        <w:rPr>
          <w:rFonts w:eastAsia="Calibri"/>
          <w:sz w:val="26"/>
          <w:szCs w:val="26"/>
        </w:rPr>
        <w:t xml:space="preserve"> 2022 года </w:t>
      </w:r>
      <w:r w:rsidR="00FA64CD" w:rsidRPr="000F43DC">
        <w:rPr>
          <w:rFonts w:eastAsia="Calibri"/>
          <w:sz w:val="26"/>
          <w:szCs w:val="26"/>
        </w:rPr>
        <w:t xml:space="preserve">– </w:t>
      </w:r>
      <w:r w:rsidR="006D15A1" w:rsidRPr="000F43DC">
        <w:rPr>
          <w:rFonts w:eastAsia="Calibri"/>
          <w:sz w:val="26"/>
          <w:szCs w:val="26"/>
        </w:rPr>
        <w:t>165</w:t>
      </w:r>
      <w:r w:rsidR="00FA64CD" w:rsidRPr="000F43DC">
        <w:rPr>
          <w:rFonts w:eastAsia="Calibri"/>
          <w:sz w:val="26"/>
          <w:szCs w:val="26"/>
        </w:rPr>
        <w:t xml:space="preserve"> актов.</w:t>
      </w:r>
    </w:p>
    <w:p w:rsidR="00CA4921" w:rsidRPr="005B6F95" w:rsidRDefault="00CA4921" w:rsidP="005327B2">
      <w:pPr>
        <w:widowControl w:val="0"/>
        <w:autoSpaceDE w:val="0"/>
        <w:autoSpaceDN w:val="0"/>
        <w:adjustRightInd w:val="0"/>
        <w:snapToGrid/>
        <w:ind w:firstLine="720"/>
        <w:jc w:val="both"/>
        <w:rPr>
          <w:rFonts w:eastAsia="Calibri"/>
          <w:color w:val="FF0000"/>
          <w:sz w:val="26"/>
          <w:szCs w:val="26"/>
        </w:rPr>
      </w:pPr>
    </w:p>
    <w:p w:rsidR="00F91B3C" w:rsidRPr="005B6F95" w:rsidRDefault="00F91B3C" w:rsidP="005327B2">
      <w:pPr>
        <w:widowControl w:val="0"/>
        <w:autoSpaceDE w:val="0"/>
        <w:autoSpaceDN w:val="0"/>
        <w:adjustRightInd w:val="0"/>
        <w:snapToGrid/>
        <w:ind w:firstLine="720"/>
        <w:jc w:val="both"/>
        <w:rPr>
          <w:rFonts w:eastAsia="Calibri"/>
          <w:color w:val="FF0000"/>
          <w:sz w:val="26"/>
          <w:szCs w:val="26"/>
        </w:rPr>
      </w:pPr>
    </w:p>
    <w:p w:rsidR="00FE1117" w:rsidRPr="006D7C5A" w:rsidRDefault="00C443BD" w:rsidP="004925D7">
      <w:pPr>
        <w:pStyle w:val="1"/>
        <w:rPr>
          <w:rFonts w:ascii="Times New Roman" w:hAnsi="Times New Roman" w:cs="Times New Roman"/>
        </w:rPr>
      </w:pPr>
      <w:r w:rsidRPr="006D7C5A">
        <w:rPr>
          <w:rFonts w:ascii="Times New Roman" w:hAnsi="Times New Roman" w:cs="Times New Roman"/>
        </w:rPr>
        <w:t xml:space="preserve">     </w:t>
      </w:r>
      <w:bookmarkStart w:id="55" w:name="_Toc133488836"/>
      <w:r w:rsidR="00FE1117" w:rsidRPr="006D7C5A">
        <w:rPr>
          <w:rFonts w:ascii="Times New Roman" w:hAnsi="Times New Roman" w:cs="Times New Roman"/>
        </w:rPr>
        <w:t>Труд и занятость</w:t>
      </w:r>
      <w:bookmarkEnd w:id="53"/>
      <w:r w:rsidR="0057280E" w:rsidRPr="006D7C5A">
        <w:rPr>
          <w:rFonts w:ascii="Times New Roman" w:hAnsi="Times New Roman" w:cs="Times New Roman"/>
        </w:rPr>
        <w:t>.</w:t>
      </w:r>
      <w:bookmarkEnd w:id="55"/>
    </w:p>
    <w:p w:rsidR="00FE1117" w:rsidRPr="006D7C5A" w:rsidRDefault="00FE1117" w:rsidP="00FE1117">
      <w:pPr>
        <w:rPr>
          <w:sz w:val="26"/>
          <w:szCs w:val="26"/>
        </w:rPr>
      </w:pPr>
    </w:p>
    <w:p w:rsidR="00FE1117" w:rsidRPr="006D7C5A" w:rsidRDefault="00EE74F0" w:rsidP="00E60BFA">
      <w:pPr>
        <w:pStyle w:val="2"/>
        <w:rPr>
          <w:rFonts w:ascii="Times New Roman" w:hAnsi="Times New Roman" w:cs="Times New Roman"/>
          <w:i w:val="0"/>
        </w:rPr>
      </w:pPr>
      <w:bookmarkStart w:id="56" w:name="_Toc378061284"/>
      <w:bookmarkStart w:id="57" w:name="_Toc480793304"/>
      <w:bookmarkStart w:id="58" w:name="_Toc133488837"/>
      <w:bookmarkStart w:id="59" w:name="_Toc133723829"/>
      <w:bookmarkStart w:id="60" w:name="_Toc378061285"/>
      <w:r w:rsidRPr="006D7C5A">
        <w:rPr>
          <w:rFonts w:ascii="Times New Roman" w:hAnsi="Times New Roman" w:cs="Times New Roman"/>
          <w:i w:val="0"/>
        </w:rPr>
        <w:lastRenderedPageBreak/>
        <w:t xml:space="preserve">1. </w:t>
      </w:r>
      <w:r w:rsidR="00FE1117" w:rsidRPr="006D7C5A">
        <w:rPr>
          <w:rFonts w:ascii="Times New Roman" w:hAnsi="Times New Roman" w:cs="Times New Roman"/>
          <w:i w:val="0"/>
        </w:rPr>
        <w:t>Занятость</w:t>
      </w:r>
      <w:bookmarkEnd w:id="56"/>
      <w:bookmarkEnd w:id="57"/>
      <w:r w:rsidRPr="006D7C5A">
        <w:rPr>
          <w:rFonts w:ascii="Times New Roman" w:hAnsi="Times New Roman" w:cs="Times New Roman"/>
          <w:i w:val="0"/>
        </w:rPr>
        <w:t>.</w:t>
      </w:r>
      <w:bookmarkEnd w:id="58"/>
    </w:p>
    <w:p w:rsidR="00FE1117" w:rsidRPr="006D7C5A" w:rsidRDefault="00FE1117" w:rsidP="00FE1117">
      <w:pPr>
        <w:rPr>
          <w:sz w:val="26"/>
          <w:szCs w:val="26"/>
        </w:rPr>
      </w:pPr>
    </w:p>
    <w:p w:rsidR="00517CAF" w:rsidRPr="002362D8" w:rsidRDefault="00517CAF" w:rsidP="00517CAF">
      <w:pPr>
        <w:snapToGrid/>
        <w:ind w:firstLine="708"/>
        <w:jc w:val="both"/>
        <w:rPr>
          <w:sz w:val="26"/>
          <w:szCs w:val="26"/>
        </w:rPr>
      </w:pPr>
      <w:r w:rsidRPr="002362D8">
        <w:rPr>
          <w:sz w:val="26"/>
          <w:szCs w:val="26"/>
        </w:rPr>
        <w:t>Численность экономически активного населения города Пыть-Яха</w:t>
      </w:r>
      <w:r w:rsidR="00E93AD6" w:rsidRPr="002362D8">
        <w:rPr>
          <w:sz w:val="26"/>
          <w:szCs w:val="26"/>
        </w:rPr>
        <w:t xml:space="preserve"> на 01.</w:t>
      </w:r>
      <w:r w:rsidR="003657DC" w:rsidRPr="002362D8">
        <w:rPr>
          <w:sz w:val="26"/>
          <w:szCs w:val="26"/>
        </w:rPr>
        <w:t>10</w:t>
      </w:r>
      <w:r w:rsidR="00442146" w:rsidRPr="002362D8">
        <w:rPr>
          <w:sz w:val="26"/>
          <w:szCs w:val="26"/>
        </w:rPr>
        <w:t>.2023 года</w:t>
      </w:r>
      <w:r w:rsidRPr="002362D8">
        <w:rPr>
          <w:sz w:val="26"/>
          <w:szCs w:val="26"/>
        </w:rPr>
        <w:t xml:space="preserve"> </w:t>
      </w:r>
      <w:r w:rsidR="00797C94" w:rsidRPr="002362D8">
        <w:rPr>
          <w:sz w:val="26"/>
          <w:szCs w:val="26"/>
        </w:rPr>
        <w:t>составит</w:t>
      </w:r>
      <w:r w:rsidRPr="002362D8">
        <w:rPr>
          <w:sz w:val="26"/>
          <w:szCs w:val="26"/>
        </w:rPr>
        <w:t xml:space="preserve"> </w:t>
      </w:r>
      <w:r w:rsidR="00797C94" w:rsidRPr="002362D8">
        <w:rPr>
          <w:sz w:val="26"/>
          <w:szCs w:val="26"/>
        </w:rPr>
        <w:t>21,</w:t>
      </w:r>
      <w:r w:rsidR="002362D8" w:rsidRPr="002362D8">
        <w:rPr>
          <w:sz w:val="26"/>
          <w:szCs w:val="26"/>
        </w:rPr>
        <w:t>1</w:t>
      </w:r>
      <w:r w:rsidRPr="002362D8">
        <w:rPr>
          <w:sz w:val="26"/>
          <w:szCs w:val="26"/>
        </w:rPr>
        <w:t xml:space="preserve"> тыс. человек или </w:t>
      </w:r>
      <w:r w:rsidR="002362D8" w:rsidRPr="002362D8">
        <w:rPr>
          <w:sz w:val="26"/>
          <w:szCs w:val="26"/>
        </w:rPr>
        <w:t>52,4</w:t>
      </w:r>
      <w:r w:rsidRPr="002362D8">
        <w:rPr>
          <w:sz w:val="26"/>
          <w:szCs w:val="26"/>
        </w:rPr>
        <w:t>% от общей численности населения города (</w:t>
      </w:r>
      <w:r w:rsidR="003A0A02" w:rsidRPr="002362D8">
        <w:rPr>
          <w:sz w:val="26"/>
          <w:szCs w:val="26"/>
        </w:rPr>
        <w:t xml:space="preserve">по оценочным данным </w:t>
      </w:r>
      <w:r w:rsidRPr="002362D8">
        <w:rPr>
          <w:sz w:val="26"/>
          <w:szCs w:val="26"/>
        </w:rPr>
        <w:t xml:space="preserve">на 1 </w:t>
      </w:r>
      <w:r w:rsidR="003657DC" w:rsidRPr="002362D8">
        <w:rPr>
          <w:sz w:val="26"/>
          <w:szCs w:val="26"/>
        </w:rPr>
        <w:t>октября</w:t>
      </w:r>
      <w:r w:rsidRPr="002362D8">
        <w:rPr>
          <w:sz w:val="26"/>
          <w:szCs w:val="26"/>
        </w:rPr>
        <w:t xml:space="preserve"> 2023 года </w:t>
      </w:r>
      <w:r w:rsidR="00C74ACB" w:rsidRPr="002362D8">
        <w:rPr>
          <w:sz w:val="26"/>
          <w:szCs w:val="26"/>
        </w:rPr>
        <w:t>40,2</w:t>
      </w:r>
      <w:r w:rsidR="003657DC" w:rsidRPr="002362D8">
        <w:rPr>
          <w:sz w:val="26"/>
          <w:szCs w:val="26"/>
        </w:rPr>
        <w:t>7</w:t>
      </w:r>
      <w:r w:rsidRPr="002362D8">
        <w:rPr>
          <w:sz w:val="26"/>
          <w:szCs w:val="26"/>
        </w:rPr>
        <w:t xml:space="preserve"> т</w:t>
      </w:r>
      <w:r w:rsidR="003A0A02" w:rsidRPr="002362D8">
        <w:rPr>
          <w:sz w:val="26"/>
          <w:szCs w:val="26"/>
        </w:rPr>
        <w:t>ыс. человек)</w:t>
      </w:r>
      <w:r w:rsidR="00560862" w:rsidRPr="002362D8">
        <w:rPr>
          <w:sz w:val="26"/>
          <w:szCs w:val="26"/>
        </w:rPr>
        <w:t>, из них - 15,</w:t>
      </w:r>
      <w:r w:rsidR="00925130" w:rsidRPr="002362D8">
        <w:rPr>
          <w:sz w:val="26"/>
          <w:szCs w:val="26"/>
        </w:rPr>
        <w:t>1</w:t>
      </w:r>
      <w:r w:rsidRPr="002362D8">
        <w:rPr>
          <w:sz w:val="26"/>
          <w:szCs w:val="26"/>
        </w:rPr>
        <w:t xml:space="preserve"> тыс. человек работают на крупных и средних организациях города, - </w:t>
      </w:r>
      <w:r w:rsidR="00EF4675" w:rsidRPr="002362D8">
        <w:rPr>
          <w:sz w:val="26"/>
          <w:szCs w:val="26"/>
        </w:rPr>
        <w:t>2</w:t>
      </w:r>
      <w:r w:rsidR="007E3A99">
        <w:rPr>
          <w:sz w:val="26"/>
          <w:szCs w:val="26"/>
        </w:rPr>
        <w:t>,9 тыс.</w:t>
      </w:r>
      <w:r w:rsidR="007E7106" w:rsidRPr="002362D8">
        <w:rPr>
          <w:sz w:val="26"/>
          <w:szCs w:val="26"/>
        </w:rPr>
        <w:t xml:space="preserve"> </w:t>
      </w:r>
      <w:r w:rsidRPr="002362D8">
        <w:rPr>
          <w:sz w:val="26"/>
          <w:szCs w:val="26"/>
        </w:rPr>
        <w:t>человек работа</w:t>
      </w:r>
      <w:r w:rsidR="00632C80" w:rsidRPr="002362D8">
        <w:rPr>
          <w:sz w:val="26"/>
          <w:szCs w:val="26"/>
        </w:rPr>
        <w:t>е</w:t>
      </w:r>
      <w:r w:rsidRPr="002362D8">
        <w:rPr>
          <w:sz w:val="26"/>
          <w:szCs w:val="26"/>
        </w:rPr>
        <w:t>т на малых</w:t>
      </w:r>
      <w:r w:rsidR="005B16CE" w:rsidRPr="002362D8">
        <w:rPr>
          <w:sz w:val="26"/>
          <w:szCs w:val="26"/>
        </w:rPr>
        <w:t xml:space="preserve"> и </w:t>
      </w:r>
      <w:proofErr w:type="spellStart"/>
      <w:r w:rsidR="00611E14" w:rsidRPr="002362D8">
        <w:rPr>
          <w:sz w:val="26"/>
          <w:szCs w:val="26"/>
        </w:rPr>
        <w:t>микропредприятиях</w:t>
      </w:r>
      <w:proofErr w:type="spellEnd"/>
      <w:r w:rsidRPr="002362D8">
        <w:rPr>
          <w:sz w:val="26"/>
          <w:szCs w:val="26"/>
        </w:rPr>
        <w:t xml:space="preserve">, </w:t>
      </w:r>
      <w:r w:rsidR="007E3A99">
        <w:rPr>
          <w:sz w:val="26"/>
          <w:szCs w:val="26"/>
        </w:rPr>
        <w:t>1,1 тыс.</w:t>
      </w:r>
      <w:r w:rsidR="004E426E" w:rsidRPr="002362D8">
        <w:rPr>
          <w:sz w:val="26"/>
          <w:szCs w:val="26"/>
        </w:rPr>
        <w:t xml:space="preserve"> </w:t>
      </w:r>
      <w:r w:rsidRPr="002362D8">
        <w:rPr>
          <w:sz w:val="26"/>
          <w:szCs w:val="26"/>
        </w:rPr>
        <w:t xml:space="preserve">человек - индивидуальные предприниматели, </w:t>
      </w:r>
      <w:r w:rsidR="007E3A99">
        <w:rPr>
          <w:sz w:val="26"/>
          <w:szCs w:val="26"/>
        </w:rPr>
        <w:t>1,9 тыс.</w:t>
      </w:r>
      <w:r w:rsidR="00D07CDB" w:rsidRPr="002362D8">
        <w:rPr>
          <w:sz w:val="26"/>
          <w:szCs w:val="26"/>
        </w:rPr>
        <w:t xml:space="preserve"> </w:t>
      </w:r>
      <w:r w:rsidR="005B16CE" w:rsidRPr="002362D8">
        <w:rPr>
          <w:sz w:val="26"/>
          <w:szCs w:val="26"/>
        </w:rPr>
        <w:t>человек</w:t>
      </w:r>
      <w:r w:rsidR="00667D79">
        <w:rPr>
          <w:sz w:val="26"/>
          <w:szCs w:val="26"/>
        </w:rPr>
        <w:t xml:space="preserve"> - </w:t>
      </w:r>
      <w:r w:rsidR="005B16CE" w:rsidRPr="002362D8">
        <w:rPr>
          <w:sz w:val="26"/>
          <w:szCs w:val="26"/>
        </w:rPr>
        <w:t xml:space="preserve">налогоплательщики, </w:t>
      </w:r>
      <w:r w:rsidR="00C344F6" w:rsidRPr="002362D8">
        <w:rPr>
          <w:sz w:val="26"/>
          <w:szCs w:val="26"/>
        </w:rPr>
        <w:t>применяющие</w:t>
      </w:r>
      <w:r w:rsidR="005B16CE" w:rsidRPr="002362D8">
        <w:rPr>
          <w:sz w:val="26"/>
          <w:szCs w:val="26"/>
        </w:rPr>
        <w:t xml:space="preserve"> специальный налоговый режим</w:t>
      </w:r>
      <w:r w:rsidR="004E426E" w:rsidRPr="002362D8">
        <w:rPr>
          <w:sz w:val="26"/>
          <w:szCs w:val="26"/>
        </w:rPr>
        <w:t xml:space="preserve"> (</w:t>
      </w:r>
      <w:proofErr w:type="spellStart"/>
      <w:r w:rsidR="004E426E" w:rsidRPr="002362D8">
        <w:rPr>
          <w:sz w:val="26"/>
          <w:szCs w:val="26"/>
        </w:rPr>
        <w:t>самозанятые</w:t>
      </w:r>
      <w:proofErr w:type="spellEnd"/>
      <w:r w:rsidR="004E426E" w:rsidRPr="002362D8">
        <w:rPr>
          <w:sz w:val="26"/>
          <w:szCs w:val="26"/>
        </w:rPr>
        <w:t>)</w:t>
      </w:r>
      <w:r w:rsidRPr="002362D8">
        <w:rPr>
          <w:sz w:val="26"/>
          <w:szCs w:val="26"/>
        </w:rPr>
        <w:t>.</w:t>
      </w:r>
    </w:p>
    <w:p w:rsidR="00151BCC" w:rsidRPr="002362D8" w:rsidRDefault="00151BCC" w:rsidP="00151BCC">
      <w:pPr>
        <w:snapToGrid/>
        <w:ind w:firstLine="708"/>
        <w:jc w:val="both"/>
        <w:rPr>
          <w:sz w:val="26"/>
          <w:szCs w:val="26"/>
        </w:rPr>
      </w:pPr>
      <w:r w:rsidRPr="002362D8">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74347C" w:rsidRPr="002362D8">
        <w:rPr>
          <w:sz w:val="26"/>
          <w:szCs w:val="26"/>
        </w:rPr>
        <w:t xml:space="preserve">1 </w:t>
      </w:r>
      <w:r w:rsidR="002362D8" w:rsidRPr="002362D8">
        <w:rPr>
          <w:sz w:val="26"/>
          <w:szCs w:val="26"/>
        </w:rPr>
        <w:t>полугодие</w:t>
      </w:r>
      <w:r w:rsidR="0074347C" w:rsidRPr="002362D8">
        <w:rPr>
          <w:sz w:val="26"/>
          <w:szCs w:val="26"/>
        </w:rPr>
        <w:t xml:space="preserve"> 2023</w:t>
      </w:r>
      <w:r w:rsidR="003A0A02" w:rsidRPr="002362D8">
        <w:rPr>
          <w:sz w:val="26"/>
          <w:szCs w:val="26"/>
        </w:rPr>
        <w:t xml:space="preserve"> год</w:t>
      </w:r>
      <w:r w:rsidR="00F832A3" w:rsidRPr="002362D8">
        <w:rPr>
          <w:sz w:val="26"/>
          <w:szCs w:val="26"/>
        </w:rPr>
        <w:t>а</w:t>
      </w:r>
      <w:r w:rsidRPr="002362D8">
        <w:rPr>
          <w:sz w:val="26"/>
          <w:szCs w:val="26"/>
        </w:rPr>
        <w:t xml:space="preserve"> составила 15,</w:t>
      </w:r>
      <w:r w:rsidR="002362D8" w:rsidRPr="002362D8">
        <w:rPr>
          <w:sz w:val="26"/>
          <w:szCs w:val="26"/>
        </w:rPr>
        <w:t>1</w:t>
      </w:r>
      <w:r w:rsidRPr="002362D8">
        <w:rPr>
          <w:sz w:val="26"/>
          <w:szCs w:val="26"/>
        </w:rPr>
        <w:t xml:space="preserve"> тыс. человек. По оценочным данным за </w:t>
      </w:r>
      <w:r w:rsidR="002362D8" w:rsidRPr="002362D8">
        <w:rPr>
          <w:sz w:val="26"/>
          <w:szCs w:val="26"/>
        </w:rPr>
        <w:t>9 месяцев</w:t>
      </w:r>
      <w:r w:rsidR="003A0A02" w:rsidRPr="002362D8">
        <w:rPr>
          <w:sz w:val="26"/>
          <w:szCs w:val="26"/>
        </w:rPr>
        <w:t xml:space="preserve"> 2023</w:t>
      </w:r>
      <w:r w:rsidR="00EC6FE0" w:rsidRPr="002362D8">
        <w:rPr>
          <w:sz w:val="26"/>
          <w:szCs w:val="26"/>
        </w:rPr>
        <w:t xml:space="preserve"> год</w:t>
      </w:r>
      <w:r w:rsidR="003A0A02" w:rsidRPr="002362D8">
        <w:rPr>
          <w:sz w:val="26"/>
          <w:szCs w:val="26"/>
        </w:rPr>
        <w:t>а</w:t>
      </w:r>
      <w:r w:rsidRPr="002362D8">
        <w:rPr>
          <w:sz w:val="26"/>
          <w:szCs w:val="26"/>
        </w:rPr>
        <w:t xml:space="preserve"> показатель сохранится на</w:t>
      </w:r>
      <w:r w:rsidR="00F832A3" w:rsidRPr="002362D8">
        <w:rPr>
          <w:sz w:val="26"/>
          <w:szCs w:val="26"/>
        </w:rPr>
        <w:t xml:space="preserve"> уровне</w:t>
      </w:r>
      <w:r w:rsidRPr="002362D8">
        <w:rPr>
          <w:sz w:val="26"/>
          <w:szCs w:val="26"/>
        </w:rPr>
        <w:t xml:space="preserve"> </w:t>
      </w:r>
      <w:r w:rsidR="00FB5E5E" w:rsidRPr="002362D8">
        <w:rPr>
          <w:sz w:val="26"/>
          <w:szCs w:val="26"/>
        </w:rPr>
        <w:t xml:space="preserve">1 </w:t>
      </w:r>
      <w:r w:rsidR="002362D8" w:rsidRPr="002362D8">
        <w:rPr>
          <w:sz w:val="26"/>
          <w:szCs w:val="26"/>
        </w:rPr>
        <w:t>полугодия</w:t>
      </w:r>
      <w:r w:rsidR="00FB5E5E" w:rsidRPr="002362D8">
        <w:rPr>
          <w:sz w:val="26"/>
          <w:szCs w:val="26"/>
        </w:rPr>
        <w:t xml:space="preserve"> 2023</w:t>
      </w:r>
      <w:r w:rsidRPr="002362D8">
        <w:rPr>
          <w:sz w:val="26"/>
          <w:szCs w:val="26"/>
        </w:rPr>
        <w:t xml:space="preserve"> года.</w:t>
      </w:r>
    </w:p>
    <w:p w:rsidR="00550373" w:rsidRPr="00711C6B" w:rsidRDefault="00C23E87" w:rsidP="00151BCC">
      <w:pPr>
        <w:snapToGrid/>
        <w:ind w:firstLine="708"/>
        <w:jc w:val="both"/>
        <w:rPr>
          <w:bCs/>
          <w:sz w:val="26"/>
          <w:szCs w:val="26"/>
        </w:rPr>
      </w:pPr>
      <w:r w:rsidRPr="00711C6B">
        <w:rPr>
          <w:bCs/>
          <w:sz w:val="26"/>
          <w:szCs w:val="26"/>
        </w:rPr>
        <w:t>В целях обеспечения государственных гарантий в области содействия занятости населения и защиты от безработицы граждан, проживающих в городе Пыть-Яхе</w:t>
      </w:r>
      <w:r w:rsidR="00C344F6" w:rsidRPr="00711C6B">
        <w:rPr>
          <w:bCs/>
          <w:sz w:val="26"/>
          <w:szCs w:val="26"/>
        </w:rPr>
        <w:t>,</w:t>
      </w:r>
      <w:r w:rsidRPr="00711C6B">
        <w:rPr>
          <w:bCs/>
          <w:sz w:val="26"/>
          <w:szCs w:val="26"/>
        </w:rPr>
        <w:t xml:space="preserve"> </w:t>
      </w:r>
      <w:r w:rsidR="00853BAB" w:rsidRPr="00711C6B">
        <w:rPr>
          <w:bCs/>
          <w:sz w:val="26"/>
          <w:szCs w:val="26"/>
        </w:rPr>
        <w:t>реализуется муниципальная программа «Поддержка занятости населения в городе Пыть-Яхе».</w:t>
      </w:r>
      <w:r w:rsidR="006930C1" w:rsidRPr="00711C6B">
        <w:rPr>
          <w:bCs/>
          <w:sz w:val="26"/>
          <w:szCs w:val="26"/>
        </w:rPr>
        <w:t xml:space="preserve"> </w:t>
      </w:r>
      <w:r w:rsidR="00550373" w:rsidRPr="00711C6B">
        <w:rPr>
          <w:bCs/>
          <w:sz w:val="26"/>
          <w:szCs w:val="26"/>
        </w:rPr>
        <w:t xml:space="preserve">В рамках муниципальной программы трудоустроены 5 человек, в том числе 2 человека устроены на общественные </w:t>
      </w:r>
      <w:r w:rsidR="00A7198D">
        <w:rPr>
          <w:bCs/>
          <w:sz w:val="26"/>
          <w:szCs w:val="26"/>
        </w:rPr>
        <w:t>работы, 3 человека, испытывающие</w:t>
      </w:r>
      <w:r w:rsidR="00550373" w:rsidRPr="00711C6B">
        <w:rPr>
          <w:bCs/>
          <w:sz w:val="26"/>
          <w:szCs w:val="26"/>
        </w:rPr>
        <w:t xml:space="preserve"> трудности в поиске работы</w:t>
      </w:r>
      <w:r w:rsidR="00711C6B" w:rsidRPr="00711C6B">
        <w:rPr>
          <w:bCs/>
          <w:sz w:val="26"/>
          <w:szCs w:val="26"/>
        </w:rPr>
        <w:t>. Создано 1 дополнительное рабочее место для трудоустройства многодетных родителей; временно трудоустроены 267 человек из числа молодежи в возрасте от 14 до 18 лет и выпускников профессиональных организаций.</w:t>
      </w:r>
    </w:p>
    <w:p w:rsidR="00FE1117" w:rsidRPr="005B6F95" w:rsidRDefault="00FE1117" w:rsidP="00FE1117">
      <w:pPr>
        <w:snapToGrid/>
        <w:ind w:firstLine="708"/>
        <w:jc w:val="both"/>
        <w:rPr>
          <w:color w:val="FF0000"/>
          <w:sz w:val="26"/>
          <w:szCs w:val="26"/>
        </w:rPr>
      </w:pPr>
    </w:p>
    <w:p w:rsidR="00FE1117" w:rsidRPr="00746B1E" w:rsidRDefault="00EE74F0" w:rsidP="00E60BFA">
      <w:pPr>
        <w:pStyle w:val="2"/>
        <w:rPr>
          <w:rFonts w:ascii="Times New Roman" w:hAnsi="Times New Roman" w:cs="Times New Roman"/>
          <w:i w:val="0"/>
        </w:rPr>
      </w:pPr>
      <w:bookmarkStart w:id="61" w:name="_Toc433108893"/>
      <w:bookmarkStart w:id="62" w:name="_Toc480793305"/>
      <w:bookmarkStart w:id="63" w:name="_Toc133488838"/>
      <w:bookmarkStart w:id="64" w:name="_Toc133723832"/>
      <w:bookmarkStart w:id="65" w:name="_Toc273967754"/>
      <w:bookmarkEnd w:id="59"/>
      <w:bookmarkEnd w:id="60"/>
      <w:r w:rsidRPr="00746B1E">
        <w:rPr>
          <w:rFonts w:ascii="Times New Roman" w:hAnsi="Times New Roman" w:cs="Times New Roman"/>
          <w:i w:val="0"/>
        </w:rPr>
        <w:t xml:space="preserve">2. </w:t>
      </w:r>
      <w:r w:rsidR="00FE1117" w:rsidRPr="00746B1E">
        <w:rPr>
          <w:rFonts w:ascii="Times New Roman" w:hAnsi="Times New Roman" w:cs="Times New Roman"/>
          <w:i w:val="0"/>
        </w:rPr>
        <w:t>Безработица</w:t>
      </w:r>
      <w:bookmarkEnd w:id="61"/>
      <w:bookmarkEnd w:id="62"/>
      <w:r w:rsidRPr="00746B1E">
        <w:rPr>
          <w:rFonts w:ascii="Times New Roman" w:hAnsi="Times New Roman" w:cs="Times New Roman"/>
          <w:i w:val="0"/>
        </w:rPr>
        <w:t>.</w:t>
      </w:r>
      <w:bookmarkEnd w:id="63"/>
    </w:p>
    <w:p w:rsidR="00FE1117" w:rsidRPr="00746B1E" w:rsidRDefault="00FE1117" w:rsidP="00FE1117">
      <w:pPr>
        <w:rPr>
          <w:sz w:val="26"/>
          <w:szCs w:val="26"/>
        </w:rPr>
      </w:pPr>
    </w:p>
    <w:p w:rsidR="00FE1117" w:rsidRPr="00746B1E" w:rsidRDefault="00FE1117" w:rsidP="00C705A3">
      <w:pPr>
        <w:snapToGrid/>
        <w:ind w:firstLine="708"/>
        <w:jc w:val="both"/>
        <w:rPr>
          <w:sz w:val="26"/>
          <w:szCs w:val="26"/>
        </w:rPr>
      </w:pPr>
      <w:r w:rsidRPr="00746B1E">
        <w:rPr>
          <w:sz w:val="26"/>
          <w:szCs w:val="26"/>
        </w:rPr>
        <w:t xml:space="preserve">Численность безработных граждан, зарегистрированных в органах государственной службы </w:t>
      </w:r>
      <w:r w:rsidR="00551C6D" w:rsidRPr="00746B1E">
        <w:rPr>
          <w:sz w:val="26"/>
          <w:szCs w:val="26"/>
        </w:rPr>
        <w:t xml:space="preserve">занятости, </w:t>
      </w:r>
      <w:r w:rsidR="0045690B" w:rsidRPr="00746B1E">
        <w:rPr>
          <w:sz w:val="26"/>
          <w:szCs w:val="26"/>
        </w:rPr>
        <w:t xml:space="preserve">на </w:t>
      </w:r>
      <w:r w:rsidR="00C369F6" w:rsidRPr="00746B1E">
        <w:rPr>
          <w:sz w:val="26"/>
          <w:szCs w:val="26"/>
        </w:rPr>
        <w:t>25.09</w:t>
      </w:r>
      <w:r w:rsidR="00C63731" w:rsidRPr="00746B1E">
        <w:rPr>
          <w:sz w:val="26"/>
          <w:szCs w:val="26"/>
        </w:rPr>
        <w:t>.2023 года</w:t>
      </w:r>
      <w:r w:rsidR="0045690B" w:rsidRPr="00746B1E">
        <w:rPr>
          <w:sz w:val="26"/>
          <w:szCs w:val="26"/>
        </w:rPr>
        <w:t xml:space="preserve"> составила</w:t>
      </w:r>
      <w:r w:rsidRPr="00746B1E">
        <w:rPr>
          <w:sz w:val="26"/>
          <w:szCs w:val="26"/>
        </w:rPr>
        <w:t xml:space="preserve"> </w:t>
      </w:r>
      <w:r w:rsidR="00470BEF" w:rsidRPr="00746B1E">
        <w:rPr>
          <w:sz w:val="26"/>
          <w:szCs w:val="26"/>
        </w:rPr>
        <w:t>42</w:t>
      </w:r>
      <w:r w:rsidR="00E8224D">
        <w:rPr>
          <w:sz w:val="26"/>
          <w:szCs w:val="26"/>
        </w:rPr>
        <w:t xml:space="preserve">                       </w:t>
      </w:r>
      <w:r w:rsidR="00881C73" w:rsidRPr="00746B1E">
        <w:rPr>
          <w:sz w:val="26"/>
          <w:szCs w:val="26"/>
        </w:rPr>
        <w:t xml:space="preserve"> </w:t>
      </w:r>
      <w:r w:rsidRPr="00746B1E">
        <w:rPr>
          <w:sz w:val="26"/>
          <w:szCs w:val="26"/>
        </w:rPr>
        <w:t>чел</w:t>
      </w:r>
      <w:r w:rsidR="00502E16" w:rsidRPr="00746B1E">
        <w:rPr>
          <w:sz w:val="26"/>
          <w:szCs w:val="26"/>
        </w:rPr>
        <w:t>овек</w:t>
      </w:r>
      <w:r w:rsidR="00470BEF" w:rsidRPr="00746B1E">
        <w:rPr>
          <w:sz w:val="26"/>
          <w:szCs w:val="26"/>
        </w:rPr>
        <w:t>а</w:t>
      </w:r>
      <w:r w:rsidR="00A93E91" w:rsidRPr="00746B1E">
        <w:rPr>
          <w:sz w:val="26"/>
          <w:szCs w:val="26"/>
        </w:rPr>
        <w:t xml:space="preserve"> (</w:t>
      </w:r>
      <w:r w:rsidR="002622E3" w:rsidRPr="00746B1E">
        <w:rPr>
          <w:sz w:val="26"/>
          <w:szCs w:val="26"/>
        </w:rPr>
        <w:t>январь-сентябрь</w:t>
      </w:r>
      <w:r w:rsidR="00DC4935" w:rsidRPr="00746B1E">
        <w:rPr>
          <w:sz w:val="26"/>
          <w:szCs w:val="26"/>
        </w:rPr>
        <w:t xml:space="preserve"> 2022</w:t>
      </w:r>
      <w:r w:rsidR="0056610F" w:rsidRPr="00746B1E">
        <w:rPr>
          <w:sz w:val="26"/>
          <w:szCs w:val="26"/>
        </w:rPr>
        <w:t>г.</w:t>
      </w:r>
      <w:r w:rsidR="00A93E91" w:rsidRPr="00746B1E">
        <w:rPr>
          <w:sz w:val="26"/>
          <w:szCs w:val="26"/>
        </w:rPr>
        <w:t xml:space="preserve"> – </w:t>
      </w:r>
      <w:r w:rsidR="002622E3" w:rsidRPr="00746B1E">
        <w:rPr>
          <w:sz w:val="26"/>
          <w:szCs w:val="26"/>
        </w:rPr>
        <w:t>54</w:t>
      </w:r>
      <w:r w:rsidR="00C705A3" w:rsidRPr="00746B1E">
        <w:rPr>
          <w:sz w:val="26"/>
          <w:szCs w:val="26"/>
        </w:rPr>
        <w:t xml:space="preserve"> </w:t>
      </w:r>
      <w:r w:rsidR="00967E8E" w:rsidRPr="00746B1E">
        <w:rPr>
          <w:sz w:val="26"/>
          <w:szCs w:val="26"/>
        </w:rPr>
        <w:t>человек</w:t>
      </w:r>
      <w:r w:rsidR="002622E3" w:rsidRPr="00746B1E">
        <w:rPr>
          <w:sz w:val="26"/>
          <w:szCs w:val="26"/>
        </w:rPr>
        <w:t>а</w:t>
      </w:r>
      <w:r w:rsidR="00967E8E" w:rsidRPr="00746B1E">
        <w:rPr>
          <w:sz w:val="26"/>
          <w:szCs w:val="26"/>
        </w:rPr>
        <w:t>)</w:t>
      </w:r>
      <w:r w:rsidR="00041C95" w:rsidRPr="00746B1E">
        <w:rPr>
          <w:sz w:val="26"/>
          <w:szCs w:val="26"/>
        </w:rPr>
        <w:t xml:space="preserve">. </w:t>
      </w:r>
      <w:r w:rsidRPr="00746B1E">
        <w:rPr>
          <w:sz w:val="26"/>
          <w:szCs w:val="26"/>
        </w:rPr>
        <w:t>Уровень регистрир</w:t>
      </w:r>
      <w:r w:rsidR="00641FFF" w:rsidRPr="00746B1E">
        <w:rPr>
          <w:sz w:val="26"/>
          <w:szCs w:val="26"/>
        </w:rPr>
        <w:t>уемой безработ</w:t>
      </w:r>
      <w:r w:rsidR="00E91650" w:rsidRPr="00746B1E">
        <w:rPr>
          <w:sz w:val="26"/>
          <w:szCs w:val="26"/>
        </w:rPr>
        <w:t xml:space="preserve">ицы составляет </w:t>
      </w:r>
      <w:r w:rsidR="00C1223B" w:rsidRPr="00746B1E">
        <w:rPr>
          <w:sz w:val="26"/>
          <w:szCs w:val="26"/>
        </w:rPr>
        <w:t>0,</w:t>
      </w:r>
      <w:r w:rsidR="002622E3" w:rsidRPr="00746B1E">
        <w:rPr>
          <w:sz w:val="26"/>
          <w:szCs w:val="26"/>
        </w:rPr>
        <w:t>16</w:t>
      </w:r>
      <w:r w:rsidRPr="00746B1E">
        <w:rPr>
          <w:sz w:val="26"/>
          <w:szCs w:val="26"/>
        </w:rPr>
        <w:t>%</w:t>
      </w:r>
      <w:r w:rsidR="00A04A10" w:rsidRPr="00746B1E">
        <w:rPr>
          <w:sz w:val="26"/>
          <w:szCs w:val="26"/>
        </w:rPr>
        <w:t xml:space="preserve"> (</w:t>
      </w:r>
      <w:r w:rsidR="00804CE1" w:rsidRPr="00746B1E">
        <w:rPr>
          <w:sz w:val="26"/>
          <w:szCs w:val="26"/>
        </w:rPr>
        <w:t xml:space="preserve">январь-сентябрь </w:t>
      </w:r>
      <w:r w:rsidR="00DC4935" w:rsidRPr="00746B1E">
        <w:rPr>
          <w:sz w:val="26"/>
          <w:szCs w:val="26"/>
        </w:rPr>
        <w:t>2022</w:t>
      </w:r>
      <w:r w:rsidR="0056610F" w:rsidRPr="00746B1E">
        <w:rPr>
          <w:sz w:val="26"/>
          <w:szCs w:val="26"/>
        </w:rPr>
        <w:t>г.</w:t>
      </w:r>
      <w:r w:rsidR="00A04A10" w:rsidRPr="00746B1E">
        <w:rPr>
          <w:sz w:val="26"/>
          <w:szCs w:val="26"/>
        </w:rPr>
        <w:t xml:space="preserve"> – </w:t>
      </w:r>
      <w:r w:rsidR="00CD6C45" w:rsidRPr="00746B1E">
        <w:rPr>
          <w:sz w:val="26"/>
          <w:szCs w:val="26"/>
        </w:rPr>
        <w:t>0</w:t>
      </w:r>
      <w:r w:rsidR="00C1223B" w:rsidRPr="00746B1E">
        <w:rPr>
          <w:sz w:val="26"/>
          <w:szCs w:val="26"/>
        </w:rPr>
        <w:t>,</w:t>
      </w:r>
      <w:r w:rsidR="00804CE1" w:rsidRPr="00746B1E">
        <w:rPr>
          <w:sz w:val="26"/>
          <w:szCs w:val="26"/>
        </w:rPr>
        <w:t>2</w:t>
      </w:r>
      <w:r w:rsidR="00746D40" w:rsidRPr="00746B1E">
        <w:rPr>
          <w:sz w:val="26"/>
          <w:szCs w:val="26"/>
        </w:rPr>
        <w:t>3</w:t>
      </w:r>
      <w:r w:rsidR="00967E8E" w:rsidRPr="00746B1E">
        <w:rPr>
          <w:sz w:val="26"/>
          <w:szCs w:val="26"/>
        </w:rPr>
        <w:t>%)</w:t>
      </w:r>
      <w:r w:rsidR="00551C6D" w:rsidRPr="00746B1E">
        <w:rPr>
          <w:sz w:val="26"/>
          <w:szCs w:val="26"/>
        </w:rPr>
        <w:t xml:space="preserve">, </w:t>
      </w:r>
      <w:r w:rsidR="00E91650" w:rsidRPr="00746B1E">
        <w:rPr>
          <w:sz w:val="26"/>
          <w:szCs w:val="26"/>
        </w:rPr>
        <w:t>коэффициент напряженности – 0,</w:t>
      </w:r>
      <w:r w:rsidR="00746D40" w:rsidRPr="00746B1E">
        <w:rPr>
          <w:sz w:val="26"/>
          <w:szCs w:val="26"/>
        </w:rPr>
        <w:t>1 человек</w:t>
      </w:r>
      <w:r w:rsidR="00A7198D">
        <w:rPr>
          <w:sz w:val="26"/>
          <w:szCs w:val="26"/>
        </w:rPr>
        <w:t>а</w:t>
      </w:r>
      <w:r w:rsidRPr="00746B1E">
        <w:rPr>
          <w:sz w:val="26"/>
          <w:szCs w:val="26"/>
        </w:rPr>
        <w:t xml:space="preserve"> на 1 вакантное рабочее место</w:t>
      </w:r>
      <w:r w:rsidR="00E91650" w:rsidRPr="00746B1E">
        <w:rPr>
          <w:sz w:val="26"/>
          <w:szCs w:val="26"/>
        </w:rPr>
        <w:t xml:space="preserve"> (</w:t>
      </w:r>
      <w:r w:rsidR="00804CE1" w:rsidRPr="00746B1E">
        <w:rPr>
          <w:sz w:val="26"/>
          <w:szCs w:val="26"/>
        </w:rPr>
        <w:t xml:space="preserve">январь-сентябрь </w:t>
      </w:r>
      <w:r w:rsidR="006477D6" w:rsidRPr="00746B1E">
        <w:rPr>
          <w:sz w:val="26"/>
          <w:szCs w:val="26"/>
        </w:rPr>
        <w:t>2022</w:t>
      </w:r>
      <w:r w:rsidR="0056610F" w:rsidRPr="00746B1E">
        <w:rPr>
          <w:sz w:val="26"/>
          <w:szCs w:val="26"/>
        </w:rPr>
        <w:t>г.</w:t>
      </w:r>
      <w:r w:rsidR="00E91650" w:rsidRPr="00746B1E">
        <w:rPr>
          <w:sz w:val="26"/>
          <w:szCs w:val="26"/>
        </w:rPr>
        <w:t xml:space="preserve"> – </w:t>
      </w:r>
      <w:r w:rsidR="00804CE1" w:rsidRPr="00746B1E">
        <w:rPr>
          <w:sz w:val="26"/>
          <w:szCs w:val="26"/>
        </w:rPr>
        <w:t>0,2</w:t>
      </w:r>
      <w:r w:rsidR="009C2B33" w:rsidRPr="00746B1E">
        <w:rPr>
          <w:sz w:val="26"/>
          <w:szCs w:val="26"/>
        </w:rPr>
        <w:t xml:space="preserve"> человек</w:t>
      </w:r>
      <w:r w:rsidR="006B062A" w:rsidRPr="00746B1E">
        <w:rPr>
          <w:sz w:val="26"/>
          <w:szCs w:val="26"/>
        </w:rPr>
        <w:t>а</w:t>
      </w:r>
      <w:r w:rsidR="00967E8E" w:rsidRPr="00746B1E">
        <w:rPr>
          <w:sz w:val="26"/>
          <w:szCs w:val="26"/>
        </w:rPr>
        <w:t xml:space="preserve"> на 1 вакантное рабочее место)</w:t>
      </w:r>
      <w:r w:rsidRPr="00746B1E">
        <w:rPr>
          <w:sz w:val="26"/>
          <w:szCs w:val="26"/>
        </w:rPr>
        <w:t xml:space="preserve">. </w:t>
      </w:r>
      <w:r w:rsidR="00C705A3" w:rsidRPr="00746B1E">
        <w:rPr>
          <w:sz w:val="26"/>
          <w:szCs w:val="26"/>
        </w:rPr>
        <w:t>З</w:t>
      </w:r>
      <w:r w:rsidRPr="00746B1E">
        <w:rPr>
          <w:sz w:val="26"/>
          <w:szCs w:val="26"/>
        </w:rPr>
        <w:t xml:space="preserve">аявленная работодателями потребность в работниках составила </w:t>
      </w:r>
      <w:r w:rsidR="00804CE1" w:rsidRPr="00746B1E">
        <w:rPr>
          <w:sz w:val="26"/>
          <w:szCs w:val="26"/>
        </w:rPr>
        <w:t>358</w:t>
      </w:r>
      <w:r w:rsidR="006268F6" w:rsidRPr="00746B1E">
        <w:rPr>
          <w:sz w:val="26"/>
          <w:szCs w:val="26"/>
        </w:rPr>
        <w:t xml:space="preserve"> ва</w:t>
      </w:r>
      <w:r w:rsidR="00260DAD" w:rsidRPr="00746B1E">
        <w:rPr>
          <w:sz w:val="26"/>
          <w:szCs w:val="26"/>
        </w:rPr>
        <w:t>канси</w:t>
      </w:r>
      <w:r w:rsidR="00C1223B" w:rsidRPr="00746B1E">
        <w:rPr>
          <w:sz w:val="26"/>
          <w:szCs w:val="26"/>
        </w:rPr>
        <w:t>й</w:t>
      </w:r>
      <w:r w:rsidR="00E91650" w:rsidRPr="00746B1E">
        <w:rPr>
          <w:sz w:val="26"/>
          <w:szCs w:val="26"/>
        </w:rPr>
        <w:t xml:space="preserve"> (</w:t>
      </w:r>
      <w:r w:rsidR="00746D40" w:rsidRPr="00746B1E">
        <w:rPr>
          <w:sz w:val="26"/>
          <w:szCs w:val="26"/>
        </w:rPr>
        <w:t xml:space="preserve">на </w:t>
      </w:r>
      <w:r w:rsidR="006477D6" w:rsidRPr="00746B1E">
        <w:rPr>
          <w:sz w:val="26"/>
          <w:szCs w:val="26"/>
        </w:rPr>
        <w:t xml:space="preserve">1 </w:t>
      </w:r>
      <w:r w:rsidR="00804CE1" w:rsidRPr="00746B1E">
        <w:rPr>
          <w:sz w:val="26"/>
          <w:szCs w:val="26"/>
        </w:rPr>
        <w:t>октября</w:t>
      </w:r>
      <w:r w:rsidR="006477D6" w:rsidRPr="00746B1E">
        <w:rPr>
          <w:sz w:val="26"/>
          <w:szCs w:val="26"/>
        </w:rPr>
        <w:t xml:space="preserve"> 2022</w:t>
      </w:r>
      <w:r w:rsidR="0056610F" w:rsidRPr="00746B1E">
        <w:rPr>
          <w:sz w:val="26"/>
          <w:szCs w:val="26"/>
        </w:rPr>
        <w:t>г.</w:t>
      </w:r>
      <w:r w:rsidR="00E91650" w:rsidRPr="00746B1E">
        <w:rPr>
          <w:sz w:val="26"/>
          <w:szCs w:val="26"/>
        </w:rPr>
        <w:t xml:space="preserve"> – </w:t>
      </w:r>
      <w:r w:rsidR="00804CE1" w:rsidRPr="00746B1E">
        <w:rPr>
          <w:sz w:val="26"/>
          <w:szCs w:val="26"/>
        </w:rPr>
        <w:t>286</w:t>
      </w:r>
      <w:r w:rsidR="006420DB" w:rsidRPr="00746B1E">
        <w:rPr>
          <w:sz w:val="26"/>
          <w:szCs w:val="26"/>
        </w:rPr>
        <w:t xml:space="preserve"> вакансий).</w:t>
      </w:r>
    </w:p>
    <w:p w:rsidR="00177ABD" w:rsidRPr="005B6F95" w:rsidRDefault="00177ABD" w:rsidP="00C705A3">
      <w:pPr>
        <w:snapToGrid/>
        <w:ind w:firstLine="708"/>
        <w:jc w:val="both"/>
        <w:rPr>
          <w:color w:val="FF0000"/>
          <w:sz w:val="26"/>
          <w:szCs w:val="26"/>
        </w:rPr>
      </w:pPr>
      <w:r w:rsidRPr="005B6F95">
        <w:rPr>
          <w:noProof/>
          <w:color w:val="FF0000"/>
        </w:rPr>
        <w:drawing>
          <wp:inline distT="0" distB="0" distL="0" distR="0" wp14:anchorId="67E308EE" wp14:editId="562EAF7F">
            <wp:extent cx="5135880" cy="1905000"/>
            <wp:effectExtent l="0" t="0" r="762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95A5A" w:rsidRPr="005B6F95" w:rsidRDefault="00295A5A" w:rsidP="00FA3F43">
      <w:pPr>
        <w:jc w:val="both"/>
        <w:rPr>
          <w:color w:val="FF0000"/>
          <w:sz w:val="26"/>
          <w:szCs w:val="26"/>
        </w:rPr>
      </w:pPr>
      <w:r w:rsidRPr="005B6F95">
        <w:rPr>
          <w:noProof/>
          <w:color w:val="FF0000"/>
        </w:rPr>
        <w:lastRenderedPageBreak/>
        <w:drawing>
          <wp:inline distT="0" distB="0" distL="0" distR="0" wp14:anchorId="095D8C09" wp14:editId="6581460C">
            <wp:extent cx="5440680" cy="2743200"/>
            <wp:effectExtent l="0" t="0" r="7620" b="0"/>
            <wp:docPr id="21" name="Диаграмма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A3F43" w:rsidRPr="005B6F95" w:rsidRDefault="00FA3F43" w:rsidP="001F3515">
      <w:pPr>
        <w:jc w:val="both"/>
        <w:rPr>
          <w:color w:val="FF0000"/>
          <w:sz w:val="26"/>
          <w:szCs w:val="26"/>
        </w:rPr>
      </w:pPr>
    </w:p>
    <w:p w:rsidR="00C414A6" w:rsidRPr="008864D8" w:rsidRDefault="00E91650" w:rsidP="002425A7">
      <w:pPr>
        <w:ind w:firstLine="709"/>
        <w:jc w:val="both"/>
        <w:rPr>
          <w:sz w:val="26"/>
          <w:szCs w:val="26"/>
        </w:rPr>
      </w:pPr>
      <w:r w:rsidRPr="008864D8">
        <w:rPr>
          <w:sz w:val="26"/>
          <w:szCs w:val="26"/>
        </w:rPr>
        <w:t xml:space="preserve">В течение </w:t>
      </w:r>
      <w:r w:rsidR="004C79BF" w:rsidRPr="008864D8">
        <w:rPr>
          <w:sz w:val="26"/>
          <w:szCs w:val="26"/>
        </w:rPr>
        <w:t>9 месяцев</w:t>
      </w:r>
      <w:r w:rsidR="00034425" w:rsidRPr="008864D8">
        <w:rPr>
          <w:sz w:val="26"/>
          <w:szCs w:val="26"/>
        </w:rPr>
        <w:t xml:space="preserve"> 2023</w:t>
      </w:r>
      <w:r w:rsidR="00C414A6" w:rsidRPr="008864D8">
        <w:rPr>
          <w:sz w:val="26"/>
          <w:szCs w:val="26"/>
        </w:rPr>
        <w:t xml:space="preserve"> года за содействием в поиске подходящей работы в КУ «</w:t>
      </w:r>
      <w:proofErr w:type="spellStart"/>
      <w:r w:rsidR="00C414A6" w:rsidRPr="008864D8">
        <w:rPr>
          <w:sz w:val="26"/>
          <w:szCs w:val="26"/>
        </w:rPr>
        <w:t>Пыть-Яхский</w:t>
      </w:r>
      <w:proofErr w:type="spellEnd"/>
      <w:r w:rsidR="00C414A6" w:rsidRPr="008864D8">
        <w:rPr>
          <w:sz w:val="26"/>
          <w:szCs w:val="26"/>
        </w:rPr>
        <w:t xml:space="preserve"> цен</w:t>
      </w:r>
      <w:r w:rsidR="00A7198D">
        <w:rPr>
          <w:sz w:val="26"/>
          <w:szCs w:val="26"/>
        </w:rPr>
        <w:t>тр занятости населения» обратили</w:t>
      </w:r>
      <w:r w:rsidR="00C414A6" w:rsidRPr="008864D8">
        <w:rPr>
          <w:sz w:val="26"/>
          <w:szCs w:val="26"/>
        </w:rPr>
        <w:t xml:space="preserve">сь </w:t>
      </w:r>
      <w:r w:rsidR="004C79BF" w:rsidRPr="008864D8">
        <w:rPr>
          <w:sz w:val="26"/>
          <w:szCs w:val="26"/>
        </w:rPr>
        <w:t>3</w:t>
      </w:r>
      <w:r w:rsidR="0023335F" w:rsidRPr="008864D8">
        <w:rPr>
          <w:sz w:val="26"/>
          <w:szCs w:val="26"/>
        </w:rPr>
        <w:t>62</w:t>
      </w:r>
      <w:r w:rsidR="00FD776B" w:rsidRPr="008864D8">
        <w:rPr>
          <w:sz w:val="26"/>
          <w:szCs w:val="26"/>
        </w:rPr>
        <w:t xml:space="preserve"> человек</w:t>
      </w:r>
      <w:r w:rsidR="00034425" w:rsidRPr="008864D8">
        <w:rPr>
          <w:sz w:val="26"/>
          <w:szCs w:val="26"/>
        </w:rPr>
        <w:t>а</w:t>
      </w:r>
      <w:r w:rsidR="00CB4727" w:rsidRPr="008864D8">
        <w:rPr>
          <w:sz w:val="26"/>
          <w:szCs w:val="26"/>
        </w:rPr>
        <w:t>.</w:t>
      </w:r>
      <w:r w:rsidR="00C414A6" w:rsidRPr="008864D8">
        <w:rPr>
          <w:sz w:val="26"/>
          <w:szCs w:val="26"/>
        </w:rPr>
        <w:t xml:space="preserve"> </w:t>
      </w:r>
      <w:r w:rsidRPr="008864D8">
        <w:rPr>
          <w:sz w:val="26"/>
          <w:szCs w:val="26"/>
        </w:rPr>
        <w:t xml:space="preserve">Нашли работу </w:t>
      </w:r>
      <w:r w:rsidR="0023335F" w:rsidRPr="008864D8">
        <w:rPr>
          <w:sz w:val="26"/>
          <w:szCs w:val="26"/>
        </w:rPr>
        <w:t>1</w:t>
      </w:r>
      <w:r w:rsidR="00DD5CBC" w:rsidRPr="008864D8">
        <w:rPr>
          <w:sz w:val="26"/>
          <w:szCs w:val="26"/>
        </w:rPr>
        <w:t>74</w:t>
      </w:r>
      <w:r w:rsidR="00C414A6" w:rsidRPr="008864D8">
        <w:rPr>
          <w:sz w:val="26"/>
          <w:szCs w:val="26"/>
        </w:rPr>
        <w:t xml:space="preserve"> человек</w:t>
      </w:r>
      <w:r w:rsidR="00A51D58" w:rsidRPr="008864D8">
        <w:rPr>
          <w:sz w:val="26"/>
          <w:szCs w:val="26"/>
        </w:rPr>
        <w:t>а</w:t>
      </w:r>
      <w:r w:rsidR="00C414A6" w:rsidRPr="008864D8">
        <w:rPr>
          <w:sz w:val="26"/>
          <w:szCs w:val="26"/>
        </w:rPr>
        <w:t xml:space="preserve"> (постоянную работу – </w:t>
      </w:r>
      <w:r w:rsidR="00DD5CBC" w:rsidRPr="008864D8">
        <w:rPr>
          <w:sz w:val="26"/>
          <w:szCs w:val="26"/>
        </w:rPr>
        <w:t>93</w:t>
      </w:r>
      <w:r w:rsidR="00C414A6" w:rsidRPr="008864D8">
        <w:rPr>
          <w:sz w:val="26"/>
          <w:szCs w:val="26"/>
        </w:rPr>
        <w:t xml:space="preserve"> чел., временную – </w:t>
      </w:r>
      <w:r w:rsidR="00DD5CBC" w:rsidRPr="008864D8">
        <w:rPr>
          <w:sz w:val="26"/>
          <w:szCs w:val="26"/>
        </w:rPr>
        <w:t>81</w:t>
      </w:r>
      <w:r w:rsidR="00C414A6" w:rsidRPr="008864D8">
        <w:rPr>
          <w:sz w:val="26"/>
          <w:szCs w:val="26"/>
        </w:rPr>
        <w:t xml:space="preserve"> чел.).</w:t>
      </w:r>
      <w:r w:rsidRPr="008864D8">
        <w:rPr>
          <w:sz w:val="26"/>
          <w:szCs w:val="26"/>
        </w:rPr>
        <w:t xml:space="preserve"> (</w:t>
      </w:r>
      <w:r w:rsidR="008864D8" w:rsidRPr="008864D8">
        <w:rPr>
          <w:sz w:val="26"/>
          <w:szCs w:val="26"/>
        </w:rPr>
        <w:t>9 месяцев</w:t>
      </w:r>
      <w:r w:rsidR="00A51D58" w:rsidRPr="008864D8">
        <w:rPr>
          <w:sz w:val="26"/>
          <w:szCs w:val="26"/>
        </w:rPr>
        <w:t xml:space="preserve"> 2022</w:t>
      </w:r>
      <w:r w:rsidR="0056610F" w:rsidRPr="008864D8">
        <w:rPr>
          <w:sz w:val="26"/>
          <w:szCs w:val="26"/>
        </w:rPr>
        <w:t>г.</w:t>
      </w:r>
      <w:r w:rsidR="00E0694C">
        <w:rPr>
          <w:sz w:val="26"/>
          <w:szCs w:val="26"/>
        </w:rPr>
        <w:t xml:space="preserve"> – </w:t>
      </w:r>
      <w:r w:rsidR="0023335F" w:rsidRPr="008864D8">
        <w:rPr>
          <w:sz w:val="26"/>
          <w:szCs w:val="26"/>
        </w:rPr>
        <w:t>224</w:t>
      </w:r>
      <w:r w:rsidRPr="008864D8">
        <w:rPr>
          <w:sz w:val="26"/>
          <w:szCs w:val="26"/>
        </w:rPr>
        <w:t>/</w:t>
      </w:r>
      <w:r w:rsidR="0023335F" w:rsidRPr="008864D8">
        <w:rPr>
          <w:sz w:val="26"/>
          <w:szCs w:val="26"/>
        </w:rPr>
        <w:t>54</w:t>
      </w:r>
      <w:r w:rsidRPr="008864D8">
        <w:rPr>
          <w:sz w:val="26"/>
          <w:szCs w:val="26"/>
        </w:rPr>
        <w:t>/</w:t>
      </w:r>
      <w:r w:rsidR="0023335F" w:rsidRPr="008864D8">
        <w:rPr>
          <w:sz w:val="26"/>
          <w:szCs w:val="26"/>
        </w:rPr>
        <w:t>170</w:t>
      </w:r>
      <w:r w:rsidR="005C7FBE" w:rsidRPr="008864D8">
        <w:rPr>
          <w:sz w:val="26"/>
          <w:szCs w:val="26"/>
        </w:rPr>
        <w:t xml:space="preserve"> человек соответственно).</w:t>
      </w:r>
      <w:r w:rsidR="00C414A6" w:rsidRPr="008864D8">
        <w:rPr>
          <w:sz w:val="26"/>
          <w:szCs w:val="26"/>
        </w:rPr>
        <w:t xml:space="preserve"> </w:t>
      </w:r>
    </w:p>
    <w:p w:rsidR="00FE1117" w:rsidRPr="00C7263F" w:rsidRDefault="00FE1117" w:rsidP="002425A7">
      <w:pPr>
        <w:ind w:firstLine="567"/>
        <w:jc w:val="both"/>
        <w:rPr>
          <w:sz w:val="26"/>
          <w:szCs w:val="26"/>
        </w:rPr>
      </w:pPr>
      <w:r w:rsidRPr="008864D8">
        <w:rPr>
          <w:sz w:val="26"/>
          <w:szCs w:val="26"/>
        </w:rPr>
        <w:t xml:space="preserve">За отчетный период в центре занятости получили </w:t>
      </w:r>
      <w:r w:rsidRPr="00C7263F">
        <w:rPr>
          <w:sz w:val="26"/>
          <w:szCs w:val="26"/>
        </w:rPr>
        <w:t xml:space="preserve">государственные услуги: по профессиональной ориентации – </w:t>
      </w:r>
      <w:r w:rsidR="0095226D" w:rsidRPr="00C7263F">
        <w:rPr>
          <w:sz w:val="26"/>
          <w:szCs w:val="26"/>
        </w:rPr>
        <w:t>663</w:t>
      </w:r>
      <w:r w:rsidR="00BD14BC" w:rsidRPr="00C7263F">
        <w:rPr>
          <w:sz w:val="26"/>
          <w:szCs w:val="26"/>
        </w:rPr>
        <w:t xml:space="preserve"> человек</w:t>
      </w:r>
      <w:r w:rsidR="0095226D" w:rsidRPr="00C7263F">
        <w:rPr>
          <w:sz w:val="26"/>
          <w:szCs w:val="26"/>
        </w:rPr>
        <w:t>а</w:t>
      </w:r>
      <w:r w:rsidR="00BD14BC" w:rsidRPr="00C7263F">
        <w:rPr>
          <w:sz w:val="26"/>
          <w:szCs w:val="26"/>
        </w:rPr>
        <w:t xml:space="preserve"> (</w:t>
      </w:r>
      <w:r w:rsidR="0095226D" w:rsidRPr="00C7263F">
        <w:rPr>
          <w:sz w:val="26"/>
          <w:szCs w:val="26"/>
        </w:rPr>
        <w:t xml:space="preserve">январь-сентябрь </w:t>
      </w:r>
      <w:r w:rsidR="00445615" w:rsidRPr="00C7263F">
        <w:rPr>
          <w:sz w:val="26"/>
          <w:szCs w:val="26"/>
        </w:rPr>
        <w:t>2022</w:t>
      </w:r>
      <w:r w:rsidR="0056610F" w:rsidRPr="00C7263F">
        <w:rPr>
          <w:sz w:val="26"/>
          <w:szCs w:val="26"/>
        </w:rPr>
        <w:t>г.</w:t>
      </w:r>
      <w:r w:rsidR="00BD14BC" w:rsidRPr="00C7263F">
        <w:rPr>
          <w:sz w:val="26"/>
          <w:szCs w:val="26"/>
        </w:rPr>
        <w:t xml:space="preserve"> – </w:t>
      </w:r>
      <w:r w:rsidR="008F22DD" w:rsidRPr="00C7263F">
        <w:rPr>
          <w:sz w:val="26"/>
          <w:szCs w:val="26"/>
        </w:rPr>
        <w:t>577</w:t>
      </w:r>
      <w:r w:rsidR="005C7FBE" w:rsidRPr="00C7263F">
        <w:rPr>
          <w:sz w:val="26"/>
          <w:szCs w:val="26"/>
        </w:rPr>
        <w:t xml:space="preserve"> человек)</w:t>
      </w:r>
      <w:r w:rsidRPr="00C7263F">
        <w:rPr>
          <w:sz w:val="26"/>
          <w:szCs w:val="26"/>
        </w:rPr>
        <w:t>; по социальн</w:t>
      </w:r>
      <w:r w:rsidR="00CD2D3A" w:rsidRPr="00C7263F">
        <w:rPr>
          <w:sz w:val="26"/>
          <w:szCs w:val="26"/>
        </w:rPr>
        <w:t xml:space="preserve">ой адаптации на рынке труда </w:t>
      </w:r>
      <w:r w:rsidR="00134AC3" w:rsidRPr="00C7263F">
        <w:rPr>
          <w:sz w:val="26"/>
          <w:szCs w:val="26"/>
        </w:rPr>
        <w:t xml:space="preserve">и психологической поддержки </w:t>
      </w:r>
      <w:r w:rsidR="00CD2D3A" w:rsidRPr="00C7263F">
        <w:rPr>
          <w:sz w:val="26"/>
          <w:szCs w:val="26"/>
        </w:rPr>
        <w:t xml:space="preserve">– </w:t>
      </w:r>
      <w:r w:rsidR="008F22DD" w:rsidRPr="00C7263F">
        <w:rPr>
          <w:sz w:val="26"/>
          <w:szCs w:val="26"/>
        </w:rPr>
        <w:t>110</w:t>
      </w:r>
      <w:r w:rsidR="00027557" w:rsidRPr="00C7263F">
        <w:rPr>
          <w:sz w:val="26"/>
          <w:szCs w:val="26"/>
        </w:rPr>
        <w:t xml:space="preserve"> человек</w:t>
      </w:r>
      <w:r w:rsidR="003B767D" w:rsidRPr="00C7263F">
        <w:rPr>
          <w:sz w:val="26"/>
          <w:szCs w:val="26"/>
        </w:rPr>
        <w:t xml:space="preserve"> (</w:t>
      </w:r>
      <w:r w:rsidR="008F22DD" w:rsidRPr="00C7263F">
        <w:rPr>
          <w:sz w:val="26"/>
          <w:szCs w:val="26"/>
        </w:rPr>
        <w:t xml:space="preserve">январь-сентябрь </w:t>
      </w:r>
      <w:r w:rsidR="00445615" w:rsidRPr="00C7263F">
        <w:rPr>
          <w:sz w:val="26"/>
          <w:szCs w:val="26"/>
        </w:rPr>
        <w:t>2022</w:t>
      </w:r>
      <w:r w:rsidR="0056610F" w:rsidRPr="00C7263F">
        <w:rPr>
          <w:sz w:val="26"/>
          <w:szCs w:val="26"/>
        </w:rPr>
        <w:t>г.</w:t>
      </w:r>
      <w:r w:rsidR="003B767D" w:rsidRPr="00C7263F">
        <w:rPr>
          <w:sz w:val="26"/>
          <w:szCs w:val="26"/>
        </w:rPr>
        <w:t xml:space="preserve"> – </w:t>
      </w:r>
      <w:r w:rsidR="008F22DD" w:rsidRPr="00C7263F">
        <w:rPr>
          <w:sz w:val="26"/>
          <w:szCs w:val="26"/>
        </w:rPr>
        <w:t>80</w:t>
      </w:r>
      <w:r w:rsidR="0059292F" w:rsidRPr="00C7263F">
        <w:rPr>
          <w:sz w:val="26"/>
          <w:szCs w:val="26"/>
        </w:rPr>
        <w:t xml:space="preserve"> </w:t>
      </w:r>
      <w:r w:rsidR="005C7FBE" w:rsidRPr="00C7263F">
        <w:rPr>
          <w:sz w:val="26"/>
          <w:szCs w:val="26"/>
        </w:rPr>
        <w:t>человек)</w:t>
      </w:r>
      <w:r w:rsidRPr="00C7263F">
        <w:rPr>
          <w:sz w:val="26"/>
          <w:szCs w:val="26"/>
        </w:rPr>
        <w:t xml:space="preserve">; профессионального обучения граждан – </w:t>
      </w:r>
      <w:r w:rsidR="008246A1" w:rsidRPr="00C7263F">
        <w:rPr>
          <w:sz w:val="26"/>
          <w:szCs w:val="26"/>
        </w:rPr>
        <w:t>49</w:t>
      </w:r>
      <w:r w:rsidR="008C301F" w:rsidRPr="00C7263F">
        <w:rPr>
          <w:sz w:val="26"/>
          <w:szCs w:val="26"/>
        </w:rPr>
        <w:t xml:space="preserve"> </w:t>
      </w:r>
      <w:r w:rsidRPr="00C7263F">
        <w:rPr>
          <w:sz w:val="26"/>
          <w:szCs w:val="26"/>
        </w:rPr>
        <w:t>чел</w:t>
      </w:r>
      <w:bookmarkEnd w:id="64"/>
      <w:bookmarkEnd w:id="65"/>
      <w:r w:rsidR="00027557" w:rsidRPr="00C7263F">
        <w:rPr>
          <w:sz w:val="26"/>
          <w:szCs w:val="26"/>
        </w:rPr>
        <w:t xml:space="preserve">овек </w:t>
      </w:r>
      <w:r w:rsidR="005C7FBE" w:rsidRPr="00C7263F">
        <w:rPr>
          <w:sz w:val="26"/>
          <w:szCs w:val="26"/>
        </w:rPr>
        <w:t>(</w:t>
      </w:r>
      <w:r w:rsidR="001843E3" w:rsidRPr="00C7263F">
        <w:rPr>
          <w:sz w:val="26"/>
          <w:szCs w:val="26"/>
        </w:rPr>
        <w:t xml:space="preserve">январь-сентябрь </w:t>
      </w:r>
      <w:r w:rsidR="00445615" w:rsidRPr="00C7263F">
        <w:rPr>
          <w:sz w:val="26"/>
          <w:szCs w:val="26"/>
        </w:rPr>
        <w:t>2022</w:t>
      </w:r>
      <w:r w:rsidR="0056610F" w:rsidRPr="00C7263F">
        <w:rPr>
          <w:sz w:val="26"/>
          <w:szCs w:val="26"/>
        </w:rPr>
        <w:t>г.</w:t>
      </w:r>
      <w:r w:rsidR="005C7FBE" w:rsidRPr="00C7263F">
        <w:rPr>
          <w:sz w:val="26"/>
          <w:szCs w:val="26"/>
        </w:rPr>
        <w:t xml:space="preserve"> </w:t>
      </w:r>
      <w:r w:rsidR="003B767D" w:rsidRPr="00C7263F">
        <w:rPr>
          <w:sz w:val="26"/>
          <w:szCs w:val="26"/>
        </w:rPr>
        <w:t xml:space="preserve">– </w:t>
      </w:r>
      <w:r w:rsidR="008246A1" w:rsidRPr="00C7263F">
        <w:rPr>
          <w:sz w:val="26"/>
          <w:szCs w:val="26"/>
        </w:rPr>
        <w:t>49</w:t>
      </w:r>
      <w:r w:rsidR="005C7FBE" w:rsidRPr="00C7263F">
        <w:rPr>
          <w:sz w:val="26"/>
          <w:szCs w:val="26"/>
        </w:rPr>
        <w:t xml:space="preserve"> человек).</w:t>
      </w:r>
    </w:p>
    <w:p w:rsidR="00F91B3C" w:rsidRPr="005B6F95" w:rsidRDefault="00F91B3C" w:rsidP="002425A7">
      <w:pPr>
        <w:ind w:firstLine="567"/>
        <w:jc w:val="both"/>
        <w:rPr>
          <w:color w:val="FF0000"/>
          <w:sz w:val="26"/>
          <w:szCs w:val="26"/>
        </w:rPr>
      </w:pPr>
    </w:p>
    <w:p w:rsidR="001011D5" w:rsidRPr="00AB0988" w:rsidRDefault="001011D5" w:rsidP="0063469B">
      <w:pPr>
        <w:pStyle w:val="1"/>
        <w:rPr>
          <w:rFonts w:ascii="Times New Roman" w:hAnsi="Times New Roman" w:cs="Times New Roman"/>
        </w:rPr>
      </w:pPr>
      <w:bookmarkStart w:id="66" w:name="_Toc133488839"/>
      <w:r w:rsidRPr="00AB0988">
        <w:rPr>
          <w:rFonts w:ascii="Times New Roman" w:hAnsi="Times New Roman" w:cs="Times New Roman"/>
        </w:rPr>
        <w:t>Образование</w:t>
      </w:r>
      <w:r w:rsidR="0057280E" w:rsidRPr="00AB0988">
        <w:rPr>
          <w:rFonts w:ascii="Times New Roman" w:hAnsi="Times New Roman" w:cs="Times New Roman"/>
        </w:rPr>
        <w:t>.</w:t>
      </w:r>
      <w:bookmarkEnd w:id="66"/>
    </w:p>
    <w:p w:rsidR="001011D5" w:rsidRPr="00AB0988" w:rsidRDefault="001011D5" w:rsidP="001011D5">
      <w:pPr>
        <w:rPr>
          <w:sz w:val="26"/>
          <w:szCs w:val="26"/>
        </w:rPr>
      </w:pPr>
    </w:p>
    <w:p w:rsidR="0050048A" w:rsidRPr="00AB0988" w:rsidRDefault="0050048A" w:rsidP="0050048A">
      <w:pPr>
        <w:ind w:firstLine="709"/>
        <w:jc w:val="both"/>
        <w:rPr>
          <w:sz w:val="26"/>
          <w:szCs w:val="26"/>
        </w:rPr>
      </w:pPr>
      <w:bookmarkStart w:id="67" w:name="_Toc386102612"/>
      <w:r w:rsidRPr="00AB0988">
        <w:rPr>
          <w:sz w:val="26"/>
          <w:szCs w:val="26"/>
        </w:rPr>
        <w:t>Муниципальная система образования на территории города представлена 1</w:t>
      </w:r>
      <w:r w:rsidR="00A076C6" w:rsidRPr="00AB0988">
        <w:rPr>
          <w:sz w:val="26"/>
          <w:szCs w:val="26"/>
        </w:rPr>
        <w:t>2</w:t>
      </w:r>
      <w:r w:rsidRPr="00AB0988">
        <w:rPr>
          <w:sz w:val="26"/>
          <w:szCs w:val="26"/>
        </w:rPr>
        <w:t xml:space="preserve"> организациями, подведомственными управлению по образованию, в том числе:</w:t>
      </w:r>
    </w:p>
    <w:p w:rsidR="0050048A" w:rsidRPr="00AB0988" w:rsidRDefault="0050048A" w:rsidP="0050048A">
      <w:pPr>
        <w:jc w:val="both"/>
        <w:rPr>
          <w:sz w:val="26"/>
          <w:szCs w:val="26"/>
        </w:rPr>
      </w:pPr>
      <w:r w:rsidRPr="00AB0988">
        <w:rPr>
          <w:sz w:val="26"/>
          <w:szCs w:val="26"/>
        </w:rPr>
        <w:t xml:space="preserve">- </w:t>
      </w:r>
      <w:r w:rsidR="00A076C6" w:rsidRPr="00AB0988">
        <w:rPr>
          <w:sz w:val="26"/>
          <w:szCs w:val="26"/>
        </w:rPr>
        <w:t>5</w:t>
      </w:r>
      <w:r w:rsidRPr="00AB0988">
        <w:rPr>
          <w:sz w:val="26"/>
          <w:szCs w:val="26"/>
        </w:rPr>
        <w:t xml:space="preserve"> муниципальных дошкольных образовательных автономных учреждений;</w:t>
      </w:r>
    </w:p>
    <w:p w:rsidR="0050048A" w:rsidRPr="00AB0988" w:rsidRDefault="0050048A" w:rsidP="0050048A">
      <w:pPr>
        <w:jc w:val="both"/>
        <w:rPr>
          <w:sz w:val="26"/>
          <w:szCs w:val="26"/>
        </w:rPr>
      </w:pPr>
      <w:r w:rsidRPr="00AB0988">
        <w:rPr>
          <w:sz w:val="26"/>
          <w:szCs w:val="26"/>
        </w:rPr>
        <w:t>- 6 средних общеобразовательных школ;</w:t>
      </w:r>
    </w:p>
    <w:p w:rsidR="0050048A" w:rsidRPr="00AB0988" w:rsidRDefault="0050048A" w:rsidP="0050048A">
      <w:pPr>
        <w:jc w:val="both"/>
        <w:rPr>
          <w:sz w:val="26"/>
          <w:szCs w:val="26"/>
        </w:rPr>
      </w:pPr>
      <w:r w:rsidRPr="00AB0988">
        <w:rPr>
          <w:sz w:val="26"/>
          <w:szCs w:val="26"/>
        </w:rPr>
        <w:t>- 1 учреждение дополнительного образования детей «Центр детского творчества».</w:t>
      </w:r>
    </w:p>
    <w:p w:rsidR="001B05D0" w:rsidRPr="005B6F95" w:rsidRDefault="001B05D0" w:rsidP="0050048A">
      <w:pPr>
        <w:ind w:firstLine="708"/>
        <w:jc w:val="both"/>
        <w:rPr>
          <w:color w:val="FF0000"/>
          <w:sz w:val="26"/>
        </w:rPr>
      </w:pPr>
    </w:p>
    <w:p w:rsidR="0011499C" w:rsidRPr="00AB0988" w:rsidRDefault="0063469B" w:rsidP="0063469B">
      <w:pPr>
        <w:pStyle w:val="2"/>
        <w:rPr>
          <w:rFonts w:ascii="Times New Roman" w:hAnsi="Times New Roman" w:cs="Times New Roman"/>
          <w:i w:val="0"/>
        </w:rPr>
      </w:pPr>
      <w:bookmarkStart w:id="68" w:name="_Toc133488840"/>
      <w:r w:rsidRPr="00AB0988">
        <w:rPr>
          <w:rFonts w:ascii="Times New Roman" w:hAnsi="Times New Roman" w:cs="Times New Roman"/>
          <w:i w:val="0"/>
        </w:rPr>
        <w:t>1.</w:t>
      </w:r>
      <w:r w:rsidR="0069388D" w:rsidRPr="00AB0988">
        <w:rPr>
          <w:rFonts w:ascii="Times New Roman" w:hAnsi="Times New Roman" w:cs="Times New Roman"/>
          <w:i w:val="0"/>
        </w:rPr>
        <w:t xml:space="preserve"> </w:t>
      </w:r>
      <w:r w:rsidR="0011499C" w:rsidRPr="00AB0988">
        <w:rPr>
          <w:rFonts w:ascii="Times New Roman" w:hAnsi="Times New Roman" w:cs="Times New Roman"/>
          <w:i w:val="0"/>
        </w:rPr>
        <w:t>Дошкольное образование.</w:t>
      </w:r>
      <w:bookmarkEnd w:id="68"/>
    </w:p>
    <w:p w:rsidR="00B05678" w:rsidRPr="005B6F95" w:rsidRDefault="00B05678" w:rsidP="0050048A">
      <w:pPr>
        <w:ind w:firstLine="708"/>
        <w:jc w:val="both"/>
        <w:rPr>
          <w:color w:val="FF0000"/>
          <w:sz w:val="26"/>
        </w:rPr>
      </w:pPr>
    </w:p>
    <w:p w:rsidR="00EF710E" w:rsidRPr="0059188C" w:rsidRDefault="006606AA" w:rsidP="00EF710E">
      <w:pPr>
        <w:shd w:val="clear" w:color="auto" w:fill="FFFFFF" w:themeFill="background1"/>
        <w:ind w:firstLine="709"/>
        <w:jc w:val="both"/>
        <w:rPr>
          <w:sz w:val="26"/>
          <w:szCs w:val="26"/>
        </w:rPr>
      </w:pPr>
      <w:r w:rsidRPr="0059188C">
        <w:rPr>
          <w:sz w:val="26"/>
          <w:szCs w:val="26"/>
        </w:rPr>
        <w:t>Число воспитанников в детс</w:t>
      </w:r>
      <w:r w:rsidR="009F69AD" w:rsidRPr="0059188C">
        <w:rPr>
          <w:sz w:val="26"/>
          <w:szCs w:val="26"/>
        </w:rPr>
        <w:t>ких садах на 01.</w:t>
      </w:r>
      <w:r w:rsidR="00A076C6" w:rsidRPr="0059188C">
        <w:rPr>
          <w:sz w:val="26"/>
          <w:szCs w:val="26"/>
        </w:rPr>
        <w:t>10</w:t>
      </w:r>
      <w:r w:rsidR="009F69AD" w:rsidRPr="0059188C">
        <w:rPr>
          <w:sz w:val="26"/>
          <w:szCs w:val="26"/>
        </w:rPr>
        <w:t>.2023г. –2 </w:t>
      </w:r>
      <w:r w:rsidR="00A076C6" w:rsidRPr="0059188C">
        <w:rPr>
          <w:sz w:val="26"/>
          <w:szCs w:val="26"/>
        </w:rPr>
        <w:t>074</w:t>
      </w:r>
      <w:r w:rsidRPr="0059188C">
        <w:rPr>
          <w:sz w:val="26"/>
          <w:szCs w:val="26"/>
        </w:rPr>
        <w:t xml:space="preserve"> чел. (</w:t>
      </w:r>
      <w:r w:rsidR="00A076C6" w:rsidRPr="0059188C">
        <w:rPr>
          <w:sz w:val="26"/>
          <w:szCs w:val="26"/>
        </w:rPr>
        <w:t>январь-сентябрь</w:t>
      </w:r>
      <w:r w:rsidR="00EC77DB" w:rsidRPr="0059188C">
        <w:rPr>
          <w:sz w:val="26"/>
          <w:szCs w:val="26"/>
        </w:rPr>
        <w:t xml:space="preserve"> </w:t>
      </w:r>
      <w:r w:rsidRPr="0059188C">
        <w:rPr>
          <w:sz w:val="26"/>
          <w:szCs w:val="26"/>
        </w:rPr>
        <w:t xml:space="preserve">2022г. – 2 </w:t>
      </w:r>
      <w:r w:rsidR="00177039" w:rsidRPr="0059188C">
        <w:rPr>
          <w:sz w:val="26"/>
          <w:szCs w:val="26"/>
        </w:rPr>
        <w:t>137</w:t>
      </w:r>
      <w:r w:rsidRPr="0059188C">
        <w:rPr>
          <w:sz w:val="26"/>
          <w:szCs w:val="26"/>
        </w:rPr>
        <w:t xml:space="preserve"> чел.)</w:t>
      </w:r>
      <w:r w:rsidR="00360856" w:rsidRPr="0059188C">
        <w:rPr>
          <w:sz w:val="26"/>
          <w:szCs w:val="26"/>
        </w:rPr>
        <w:t xml:space="preserve">. </w:t>
      </w:r>
    </w:p>
    <w:p w:rsidR="00510EC9" w:rsidRPr="0059188C" w:rsidRDefault="00611039" w:rsidP="00EF710E">
      <w:pPr>
        <w:shd w:val="clear" w:color="auto" w:fill="FFFFFF" w:themeFill="background1"/>
        <w:ind w:firstLine="709"/>
        <w:jc w:val="both"/>
        <w:rPr>
          <w:sz w:val="26"/>
          <w:szCs w:val="26"/>
        </w:rPr>
      </w:pPr>
      <w:r w:rsidRPr="0059188C">
        <w:rPr>
          <w:sz w:val="26"/>
          <w:szCs w:val="26"/>
        </w:rPr>
        <w:t>В августе</w:t>
      </w:r>
      <w:r w:rsidR="00510EC9" w:rsidRPr="0059188C">
        <w:rPr>
          <w:sz w:val="26"/>
          <w:szCs w:val="26"/>
        </w:rPr>
        <w:t xml:space="preserve"> 2023 года </w:t>
      </w:r>
      <w:r w:rsidRPr="0059188C">
        <w:rPr>
          <w:sz w:val="26"/>
          <w:szCs w:val="26"/>
        </w:rPr>
        <w:t>произошла реорганизация муниципального дошкольного образов</w:t>
      </w:r>
      <w:r w:rsidR="00497569">
        <w:rPr>
          <w:sz w:val="26"/>
          <w:szCs w:val="26"/>
        </w:rPr>
        <w:t>ательного автономного учреждения</w:t>
      </w:r>
      <w:r w:rsidRPr="0059188C">
        <w:rPr>
          <w:sz w:val="26"/>
          <w:szCs w:val="26"/>
        </w:rPr>
        <w:t xml:space="preserve"> центр развития ребенка - детский сад «Фантазия» (МДОАУ ЦРР-д/с «Фантазия») в форме присоединения к муниципальному дошкольно</w:t>
      </w:r>
      <w:r w:rsidR="009F32CE">
        <w:rPr>
          <w:sz w:val="26"/>
          <w:szCs w:val="26"/>
        </w:rPr>
        <w:t>му</w:t>
      </w:r>
      <w:r w:rsidRPr="0059188C">
        <w:rPr>
          <w:sz w:val="26"/>
          <w:szCs w:val="26"/>
        </w:rPr>
        <w:t xml:space="preserve"> образовательно</w:t>
      </w:r>
      <w:r w:rsidR="009F32CE">
        <w:rPr>
          <w:sz w:val="26"/>
          <w:szCs w:val="26"/>
        </w:rPr>
        <w:t>му</w:t>
      </w:r>
      <w:r w:rsidRPr="0059188C">
        <w:rPr>
          <w:sz w:val="26"/>
          <w:szCs w:val="26"/>
        </w:rPr>
        <w:t xml:space="preserve"> автономно</w:t>
      </w:r>
      <w:r w:rsidR="009F32CE">
        <w:rPr>
          <w:sz w:val="26"/>
          <w:szCs w:val="26"/>
        </w:rPr>
        <w:t>му</w:t>
      </w:r>
      <w:r w:rsidRPr="0059188C">
        <w:rPr>
          <w:sz w:val="26"/>
          <w:szCs w:val="26"/>
        </w:rPr>
        <w:t xml:space="preserve"> учреждени</w:t>
      </w:r>
      <w:r w:rsidR="009F32CE">
        <w:rPr>
          <w:sz w:val="26"/>
          <w:szCs w:val="26"/>
        </w:rPr>
        <w:t>ю</w:t>
      </w:r>
      <w:r w:rsidRPr="0059188C">
        <w:rPr>
          <w:sz w:val="26"/>
          <w:szCs w:val="26"/>
        </w:rPr>
        <w:t xml:space="preserve"> детский сад общеразвивающего вида «Золотой ключик» с приоритетным осуществлением деятельности по физическому развитию детей</w:t>
      </w:r>
      <w:r w:rsidR="00244A72" w:rsidRPr="0059188C">
        <w:rPr>
          <w:sz w:val="26"/>
          <w:szCs w:val="26"/>
        </w:rPr>
        <w:t xml:space="preserve">, в соответствии с распоряжением администрации города от 18.04.2023 №752-ра. </w:t>
      </w:r>
      <w:r w:rsidR="000D505C">
        <w:rPr>
          <w:sz w:val="26"/>
          <w:szCs w:val="26"/>
        </w:rPr>
        <w:t xml:space="preserve">В связи с этим сократилось количество муниципальных дошкольных образовательных учреждений.  </w:t>
      </w:r>
    </w:p>
    <w:p w:rsidR="00EF710E" w:rsidRPr="00D0039C" w:rsidRDefault="00EF710E" w:rsidP="00EF710E">
      <w:pPr>
        <w:shd w:val="clear" w:color="auto" w:fill="FFFFFF" w:themeFill="background1"/>
        <w:ind w:firstLine="709"/>
        <w:jc w:val="both"/>
        <w:rPr>
          <w:sz w:val="26"/>
          <w:szCs w:val="26"/>
        </w:rPr>
      </w:pPr>
      <w:r w:rsidRPr="00D0039C">
        <w:rPr>
          <w:sz w:val="26"/>
        </w:rPr>
        <w:lastRenderedPageBreak/>
        <w:t>Указ Президента Российской Федерации от 07 мая 2012 года № 599 в части обеспечения дошкольным образованием детей в возрасте от трех до семи лет выполнен в полном объеме.</w:t>
      </w:r>
      <w:r w:rsidRPr="00D0039C">
        <w:rPr>
          <w:sz w:val="26"/>
          <w:szCs w:val="26"/>
        </w:rPr>
        <w:t xml:space="preserve"> Дети в возрасте от 1,5 до 3 лет и от 3 до 7 лет на 100% обеспечены местами в дошкольных образовательных организациях. Посещают детский сад в возрасте от 2 месяцев до 3-х лет - </w:t>
      </w:r>
      <w:r w:rsidR="00EC77DB" w:rsidRPr="00D0039C">
        <w:rPr>
          <w:sz w:val="26"/>
          <w:szCs w:val="26"/>
        </w:rPr>
        <w:t>4</w:t>
      </w:r>
      <w:r w:rsidR="00AB0988" w:rsidRPr="00D0039C">
        <w:rPr>
          <w:sz w:val="26"/>
          <w:szCs w:val="26"/>
        </w:rPr>
        <w:t>21</w:t>
      </w:r>
      <w:r w:rsidR="00497569">
        <w:rPr>
          <w:sz w:val="26"/>
          <w:szCs w:val="26"/>
        </w:rPr>
        <w:t xml:space="preserve"> воспитанник</w:t>
      </w:r>
      <w:r w:rsidRPr="00D0039C">
        <w:rPr>
          <w:sz w:val="26"/>
          <w:szCs w:val="26"/>
        </w:rPr>
        <w:t xml:space="preserve">, </w:t>
      </w:r>
      <w:r w:rsidR="00EC77DB" w:rsidRPr="00D0039C">
        <w:rPr>
          <w:sz w:val="26"/>
          <w:szCs w:val="26"/>
        </w:rPr>
        <w:t xml:space="preserve">из них от 2 месяцев до 1,5 лет – </w:t>
      </w:r>
      <w:r w:rsidR="00AB0988" w:rsidRPr="00D0039C">
        <w:rPr>
          <w:sz w:val="26"/>
          <w:szCs w:val="26"/>
        </w:rPr>
        <w:t>9</w:t>
      </w:r>
      <w:r w:rsidR="00EC77DB" w:rsidRPr="00D0039C">
        <w:rPr>
          <w:sz w:val="26"/>
          <w:szCs w:val="26"/>
        </w:rPr>
        <w:t xml:space="preserve"> воспитанников, от</w:t>
      </w:r>
      <w:r w:rsidR="00C94FCE" w:rsidRPr="00D0039C">
        <w:rPr>
          <w:sz w:val="26"/>
          <w:szCs w:val="26"/>
        </w:rPr>
        <w:t xml:space="preserve"> </w:t>
      </w:r>
      <w:r w:rsidRPr="00D0039C">
        <w:rPr>
          <w:sz w:val="26"/>
          <w:szCs w:val="26"/>
        </w:rPr>
        <w:t xml:space="preserve">1,5 до 3 лет </w:t>
      </w:r>
      <w:r w:rsidR="00F45D3C" w:rsidRPr="00D0039C">
        <w:rPr>
          <w:sz w:val="26"/>
          <w:szCs w:val="26"/>
        </w:rPr>
        <w:t>4</w:t>
      </w:r>
      <w:r w:rsidR="00177039" w:rsidRPr="00D0039C">
        <w:rPr>
          <w:sz w:val="26"/>
          <w:szCs w:val="26"/>
        </w:rPr>
        <w:t>12</w:t>
      </w:r>
      <w:r w:rsidRPr="00D0039C">
        <w:rPr>
          <w:sz w:val="26"/>
          <w:szCs w:val="26"/>
        </w:rPr>
        <w:t xml:space="preserve"> воспитанников.</w:t>
      </w:r>
    </w:p>
    <w:p w:rsidR="00EF710E" w:rsidRPr="00D0039C" w:rsidRDefault="00EF710E" w:rsidP="00EF710E">
      <w:pPr>
        <w:shd w:val="clear" w:color="auto" w:fill="FFFFFF" w:themeFill="background1"/>
        <w:ind w:firstLine="709"/>
        <w:jc w:val="both"/>
        <w:rPr>
          <w:sz w:val="26"/>
          <w:szCs w:val="26"/>
        </w:rPr>
      </w:pPr>
      <w:r w:rsidRPr="00D0039C">
        <w:rPr>
          <w:sz w:val="26"/>
          <w:szCs w:val="26"/>
        </w:rPr>
        <w:t xml:space="preserve">В соответствии с реализацией задач в рамках национального проекта «Образование» приоритетом в дошкольном образовании является сохранение 100% доступности дошкольных образовательных организаций для детей в возрасте от 1 года до 3-х лет. </w:t>
      </w:r>
    </w:p>
    <w:p w:rsidR="00EF710E" w:rsidRPr="00D0039C" w:rsidRDefault="007617A8" w:rsidP="00EF710E">
      <w:pPr>
        <w:shd w:val="clear" w:color="auto" w:fill="FFFFFF" w:themeFill="background1"/>
        <w:ind w:firstLine="709"/>
        <w:jc w:val="both"/>
        <w:rPr>
          <w:sz w:val="26"/>
          <w:szCs w:val="26"/>
        </w:rPr>
      </w:pPr>
      <w:r w:rsidRPr="00D0039C">
        <w:rPr>
          <w:sz w:val="26"/>
          <w:szCs w:val="26"/>
        </w:rPr>
        <w:t xml:space="preserve">Продолжает функционировать открытая с февраля 2023 года группа для детей с 2 месяцев </w:t>
      </w:r>
      <w:r w:rsidR="00EF710E" w:rsidRPr="00D0039C">
        <w:rPr>
          <w:sz w:val="26"/>
          <w:szCs w:val="26"/>
        </w:rPr>
        <w:t xml:space="preserve">на базе МДОАУ д/с «Золотой ключик». Созданы условия по материально-техническому обеспечению образовательного пространства для детей данной категории. Произведено зонирование площадей (зона приема детей, самостоятельного пеленания, раздевания детей и взрослых, зона для грудного кормления детей, игровая зона с необходимым оборудованием, зона кормления, спальное помещение с раздвижной прозрачной дверью купе для осуществления наблюдения за детьми). Закуплено оборудование, необходимое для комфортного пребывания детей (ходунки, качалки, коляски, кроватки, </w:t>
      </w:r>
      <w:proofErr w:type="spellStart"/>
      <w:r w:rsidR="00EF710E" w:rsidRPr="00D0039C">
        <w:rPr>
          <w:sz w:val="26"/>
          <w:szCs w:val="26"/>
        </w:rPr>
        <w:t>пеленальные</w:t>
      </w:r>
      <w:proofErr w:type="spellEnd"/>
      <w:r w:rsidR="00EF710E" w:rsidRPr="00D0039C">
        <w:rPr>
          <w:sz w:val="26"/>
          <w:szCs w:val="26"/>
        </w:rPr>
        <w:t xml:space="preserve"> столики, стульчики для кормления, манежи для групповых и индивидуальных игр, увлажнители воздуха и прочее необходимое оборудование, игрушки). Во всех помещениях группы установлено видеонаблюдение, выведенное в методический кабинет, для осуществления контроля.</w:t>
      </w:r>
    </w:p>
    <w:p w:rsidR="00EF710E" w:rsidRPr="00D0039C" w:rsidRDefault="00EF710E" w:rsidP="00EF710E">
      <w:pPr>
        <w:ind w:firstLine="709"/>
        <w:jc w:val="both"/>
        <w:rPr>
          <w:sz w:val="26"/>
          <w:szCs w:val="26"/>
        </w:rPr>
      </w:pPr>
      <w:r w:rsidRPr="00D0039C">
        <w:rPr>
          <w:sz w:val="26"/>
          <w:szCs w:val="26"/>
        </w:rPr>
        <w:t>С целью привлечения наибольшего количества детей раннего возраста выстроено сотрудничество с БУ «</w:t>
      </w:r>
      <w:proofErr w:type="spellStart"/>
      <w:r w:rsidRPr="00D0039C">
        <w:rPr>
          <w:sz w:val="26"/>
          <w:szCs w:val="26"/>
        </w:rPr>
        <w:t>Пыть-Яхская</w:t>
      </w:r>
      <w:proofErr w:type="spellEnd"/>
      <w:r w:rsidRPr="00D0039C">
        <w:rPr>
          <w:sz w:val="26"/>
          <w:szCs w:val="26"/>
        </w:rPr>
        <w:t xml:space="preserve"> окружная клиническая больница», Центр</w:t>
      </w:r>
      <w:r w:rsidR="00153058">
        <w:rPr>
          <w:sz w:val="26"/>
          <w:szCs w:val="26"/>
        </w:rPr>
        <w:t>ом</w:t>
      </w:r>
      <w:r w:rsidRPr="00D0039C">
        <w:rPr>
          <w:sz w:val="26"/>
          <w:szCs w:val="26"/>
        </w:rPr>
        <w:t xml:space="preserve"> развития интеллекта и речи ребенка «</w:t>
      </w:r>
      <w:proofErr w:type="spellStart"/>
      <w:r w:rsidRPr="00D0039C">
        <w:rPr>
          <w:sz w:val="26"/>
          <w:szCs w:val="26"/>
        </w:rPr>
        <w:t>COVенок</w:t>
      </w:r>
      <w:proofErr w:type="spellEnd"/>
      <w:r w:rsidRPr="00D0039C">
        <w:rPr>
          <w:sz w:val="26"/>
          <w:szCs w:val="26"/>
        </w:rPr>
        <w:t>», автон</w:t>
      </w:r>
      <w:r w:rsidR="003A36EC" w:rsidRPr="00D0039C">
        <w:rPr>
          <w:sz w:val="26"/>
          <w:szCs w:val="26"/>
        </w:rPr>
        <w:t>омной некоммерческой организацией</w:t>
      </w:r>
      <w:r w:rsidRPr="00D0039C">
        <w:rPr>
          <w:sz w:val="26"/>
          <w:szCs w:val="26"/>
        </w:rPr>
        <w:t xml:space="preserve"> «Семейный клуб здоровой беременности и раннего развития ребенка «Музыка Сердца».</w:t>
      </w:r>
    </w:p>
    <w:p w:rsidR="00EF710E" w:rsidRPr="00D0039C" w:rsidRDefault="00EF710E" w:rsidP="00EF710E">
      <w:pPr>
        <w:ind w:firstLine="709"/>
        <w:jc w:val="both"/>
        <w:rPr>
          <w:sz w:val="26"/>
          <w:szCs w:val="26"/>
        </w:rPr>
      </w:pPr>
      <w:r w:rsidRPr="00D0039C">
        <w:rPr>
          <w:sz w:val="26"/>
          <w:szCs w:val="26"/>
        </w:rPr>
        <w:t xml:space="preserve">Группа на сегодняшний день востребована. Наполняемость группы (плановая) – 10 человек. </w:t>
      </w:r>
      <w:r w:rsidR="004323AB" w:rsidRPr="00D0039C">
        <w:rPr>
          <w:sz w:val="26"/>
          <w:szCs w:val="26"/>
        </w:rPr>
        <w:t>9</w:t>
      </w:r>
      <w:r w:rsidRPr="00D0039C">
        <w:rPr>
          <w:sz w:val="26"/>
          <w:szCs w:val="26"/>
        </w:rPr>
        <w:t xml:space="preserve"> </w:t>
      </w:r>
      <w:proofErr w:type="spellStart"/>
      <w:r w:rsidR="00F45D3C" w:rsidRPr="00D0039C">
        <w:rPr>
          <w:sz w:val="26"/>
          <w:szCs w:val="26"/>
        </w:rPr>
        <w:t>воспитаников</w:t>
      </w:r>
      <w:proofErr w:type="spellEnd"/>
      <w:r w:rsidRPr="00D0039C">
        <w:rPr>
          <w:sz w:val="26"/>
          <w:szCs w:val="26"/>
        </w:rPr>
        <w:t xml:space="preserve"> раннего возра</w:t>
      </w:r>
      <w:r w:rsidR="00F45D3C" w:rsidRPr="00D0039C">
        <w:rPr>
          <w:sz w:val="26"/>
          <w:szCs w:val="26"/>
        </w:rPr>
        <w:t>ста посещают детский сад, готови</w:t>
      </w:r>
      <w:r w:rsidRPr="00D0039C">
        <w:rPr>
          <w:sz w:val="26"/>
          <w:szCs w:val="26"/>
        </w:rPr>
        <w:t xml:space="preserve">тся к зачислению еще </w:t>
      </w:r>
      <w:r w:rsidR="00F45D3C" w:rsidRPr="00D0039C">
        <w:rPr>
          <w:sz w:val="26"/>
          <w:szCs w:val="26"/>
        </w:rPr>
        <w:t>1 ребенок</w:t>
      </w:r>
      <w:r w:rsidRPr="00D0039C">
        <w:rPr>
          <w:sz w:val="26"/>
          <w:szCs w:val="26"/>
        </w:rPr>
        <w:t xml:space="preserve">. Самый ранний возраст ребенка на момент зачисления в группу – 6 месяцев. </w:t>
      </w:r>
    </w:p>
    <w:p w:rsidR="00EF710E" w:rsidRPr="00D0039C" w:rsidRDefault="00EF710E" w:rsidP="00EF710E">
      <w:pPr>
        <w:ind w:firstLine="709"/>
        <w:jc w:val="both"/>
        <w:rPr>
          <w:sz w:val="26"/>
          <w:szCs w:val="26"/>
        </w:rPr>
      </w:pPr>
      <w:r w:rsidRPr="00D0039C">
        <w:rPr>
          <w:sz w:val="26"/>
          <w:szCs w:val="26"/>
        </w:rPr>
        <w:t>Создание ясельных групп способствует реализации мероприятий в рамках национального проекта «Демография». Охват дошкольным образование</w:t>
      </w:r>
      <w:r w:rsidR="003A36EC" w:rsidRPr="00D0039C">
        <w:rPr>
          <w:sz w:val="26"/>
          <w:szCs w:val="26"/>
        </w:rPr>
        <w:t>м</w:t>
      </w:r>
      <w:r w:rsidRPr="00D0039C">
        <w:rPr>
          <w:sz w:val="26"/>
          <w:szCs w:val="26"/>
        </w:rPr>
        <w:t xml:space="preserve"> детей раннего возраста позволит мамам продолжить обучение или пройти профессиональную переподготовку, раньше вернуться на работу.</w:t>
      </w:r>
    </w:p>
    <w:p w:rsidR="007332CD" w:rsidRPr="00D0039C" w:rsidRDefault="007332CD" w:rsidP="007332CD">
      <w:pPr>
        <w:tabs>
          <w:tab w:val="left" w:pos="0"/>
        </w:tabs>
        <w:autoSpaceDE w:val="0"/>
        <w:autoSpaceDN w:val="0"/>
        <w:adjustRightInd w:val="0"/>
        <w:ind w:firstLine="709"/>
        <w:jc w:val="both"/>
        <w:rPr>
          <w:sz w:val="26"/>
          <w:szCs w:val="26"/>
        </w:rPr>
      </w:pPr>
      <w:r w:rsidRPr="00D0039C">
        <w:rPr>
          <w:sz w:val="26"/>
          <w:szCs w:val="26"/>
        </w:rPr>
        <w:t>Муниципальное дошкольное образовательное автономное учреждение детский сад общеразвивающего вида «Белочка» с приоритетным осуществлением деятельности по физическому развитию детей</w:t>
      </w:r>
      <w:r w:rsidRPr="00D0039C">
        <w:rPr>
          <w:iCs/>
          <w:sz w:val="26"/>
          <w:szCs w:val="26"/>
        </w:rPr>
        <w:t xml:space="preserve"> стало победителем Всероссийского смотра-конкурса «Детский сад года 2023».</w:t>
      </w:r>
    </w:p>
    <w:p w:rsidR="007332CD" w:rsidRPr="00D0039C" w:rsidRDefault="007332CD" w:rsidP="007332CD">
      <w:pPr>
        <w:ind w:firstLine="709"/>
        <w:jc w:val="both"/>
        <w:rPr>
          <w:sz w:val="26"/>
          <w:szCs w:val="26"/>
        </w:rPr>
      </w:pPr>
      <w:proofErr w:type="spellStart"/>
      <w:r w:rsidRPr="00D0039C">
        <w:rPr>
          <w:sz w:val="26"/>
          <w:szCs w:val="26"/>
        </w:rPr>
        <w:t>Копысова</w:t>
      </w:r>
      <w:proofErr w:type="spellEnd"/>
      <w:r w:rsidRPr="00D0039C">
        <w:rPr>
          <w:sz w:val="26"/>
          <w:szCs w:val="26"/>
        </w:rPr>
        <w:t xml:space="preserve"> Нина Викторовна, учитель-логопед МДОАУ </w:t>
      </w:r>
      <w:proofErr w:type="spellStart"/>
      <w:r w:rsidRPr="00D0039C">
        <w:rPr>
          <w:sz w:val="26"/>
          <w:szCs w:val="26"/>
        </w:rPr>
        <w:t>црр</w:t>
      </w:r>
      <w:proofErr w:type="spellEnd"/>
      <w:r w:rsidRPr="00D0039C">
        <w:rPr>
          <w:sz w:val="26"/>
          <w:szCs w:val="26"/>
        </w:rPr>
        <w:t>-д/с «Фантазия» получила диплом 2 степени Всероссийского конкурса им. Л.С. Выготского (трек «Лидер»).</w:t>
      </w:r>
    </w:p>
    <w:p w:rsidR="007332CD" w:rsidRPr="00D0039C" w:rsidRDefault="007332CD" w:rsidP="007332CD">
      <w:pPr>
        <w:ind w:firstLine="709"/>
        <w:jc w:val="both"/>
        <w:rPr>
          <w:sz w:val="26"/>
          <w:szCs w:val="26"/>
        </w:rPr>
      </w:pPr>
      <w:proofErr w:type="spellStart"/>
      <w:r w:rsidRPr="00D0039C">
        <w:rPr>
          <w:sz w:val="26"/>
          <w:szCs w:val="26"/>
        </w:rPr>
        <w:t>Сыроежко</w:t>
      </w:r>
      <w:proofErr w:type="spellEnd"/>
      <w:r w:rsidRPr="00D0039C">
        <w:rPr>
          <w:sz w:val="26"/>
          <w:szCs w:val="26"/>
        </w:rPr>
        <w:t xml:space="preserve"> Светлана Анатольевна, воспитатель МДОАУ д/с «Золотой ключик» заняла 2 место во Всероссийском конкурсе «Методы развития познавательных способностей у детей дошкольного возраста».</w:t>
      </w:r>
    </w:p>
    <w:p w:rsidR="007332CD" w:rsidRPr="00D0039C" w:rsidRDefault="007332CD" w:rsidP="007332CD">
      <w:pPr>
        <w:ind w:firstLine="709"/>
        <w:jc w:val="both"/>
        <w:rPr>
          <w:sz w:val="26"/>
          <w:szCs w:val="26"/>
        </w:rPr>
      </w:pPr>
      <w:r w:rsidRPr="00D0039C">
        <w:rPr>
          <w:sz w:val="26"/>
          <w:szCs w:val="26"/>
        </w:rPr>
        <w:t xml:space="preserve">Муниципальное дошкольное образовательное автономное учреждение детский сад «Родничок» комбинированного вида является </w:t>
      </w:r>
      <w:r w:rsidR="0069388D" w:rsidRPr="00D0039C">
        <w:rPr>
          <w:sz w:val="26"/>
          <w:szCs w:val="26"/>
        </w:rPr>
        <w:t xml:space="preserve">победителем </w:t>
      </w:r>
      <w:r w:rsidRPr="00D0039C">
        <w:rPr>
          <w:sz w:val="26"/>
          <w:szCs w:val="26"/>
        </w:rPr>
        <w:t>Всероссийского конкурса «Мой авторский проект».</w:t>
      </w:r>
    </w:p>
    <w:p w:rsidR="007332CD" w:rsidRPr="00D0039C" w:rsidRDefault="007332CD" w:rsidP="007332CD">
      <w:pPr>
        <w:tabs>
          <w:tab w:val="left" w:pos="0"/>
        </w:tabs>
        <w:ind w:firstLine="709"/>
        <w:jc w:val="both"/>
        <w:rPr>
          <w:sz w:val="26"/>
          <w:szCs w:val="26"/>
        </w:rPr>
      </w:pPr>
      <w:r w:rsidRPr="00D0039C">
        <w:rPr>
          <w:sz w:val="26"/>
          <w:szCs w:val="26"/>
        </w:rPr>
        <w:lastRenderedPageBreak/>
        <w:t>Воспитанники муниципального автономного общеобразовательного учреждения «Комплекс средняя общеобразовательная школа-детский сад» Шилов Егор и Облог Артём заняли 1 место во Всероссийском конкурсе детских творческих работ «Бескрайний космос».</w:t>
      </w:r>
    </w:p>
    <w:p w:rsidR="00B05678" w:rsidRPr="00D0039C" w:rsidRDefault="007332CD" w:rsidP="00153058">
      <w:pPr>
        <w:tabs>
          <w:tab w:val="left" w:pos="0"/>
        </w:tabs>
        <w:ind w:firstLine="709"/>
        <w:jc w:val="both"/>
        <w:rPr>
          <w:sz w:val="26"/>
          <w:szCs w:val="26"/>
        </w:rPr>
      </w:pPr>
      <w:r w:rsidRPr="00D0039C">
        <w:rPr>
          <w:sz w:val="26"/>
          <w:szCs w:val="26"/>
        </w:rPr>
        <w:t xml:space="preserve">Муниципальное автономное общеобразовательное учреждение «Прогимназия «Созвездие» </w:t>
      </w:r>
      <w:r w:rsidR="00153058">
        <w:rPr>
          <w:sz w:val="26"/>
          <w:szCs w:val="26"/>
        </w:rPr>
        <w:t>заняло</w:t>
      </w:r>
      <w:r w:rsidR="00F76158" w:rsidRPr="00D0039C">
        <w:rPr>
          <w:sz w:val="26"/>
          <w:szCs w:val="26"/>
        </w:rPr>
        <w:t xml:space="preserve"> </w:t>
      </w:r>
      <w:r w:rsidR="00153058">
        <w:rPr>
          <w:sz w:val="26"/>
          <w:szCs w:val="26"/>
        </w:rPr>
        <w:t>1 место</w:t>
      </w:r>
      <w:r w:rsidRPr="00D0039C">
        <w:rPr>
          <w:sz w:val="26"/>
          <w:szCs w:val="26"/>
        </w:rPr>
        <w:t xml:space="preserve"> в VI открытом городском конкурс-фестивале детско-юношеской песни «Люблю тебя, Россия!», во Всероссийском конкурсе «Интеллект», «Я гражданин России», Международный конкурс «Победный май».</w:t>
      </w:r>
    </w:p>
    <w:p w:rsidR="0011499C" w:rsidRPr="008C14E2" w:rsidRDefault="0063469B" w:rsidP="0063469B">
      <w:pPr>
        <w:pStyle w:val="2"/>
        <w:rPr>
          <w:rFonts w:ascii="Times New Roman" w:hAnsi="Times New Roman" w:cs="Times New Roman"/>
          <w:i w:val="0"/>
        </w:rPr>
      </w:pPr>
      <w:bookmarkStart w:id="69" w:name="_Toc133488841"/>
      <w:r w:rsidRPr="008C14E2">
        <w:rPr>
          <w:rFonts w:ascii="Times New Roman" w:hAnsi="Times New Roman" w:cs="Times New Roman"/>
          <w:i w:val="0"/>
        </w:rPr>
        <w:t xml:space="preserve">2. </w:t>
      </w:r>
      <w:r w:rsidR="0011499C" w:rsidRPr="008C14E2">
        <w:rPr>
          <w:rFonts w:ascii="Times New Roman" w:hAnsi="Times New Roman" w:cs="Times New Roman"/>
          <w:i w:val="0"/>
        </w:rPr>
        <w:t>Общее образование.</w:t>
      </w:r>
      <w:bookmarkEnd w:id="69"/>
    </w:p>
    <w:p w:rsidR="00B05678" w:rsidRPr="005B6F95" w:rsidRDefault="00B05678" w:rsidP="00B05678">
      <w:pPr>
        <w:shd w:val="clear" w:color="auto" w:fill="FFFFFF" w:themeFill="background1"/>
        <w:ind w:firstLine="708"/>
        <w:jc w:val="both"/>
        <w:rPr>
          <w:color w:val="FF0000"/>
          <w:sz w:val="26"/>
          <w:szCs w:val="26"/>
        </w:rPr>
      </w:pPr>
    </w:p>
    <w:p w:rsidR="0050048A" w:rsidRPr="008C14E2" w:rsidRDefault="001B05D0" w:rsidP="00B05678">
      <w:pPr>
        <w:shd w:val="clear" w:color="auto" w:fill="FFFFFF" w:themeFill="background1"/>
        <w:ind w:firstLine="708"/>
        <w:jc w:val="both"/>
        <w:rPr>
          <w:bCs/>
          <w:iCs/>
          <w:sz w:val="26"/>
          <w:szCs w:val="26"/>
        </w:rPr>
      </w:pPr>
      <w:r w:rsidRPr="008C14E2">
        <w:rPr>
          <w:sz w:val="26"/>
          <w:szCs w:val="26"/>
        </w:rPr>
        <w:t>Число обучающихся в школах на 0</w:t>
      </w:r>
      <w:r w:rsidR="00693615" w:rsidRPr="008C14E2">
        <w:rPr>
          <w:sz w:val="26"/>
          <w:szCs w:val="26"/>
        </w:rPr>
        <w:t>1.10</w:t>
      </w:r>
      <w:r w:rsidRPr="008C14E2">
        <w:rPr>
          <w:sz w:val="26"/>
          <w:szCs w:val="26"/>
        </w:rPr>
        <w:t xml:space="preserve">.2023г. – 5 </w:t>
      </w:r>
      <w:r w:rsidR="003F77D8" w:rsidRPr="008C14E2">
        <w:rPr>
          <w:sz w:val="26"/>
          <w:szCs w:val="26"/>
        </w:rPr>
        <w:t>954</w:t>
      </w:r>
      <w:r w:rsidR="00C61E19">
        <w:rPr>
          <w:sz w:val="26"/>
          <w:szCs w:val="26"/>
        </w:rPr>
        <w:t xml:space="preserve"> человека</w:t>
      </w:r>
      <w:r w:rsidRPr="008C14E2">
        <w:rPr>
          <w:sz w:val="26"/>
          <w:szCs w:val="26"/>
        </w:rPr>
        <w:t xml:space="preserve"> (</w:t>
      </w:r>
      <w:r w:rsidR="00BE3D2D">
        <w:rPr>
          <w:sz w:val="26"/>
          <w:szCs w:val="26"/>
        </w:rPr>
        <w:t>январь-сентябрь</w:t>
      </w:r>
      <w:r w:rsidR="007332CD" w:rsidRPr="008C14E2">
        <w:rPr>
          <w:sz w:val="26"/>
          <w:szCs w:val="26"/>
        </w:rPr>
        <w:t xml:space="preserve"> </w:t>
      </w:r>
      <w:r w:rsidRPr="008C14E2">
        <w:rPr>
          <w:sz w:val="26"/>
          <w:szCs w:val="26"/>
        </w:rPr>
        <w:t>2022г. -  5</w:t>
      </w:r>
      <w:r w:rsidR="00B17FC9" w:rsidRPr="008C14E2">
        <w:rPr>
          <w:sz w:val="26"/>
          <w:szCs w:val="26"/>
        </w:rPr>
        <w:t xml:space="preserve"> 957</w:t>
      </w:r>
      <w:r w:rsidR="00B05678" w:rsidRPr="008C14E2">
        <w:rPr>
          <w:sz w:val="26"/>
          <w:szCs w:val="26"/>
        </w:rPr>
        <w:t xml:space="preserve"> чел.)</w:t>
      </w:r>
      <w:r w:rsidR="007332CD" w:rsidRPr="008C14E2">
        <w:rPr>
          <w:sz w:val="26"/>
          <w:szCs w:val="26"/>
        </w:rPr>
        <w:t xml:space="preserve">. </w:t>
      </w:r>
      <w:r w:rsidR="0050048A" w:rsidRPr="008C14E2">
        <w:rPr>
          <w:sz w:val="26"/>
          <w:szCs w:val="26"/>
        </w:rPr>
        <w:t>Проведен мониторинг обучающихся из числа коренных малочисленных народов севера. В общеобразоват</w:t>
      </w:r>
      <w:r w:rsidR="00070961" w:rsidRPr="008C14E2">
        <w:rPr>
          <w:sz w:val="26"/>
          <w:szCs w:val="26"/>
        </w:rPr>
        <w:t xml:space="preserve">ельных организациях обучаются </w:t>
      </w:r>
      <w:r w:rsidR="00B17FC9" w:rsidRPr="008C14E2">
        <w:rPr>
          <w:sz w:val="26"/>
          <w:szCs w:val="26"/>
        </w:rPr>
        <w:t>20</w:t>
      </w:r>
      <w:r w:rsidR="0050048A" w:rsidRPr="008C14E2">
        <w:rPr>
          <w:sz w:val="26"/>
          <w:szCs w:val="26"/>
        </w:rPr>
        <w:t xml:space="preserve"> человек</w:t>
      </w:r>
      <w:r w:rsidR="00572059" w:rsidRPr="008C14E2">
        <w:rPr>
          <w:sz w:val="26"/>
          <w:szCs w:val="26"/>
        </w:rPr>
        <w:t>, из них</w:t>
      </w:r>
      <w:r w:rsidR="00B41D5D" w:rsidRPr="008C14E2">
        <w:rPr>
          <w:sz w:val="26"/>
          <w:szCs w:val="26"/>
        </w:rPr>
        <w:t>: 1</w:t>
      </w:r>
      <w:r w:rsidR="00B17FC9" w:rsidRPr="008C14E2">
        <w:rPr>
          <w:sz w:val="26"/>
          <w:szCs w:val="26"/>
        </w:rPr>
        <w:t>6</w:t>
      </w:r>
      <w:r w:rsidR="0050048A" w:rsidRPr="008C14E2">
        <w:rPr>
          <w:sz w:val="26"/>
          <w:szCs w:val="26"/>
        </w:rPr>
        <w:t xml:space="preserve"> </w:t>
      </w:r>
      <w:r w:rsidR="0011499C" w:rsidRPr="008C14E2">
        <w:rPr>
          <w:sz w:val="26"/>
          <w:szCs w:val="26"/>
        </w:rPr>
        <w:t>–</w:t>
      </w:r>
      <w:r w:rsidR="0050048A" w:rsidRPr="008C14E2">
        <w:rPr>
          <w:sz w:val="26"/>
          <w:szCs w:val="26"/>
        </w:rPr>
        <w:t xml:space="preserve"> ханты, </w:t>
      </w:r>
      <w:r w:rsidR="00B17FC9" w:rsidRPr="008C14E2">
        <w:rPr>
          <w:sz w:val="26"/>
          <w:szCs w:val="26"/>
        </w:rPr>
        <w:t>4</w:t>
      </w:r>
      <w:r w:rsidR="0050048A" w:rsidRPr="008C14E2">
        <w:rPr>
          <w:sz w:val="26"/>
          <w:szCs w:val="26"/>
        </w:rPr>
        <w:t xml:space="preserve"> </w:t>
      </w:r>
      <w:r w:rsidR="0011499C" w:rsidRPr="008C14E2">
        <w:rPr>
          <w:sz w:val="26"/>
          <w:szCs w:val="26"/>
        </w:rPr>
        <w:t>–</w:t>
      </w:r>
      <w:r w:rsidR="0050048A" w:rsidRPr="008C14E2">
        <w:rPr>
          <w:sz w:val="26"/>
          <w:szCs w:val="26"/>
        </w:rPr>
        <w:t xml:space="preserve"> манси. Дошкольные образовательные организации посещают 2 ребенка данной категории.</w:t>
      </w:r>
    </w:p>
    <w:p w:rsidR="00C260E7" w:rsidRPr="00C260E7" w:rsidRDefault="00C260E7" w:rsidP="00C260E7">
      <w:pPr>
        <w:widowControl w:val="0"/>
        <w:shd w:val="clear" w:color="auto" w:fill="FFFFFF"/>
        <w:snapToGrid/>
        <w:ind w:firstLine="709"/>
        <w:jc w:val="both"/>
        <w:rPr>
          <w:rFonts w:eastAsia="Calibri"/>
          <w:sz w:val="26"/>
          <w:szCs w:val="26"/>
          <w:lang w:eastAsia="en-US"/>
        </w:rPr>
      </w:pPr>
      <w:r w:rsidRPr="00C260E7">
        <w:rPr>
          <w:rFonts w:eastAsia="Calibri"/>
          <w:sz w:val="26"/>
          <w:szCs w:val="26"/>
          <w:lang w:eastAsia="en-US"/>
        </w:rPr>
        <w:t xml:space="preserve">По состоянию на 01.10.2023 в образовательных организациях обучаются 258 детей </w:t>
      </w:r>
      <w:r w:rsidR="00FA1065">
        <w:rPr>
          <w:rFonts w:eastAsia="Calibri"/>
          <w:sz w:val="26"/>
          <w:szCs w:val="26"/>
          <w:lang w:eastAsia="en-US"/>
        </w:rPr>
        <w:t xml:space="preserve">с </w:t>
      </w:r>
      <w:r w:rsidRPr="00C260E7">
        <w:rPr>
          <w:rFonts w:eastAsia="Calibri"/>
          <w:sz w:val="26"/>
          <w:szCs w:val="26"/>
          <w:lang w:eastAsia="en-US"/>
        </w:rPr>
        <w:t>ограниченными возможностями здоровья и инвалидностью, из них 233 ребенка с ограниченными возможностями, 25 детей-инвалидов.</w:t>
      </w:r>
    </w:p>
    <w:p w:rsidR="00A136D4" w:rsidRDefault="00A136D4" w:rsidP="00A136D4">
      <w:pPr>
        <w:widowControl w:val="0"/>
        <w:shd w:val="clear" w:color="auto" w:fill="FFFFFF"/>
        <w:ind w:firstLine="709"/>
        <w:jc w:val="both"/>
        <w:rPr>
          <w:sz w:val="26"/>
          <w:szCs w:val="26"/>
        </w:rPr>
      </w:pPr>
      <w:r w:rsidRPr="008C14E2">
        <w:rPr>
          <w:sz w:val="26"/>
          <w:szCs w:val="26"/>
        </w:rPr>
        <w:t xml:space="preserve"> Детские сады посещает </w:t>
      </w:r>
      <w:r w:rsidR="008C14E2" w:rsidRPr="008C14E2">
        <w:rPr>
          <w:sz w:val="26"/>
          <w:szCs w:val="26"/>
        </w:rPr>
        <w:t>78</w:t>
      </w:r>
      <w:r w:rsidRPr="008C14E2">
        <w:rPr>
          <w:sz w:val="26"/>
          <w:szCs w:val="26"/>
        </w:rPr>
        <w:t xml:space="preserve"> воспитанников с ограниченными возможностями здоровья.</w:t>
      </w:r>
    </w:p>
    <w:p w:rsidR="00FA1065" w:rsidRPr="008C14E2" w:rsidRDefault="00FA1065" w:rsidP="00A136D4">
      <w:pPr>
        <w:widowControl w:val="0"/>
        <w:shd w:val="clear" w:color="auto" w:fill="FFFFFF"/>
        <w:ind w:firstLine="709"/>
        <w:jc w:val="both"/>
        <w:rPr>
          <w:sz w:val="26"/>
          <w:szCs w:val="26"/>
        </w:rPr>
      </w:pPr>
      <w:r>
        <w:rPr>
          <w:sz w:val="26"/>
          <w:szCs w:val="26"/>
        </w:rPr>
        <w:t>1 216 детей обучается во вторую смену, что составляет 20,4% от общего количества детей (5</w:t>
      </w:r>
      <w:r w:rsidR="00925B5A">
        <w:rPr>
          <w:sz w:val="26"/>
          <w:szCs w:val="26"/>
        </w:rPr>
        <w:t> </w:t>
      </w:r>
      <w:r>
        <w:rPr>
          <w:sz w:val="26"/>
          <w:szCs w:val="26"/>
        </w:rPr>
        <w:t>954</w:t>
      </w:r>
      <w:r w:rsidR="00925B5A">
        <w:rPr>
          <w:sz w:val="26"/>
          <w:szCs w:val="26"/>
        </w:rPr>
        <w:t xml:space="preserve"> человек).</w:t>
      </w:r>
      <w:r>
        <w:rPr>
          <w:sz w:val="26"/>
          <w:szCs w:val="26"/>
        </w:rPr>
        <w:t xml:space="preserve"> </w:t>
      </w:r>
    </w:p>
    <w:p w:rsidR="00E60549" w:rsidRPr="00BF4013" w:rsidRDefault="00E60549" w:rsidP="00E60549">
      <w:pPr>
        <w:ind w:firstLine="709"/>
        <w:jc w:val="both"/>
        <w:rPr>
          <w:sz w:val="26"/>
          <w:szCs w:val="26"/>
        </w:rPr>
      </w:pPr>
      <w:r w:rsidRPr="00BF4013">
        <w:rPr>
          <w:sz w:val="26"/>
          <w:szCs w:val="26"/>
        </w:rPr>
        <w:t xml:space="preserve">С 16.01.2023 по 22.02.2023 проведен региональный этап всероссийской олимпиады школьников. Участие в олимпиаде приняли 26 обучающихся по 13 общеобразовательным предметам. Суставов Иван, Овчаренко Илья, обучающиеся МАОУ «КСОШ-ДС» заняли призовые места на региональном этапе всероссийской олимпиады школьников по химии, </w:t>
      </w:r>
      <w:proofErr w:type="spellStart"/>
      <w:r w:rsidRPr="00BF4013">
        <w:rPr>
          <w:sz w:val="26"/>
          <w:szCs w:val="26"/>
        </w:rPr>
        <w:t>Сутырина</w:t>
      </w:r>
      <w:proofErr w:type="spellEnd"/>
      <w:r w:rsidRPr="00BF4013">
        <w:rPr>
          <w:sz w:val="26"/>
          <w:szCs w:val="26"/>
        </w:rPr>
        <w:t xml:space="preserve"> Мария, обучающаяся МБОУ СОШ №6 заняла призовое место по обществознанию, Суставов Иван, обучающийся МАОУ «КСОШ-ДС» - призовое место по экологии.</w:t>
      </w:r>
    </w:p>
    <w:p w:rsidR="00E60549" w:rsidRPr="00BF4013" w:rsidRDefault="00E60549" w:rsidP="00E60549">
      <w:pPr>
        <w:ind w:firstLine="709"/>
        <w:jc w:val="both"/>
        <w:rPr>
          <w:sz w:val="26"/>
          <w:szCs w:val="26"/>
        </w:rPr>
      </w:pPr>
      <w:r w:rsidRPr="00BF4013">
        <w:rPr>
          <w:sz w:val="26"/>
          <w:szCs w:val="26"/>
        </w:rPr>
        <w:t>07.02.2023 на сайте Югорского НИИ информационных технологий состоялась региональная олимпиада по информатике ко Дню науки. Лан Назар, обучающийся МБОУ СОШ №5 занял 1 место.</w:t>
      </w:r>
    </w:p>
    <w:p w:rsidR="00383646" w:rsidRPr="00BF4013" w:rsidRDefault="00E60549" w:rsidP="00E60549">
      <w:pPr>
        <w:widowControl w:val="0"/>
        <w:ind w:firstLine="709"/>
        <w:jc w:val="both"/>
        <w:rPr>
          <w:sz w:val="26"/>
          <w:szCs w:val="26"/>
        </w:rPr>
      </w:pPr>
      <w:r w:rsidRPr="00BF4013">
        <w:rPr>
          <w:sz w:val="26"/>
          <w:szCs w:val="26"/>
        </w:rPr>
        <w:t> </w:t>
      </w:r>
      <w:r w:rsidRPr="00BF4013">
        <w:rPr>
          <w:bCs/>
          <w:iCs/>
          <w:sz w:val="26"/>
          <w:szCs w:val="26"/>
        </w:rPr>
        <w:t xml:space="preserve">Во всероссийском этапе </w:t>
      </w:r>
      <w:r w:rsidRPr="00BF4013">
        <w:rPr>
          <w:sz w:val="26"/>
          <w:szCs w:val="26"/>
        </w:rPr>
        <w:t xml:space="preserve">научно-исследовательской конференции школьников «Шаг в будущее» </w:t>
      </w:r>
      <w:proofErr w:type="spellStart"/>
      <w:r w:rsidRPr="00BF4013">
        <w:rPr>
          <w:sz w:val="26"/>
          <w:szCs w:val="26"/>
        </w:rPr>
        <w:t>Устич</w:t>
      </w:r>
      <w:proofErr w:type="spellEnd"/>
      <w:r w:rsidRPr="00BF4013">
        <w:rPr>
          <w:sz w:val="26"/>
          <w:szCs w:val="26"/>
        </w:rPr>
        <w:t xml:space="preserve"> Давид, обучающийся МБОУ СОШ №4 занял 2 место. </w:t>
      </w:r>
    </w:p>
    <w:p w:rsidR="00976F11" w:rsidRPr="00BF4013" w:rsidRDefault="00976F11" w:rsidP="0059138E">
      <w:pPr>
        <w:ind w:firstLine="708"/>
        <w:jc w:val="both"/>
        <w:rPr>
          <w:bCs/>
          <w:kern w:val="36"/>
          <w:sz w:val="26"/>
          <w:szCs w:val="26"/>
        </w:rPr>
      </w:pPr>
      <w:r w:rsidRPr="00BF4013">
        <w:rPr>
          <w:sz w:val="26"/>
          <w:szCs w:val="26"/>
        </w:rPr>
        <w:t xml:space="preserve">Проект Мерзляковой Ксении, обучающейся МБОУ СОШ №6, </w:t>
      </w:r>
      <w:r w:rsidRPr="00BF4013">
        <w:rPr>
          <w:bCs/>
          <w:kern w:val="36"/>
          <w:sz w:val="26"/>
          <w:szCs w:val="26"/>
        </w:rPr>
        <w:t>вошел в энциклопедию детских достижений Ханты-Мансийского автономного округа – Югры.</w:t>
      </w:r>
    </w:p>
    <w:p w:rsidR="00976F11" w:rsidRPr="00BF4013" w:rsidRDefault="00976F11" w:rsidP="0059138E">
      <w:pPr>
        <w:ind w:firstLine="708"/>
        <w:jc w:val="both"/>
        <w:rPr>
          <w:bCs/>
          <w:kern w:val="36"/>
          <w:sz w:val="26"/>
          <w:szCs w:val="26"/>
        </w:rPr>
      </w:pPr>
      <w:r w:rsidRPr="00BF4013">
        <w:rPr>
          <w:bCs/>
          <w:kern w:val="36"/>
          <w:sz w:val="26"/>
          <w:szCs w:val="26"/>
        </w:rPr>
        <w:t xml:space="preserve">С 14 по 15 апреля в г. Ханты-Мансийске проводился полуфинал региональной олимпиады школьников «Умники и умницы». Участие в олимпиаде приняли двое обучающихся МБОУ СОШ №1 с углубленным изучением отдельных предметов. </w:t>
      </w:r>
      <w:proofErr w:type="spellStart"/>
      <w:r w:rsidRPr="00BF4013">
        <w:rPr>
          <w:bCs/>
          <w:kern w:val="36"/>
          <w:sz w:val="26"/>
          <w:szCs w:val="26"/>
        </w:rPr>
        <w:t>Маюрченко</w:t>
      </w:r>
      <w:proofErr w:type="spellEnd"/>
      <w:r w:rsidRPr="00BF4013">
        <w:rPr>
          <w:bCs/>
          <w:kern w:val="36"/>
          <w:sz w:val="26"/>
          <w:szCs w:val="26"/>
        </w:rPr>
        <w:t xml:space="preserve"> Екатерина заняла призовое место.</w:t>
      </w:r>
    </w:p>
    <w:p w:rsidR="00BF4013" w:rsidRPr="00BF4013" w:rsidRDefault="00976F11" w:rsidP="0059138E">
      <w:pPr>
        <w:ind w:firstLine="708"/>
        <w:jc w:val="both"/>
        <w:rPr>
          <w:sz w:val="26"/>
          <w:szCs w:val="26"/>
        </w:rPr>
      </w:pPr>
      <w:r w:rsidRPr="00BF4013">
        <w:rPr>
          <w:sz w:val="26"/>
          <w:szCs w:val="26"/>
        </w:rPr>
        <w:t>Команда МБОУ СОШ №6 заняла 1 место в Интернет-турнире по блицу среди общеобразовательных организаций Ханты-Мансийского автономного округа – Югры.</w:t>
      </w:r>
    </w:p>
    <w:p w:rsidR="00BF4013" w:rsidRPr="00BF4013" w:rsidRDefault="00BF4013" w:rsidP="00BF4013">
      <w:pPr>
        <w:widowControl w:val="0"/>
        <w:ind w:firstLine="709"/>
        <w:jc w:val="both"/>
        <w:rPr>
          <w:sz w:val="26"/>
          <w:szCs w:val="26"/>
        </w:rPr>
      </w:pPr>
      <w:r w:rsidRPr="00BF4013">
        <w:rPr>
          <w:sz w:val="26"/>
          <w:szCs w:val="26"/>
        </w:rPr>
        <w:t xml:space="preserve">В региональном этапе всероссийского конкурса сочинений, который проводился с 15 по 27 сентября, </w:t>
      </w:r>
      <w:proofErr w:type="spellStart"/>
      <w:r w:rsidRPr="00BF4013">
        <w:rPr>
          <w:sz w:val="26"/>
          <w:szCs w:val="26"/>
        </w:rPr>
        <w:t>Алямовская</w:t>
      </w:r>
      <w:proofErr w:type="spellEnd"/>
      <w:r w:rsidRPr="00BF4013">
        <w:rPr>
          <w:sz w:val="26"/>
          <w:szCs w:val="26"/>
        </w:rPr>
        <w:t xml:space="preserve"> Анастасия, обучающаяся МБОУ СОШ №4, заняла 2 место, </w:t>
      </w:r>
      <w:proofErr w:type="spellStart"/>
      <w:r w:rsidRPr="00BF4013">
        <w:rPr>
          <w:sz w:val="26"/>
          <w:szCs w:val="26"/>
          <w:shd w:val="clear" w:color="auto" w:fill="FFFFFF"/>
        </w:rPr>
        <w:t>Асултанов</w:t>
      </w:r>
      <w:proofErr w:type="spellEnd"/>
      <w:r w:rsidRPr="00BF4013">
        <w:rPr>
          <w:sz w:val="26"/>
          <w:szCs w:val="26"/>
          <w:shd w:val="clear" w:color="auto" w:fill="FFFFFF"/>
        </w:rPr>
        <w:t xml:space="preserve"> Махмуд, обучающийся МБОУ СОШ №1 с углубленным изучением отдельных предметов, занял 3 место</w:t>
      </w:r>
      <w:r w:rsidRPr="00BF4013">
        <w:rPr>
          <w:sz w:val="26"/>
          <w:szCs w:val="26"/>
        </w:rPr>
        <w:t>.</w:t>
      </w:r>
    </w:p>
    <w:p w:rsidR="00976F11" w:rsidRPr="00BF4013" w:rsidRDefault="00976F11" w:rsidP="0059138E">
      <w:pPr>
        <w:ind w:firstLine="708"/>
        <w:jc w:val="both"/>
        <w:rPr>
          <w:sz w:val="26"/>
          <w:szCs w:val="26"/>
        </w:rPr>
      </w:pPr>
      <w:r w:rsidRPr="00BF4013">
        <w:rPr>
          <w:sz w:val="26"/>
          <w:szCs w:val="26"/>
        </w:rPr>
        <w:lastRenderedPageBreak/>
        <w:t xml:space="preserve">5 педагогов образовательных организаций приняли участие в окружном конкурсе на звание лучшего педагога в 2023 году.  Согласно приказу Департамента образования и науки Ханты-Мансийского автономного округа – Югры от 22.06.2023 №10-П-1562 «Об итогах окружного конкурса на звание лучшего педагога в 2023 году» </w:t>
      </w:r>
      <w:proofErr w:type="spellStart"/>
      <w:r w:rsidRPr="00BF4013">
        <w:rPr>
          <w:sz w:val="26"/>
          <w:szCs w:val="26"/>
        </w:rPr>
        <w:t>Габелая</w:t>
      </w:r>
      <w:proofErr w:type="spellEnd"/>
      <w:r w:rsidRPr="00BF4013">
        <w:rPr>
          <w:sz w:val="26"/>
          <w:szCs w:val="26"/>
        </w:rPr>
        <w:t xml:space="preserve"> Майя </w:t>
      </w:r>
      <w:proofErr w:type="spellStart"/>
      <w:r w:rsidRPr="00BF4013">
        <w:rPr>
          <w:sz w:val="26"/>
          <w:szCs w:val="26"/>
        </w:rPr>
        <w:t>Автандиловна</w:t>
      </w:r>
      <w:proofErr w:type="spellEnd"/>
      <w:r w:rsidRPr="00BF4013">
        <w:rPr>
          <w:sz w:val="26"/>
          <w:szCs w:val="26"/>
        </w:rPr>
        <w:t xml:space="preserve">, учитель русского языка и литературы МБОУ СОШ №4, </w:t>
      </w:r>
      <w:proofErr w:type="spellStart"/>
      <w:r w:rsidRPr="00BF4013">
        <w:rPr>
          <w:sz w:val="26"/>
          <w:szCs w:val="26"/>
        </w:rPr>
        <w:t>Хайрова</w:t>
      </w:r>
      <w:proofErr w:type="spellEnd"/>
      <w:r w:rsidRPr="00BF4013">
        <w:rPr>
          <w:sz w:val="26"/>
          <w:szCs w:val="26"/>
        </w:rPr>
        <w:t xml:space="preserve"> Татьяна Васильевна, воспитатель МДОАУ д/с «Золотой ключик», Иванова Светлана Анатольевна, воспитатель МДОАУ </w:t>
      </w:r>
      <w:proofErr w:type="spellStart"/>
      <w:r w:rsidRPr="00BF4013">
        <w:rPr>
          <w:sz w:val="26"/>
          <w:szCs w:val="26"/>
        </w:rPr>
        <w:t>црр</w:t>
      </w:r>
      <w:proofErr w:type="spellEnd"/>
      <w:r w:rsidRPr="00BF4013">
        <w:rPr>
          <w:sz w:val="26"/>
          <w:szCs w:val="26"/>
        </w:rPr>
        <w:t xml:space="preserve">-д/с «Аленький цветочек», </w:t>
      </w:r>
      <w:proofErr w:type="spellStart"/>
      <w:r w:rsidRPr="00BF4013">
        <w:rPr>
          <w:sz w:val="26"/>
          <w:szCs w:val="26"/>
        </w:rPr>
        <w:t>Шатайло</w:t>
      </w:r>
      <w:proofErr w:type="spellEnd"/>
      <w:r w:rsidRPr="00BF4013">
        <w:rPr>
          <w:sz w:val="26"/>
          <w:szCs w:val="26"/>
        </w:rPr>
        <w:t xml:space="preserve"> Оксана Витальевна, воспитатель МДОАУ </w:t>
      </w:r>
      <w:proofErr w:type="spellStart"/>
      <w:r w:rsidRPr="00BF4013">
        <w:rPr>
          <w:sz w:val="26"/>
          <w:szCs w:val="26"/>
        </w:rPr>
        <w:t>црр</w:t>
      </w:r>
      <w:proofErr w:type="spellEnd"/>
      <w:r w:rsidRPr="00BF4013">
        <w:rPr>
          <w:sz w:val="26"/>
          <w:szCs w:val="26"/>
        </w:rPr>
        <w:t>-д/с «Фантазия», являются участниками конкурса, следующими в рейтинговом списке за победителями и набравшими не менее 70% от максимального количества баллов, рекомендованными для награждения благодарственным письмом Департамента образования и науки Ханты-Мансийского автономного округа – Югры.</w:t>
      </w:r>
    </w:p>
    <w:p w:rsidR="00976F11" w:rsidRPr="00BF4013" w:rsidRDefault="00976F11" w:rsidP="0059138E">
      <w:pPr>
        <w:ind w:firstLine="708"/>
        <w:jc w:val="both"/>
        <w:rPr>
          <w:sz w:val="26"/>
          <w:szCs w:val="26"/>
        </w:rPr>
      </w:pPr>
      <w:r w:rsidRPr="00BF4013">
        <w:rPr>
          <w:sz w:val="26"/>
          <w:szCs w:val="26"/>
        </w:rPr>
        <w:t xml:space="preserve">Коваль </w:t>
      </w:r>
      <w:proofErr w:type="spellStart"/>
      <w:r w:rsidRPr="00BF4013">
        <w:rPr>
          <w:sz w:val="26"/>
          <w:szCs w:val="26"/>
        </w:rPr>
        <w:t>Валия</w:t>
      </w:r>
      <w:proofErr w:type="spellEnd"/>
      <w:r w:rsidRPr="00BF4013">
        <w:rPr>
          <w:sz w:val="26"/>
          <w:szCs w:val="26"/>
        </w:rPr>
        <w:t xml:space="preserve"> </w:t>
      </w:r>
      <w:proofErr w:type="spellStart"/>
      <w:r w:rsidRPr="00BF4013">
        <w:rPr>
          <w:sz w:val="26"/>
          <w:szCs w:val="26"/>
        </w:rPr>
        <w:t>Сагитовна</w:t>
      </w:r>
      <w:proofErr w:type="spellEnd"/>
      <w:r w:rsidRPr="00BF4013">
        <w:rPr>
          <w:sz w:val="26"/>
          <w:szCs w:val="26"/>
        </w:rPr>
        <w:t>, учитель физики МБОУ СОШ №5, стала призером регионального этапа Всероссийской профессиональной олимпиады «ДНК-науки».</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215 из 216 выпускников. Аттестаты с отличием получили 17 выпускников, региональную медаль «За особые успехи в обучении – 6. Увеличилось количество </w:t>
      </w:r>
      <w:proofErr w:type="spellStart"/>
      <w:r w:rsidRPr="00316092">
        <w:rPr>
          <w:bCs/>
          <w:kern w:val="36"/>
          <w:sz w:val="26"/>
          <w:szCs w:val="26"/>
        </w:rPr>
        <w:t>высо</w:t>
      </w:r>
      <w:r w:rsidR="00497B44" w:rsidRPr="00316092">
        <w:rPr>
          <w:bCs/>
          <w:kern w:val="36"/>
          <w:sz w:val="26"/>
          <w:szCs w:val="26"/>
        </w:rPr>
        <w:t>ко</w:t>
      </w:r>
      <w:r w:rsidRPr="00316092">
        <w:rPr>
          <w:bCs/>
          <w:kern w:val="36"/>
          <w:sz w:val="26"/>
          <w:szCs w:val="26"/>
        </w:rPr>
        <w:t>балльников</w:t>
      </w:r>
      <w:proofErr w:type="spellEnd"/>
      <w:r w:rsidRPr="00316092">
        <w:rPr>
          <w:bCs/>
          <w:kern w:val="36"/>
          <w:sz w:val="26"/>
          <w:szCs w:val="26"/>
        </w:rPr>
        <w:t xml:space="preserve"> единого государственного экзамена (от 81 балла) по общеобразовательным предметам «химия», «русский язык», «обществознание», «биология», «информатика и ИКТ».</w:t>
      </w:r>
    </w:p>
    <w:p w:rsidR="00976F11" w:rsidRPr="00316092" w:rsidRDefault="00976F11" w:rsidP="0059138E">
      <w:pPr>
        <w:ind w:firstLine="708"/>
        <w:jc w:val="both"/>
        <w:rPr>
          <w:bCs/>
          <w:kern w:val="36"/>
          <w:sz w:val="26"/>
          <w:szCs w:val="26"/>
        </w:rPr>
      </w:pPr>
      <w:r w:rsidRPr="00316092">
        <w:rPr>
          <w:bCs/>
          <w:kern w:val="36"/>
          <w:sz w:val="26"/>
          <w:szCs w:val="26"/>
        </w:rPr>
        <w:t xml:space="preserve">По итогам проведения основного периода государственной итоговой аттестации по образовательным программам основного общего образования аттестаты об основном общем образовании получили </w:t>
      </w:r>
      <w:r w:rsidR="00E171F7" w:rsidRPr="00316092">
        <w:rPr>
          <w:bCs/>
          <w:kern w:val="36"/>
          <w:sz w:val="26"/>
          <w:szCs w:val="26"/>
        </w:rPr>
        <w:t>441</w:t>
      </w:r>
      <w:r w:rsidRPr="00316092">
        <w:rPr>
          <w:bCs/>
          <w:kern w:val="36"/>
          <w:sz w:val="26"/>
          <w:szCs w:val="26"/>
        </w:rPr>
        <w:t xml:space="preserve"> из 460 выпускников. </w:t>
      </w:r>
      <w:r w:rsidR="00E171F7" w:rsidRPr="00316092">
        <w:rPr>
          <w:bCs/>
          <w:kern w:val="36"/>
          <w:sz w:val="26"/>
          <w:szCs w:val="26"/>
        </w:rPr>
        <w:t>19</w:t>
      </w:r>
      <w:r w:rsidRPr="00316092">
        <w:rPr>
          <w:bCs/>
          <w:kern w:val="36"/>
          <w:sz w:val="26"/>
          <w:szCs w:val="26"/>
        </w:rPr>
        <w:t xml:space="preserve"> выпускников</w:t>
      </w:r>
      <w:r w:rsidR="00E16D37" w:rsidRPr="00316092">
        <w:rPr>
          <w:bCs/>
          <w:kern w:val="36"/>
          <w:sz w:val="26"/>
          <w:szCs w:val="26"/>
        </w:rPr>
        <w:t xml:space="preserve"> оставлены на повторный год обучения по итогам не сдачи</w:t>
      </w:r>
      <w:r w:rsidRPr="00316092">
        <w:rPr>
          <w:bCs/>
          <w:kern w:val="36"/>
          <w:sz w:val="26"/>
          <w:szCs w:val="26"/>
        </w:rPr>
        <w:t xml:space="preserve"> </w:t>
      </w:r>
      <w:r w:rsidR="00E16D37" w:rsidRPr="00316092">
        <w:rPr>
          <w:bCs/>
          <w:kern w:val="36"/>
          <w:sz w:val="26"/>
          <w:szCs w:val="26"/>
        </w:rPr>
        <w:t>в дополнительный период</w:t>
      </w:r>
      <w:r w:rsidRPr="00316092">
        <w:rPr>
          <w:bCs/>
          <w:kern w:val="36"/>
          <w:sz w:val="26"/>
          <w:szCs w:val="26"/>
        </w:rPr>
        <w:t xml:space="preserve"> государственной итоговой аттестации по образовательным программам основного общего образования. Аттестаты с отличием получили 17 выпускников.</w:t>
      </w:r>
    </w:p>
    <w:p w:rsidR="00C928F6" w:rsidRPr="003F77D8" w:rsidRDefault="00C928F6" w:rsidP="00C928F6">
      <w:pPr>
        <w:widowControl w:val="0"/>
        <w:ind w:firstLine="709"/>
        <w:jc w:val="both"/>
        <w:rPr>
          <w:sz w:val="26"/>
          <w:szCs w:val="26"/>
        </w:rPr>
      </w:pPr>
      <w:r w:rsidRPr="003F77D8">
        <w:rPr>
          <w:sz w:val="26"/>
          <w:szCs w:val="26"/>
        </w:rPr>
        <w:t xml:space="preserve">Количество обучающихся, получающих услуги дополнительного образования в отчетном </w:t>
      </w:r>
      <w:r w:rsidR="003B072D" w:rsidRPr="003F77D8">
        <w:rPr>
          <w:sz w:val="26"/>
          <w:szCs w:val="26"/>
        </w:rPr>
        <w:t xml:space="preserve">периоде, составило 6 </w:t>
      </w:r>
      <w:r w:rsidR="003F77D8" w:rsidRPr="003F77D8">
        <w:rPr>
          <w:sz w:val="26"/>
          <w:szCs w:val="26"/>
        </w:rPr>
        <w:t>737</w:t>
      </w:r>
      <w:r w:rsidR="003B072D" w:rsidRPr="003F77D8">
        <w:rPr>
          <w:sz w:val="26"/>
          <w:szCs w:val="26"/>
        </w:rPr>
        <w:t xml:space="preserve"> человек</w:t>
      </w:r>
      <w:r w:rsidR="00FC5102" w:rsidRPr="003F77D8">
        <w:rPr>
          <w:sz w:val="26"/>
          <w:szCs w:val="26"/>
        </w:rPr>
        <w:t>,</w:t>
      </w:r>
      <w:r w:rsidR="000B794C" w:rsidRPr="003F77D8">
        <w:rPr>
          <w:sz w:val="26"/>
          <w:szCs w:val="26"/>
        </w:rPr>
        <w:t xml:space="preserve"> что составляет </w:t>
      </w:r>
      <w:r w:rsidR="003F77D8" w:rsidRPr="003F77D8">
        <w:rPr>
          <w:sz w:val="26"/>
          <w:szCs w:val="26"/>
        </w:rPr>
        <w:t>79</w:t>
      </w:r>
      <w:r w:rsidR="000B794C" w:rsidRPr="003F77D8">
        <w:rPr>
          <w:sz w:val="26"/>
          <w:szCs w:val="26"/>
        </w:rPr>
        <w:t>,6</w:t>
      </w:r>
      <w:r w:rsidRPr="003F77D8">
        <w:rPr>
          <w:sz w:val="26"/>
          <w:szCs w:val="26"/>
        </w:rPr>
        <w:t xml:space="preserve"> % от общего количества детей от 5 до 18 лет (</w:t>
      </w:r>
      <w:r w:rsidR="003F77D8" w:rsidRPr="003F77D8">
        <w:rPr>
          <w:sz w:val="26"/>
          <w:szCs w:val="26"/>
        </w:rPr>
        <w:t>8 460</w:t>
      </w:r>
      <w:r w:rsidRPr="003F77D8">
        <w:rPr>
          <w:sz w:val="26"/>
          <w:szCs w:val="26"/>
        </w:rPr>
        <w:t xml:space="preserve"> человек). </w:t>
      </w:r>
    </w:p>
    <w:p w:rsidR="00C5423B" w:rsidRPr="00362A98" w:rsidRDefault="00C5423B" w:rsidP="00941965">
      <w:pPr>
        <w:shd w:val="clear" w:color="auto" w:fill="FFFFFF" w:themeFill="background1"/>
        <w:jc w:val="both"/>
        <w:rPr>
          <w:rFonts w:eastAsia="Calibri"/>
          <w:sz w:val="26"/>
          <w:szCs w:val="26"/>
        </w:rPr>
      </w:pPr>
      <w:r w:rsidRPr="00362A98">
        <w:rPr>
          <w:rFonts w:eastAsia="Calibri"/>
          <w:sz w:val="26"/>
          <w:szCs w:val="26"/>
        </w:rPr>
        <w:t xml:space="preserve">          </w:t>
      </w:r>
      <w:r w:rsidR="001B3774">
        <w:rPr>
          <w:rFonts w:eastAsia="Calibri"/>
          <w:sz w:val="26"/>
          <w:szCs w:val="26"/>
        </w:rPr>
        <w:t>3 269</w:t>
      </w:r>
      <w:r w:rsidR="005276FD" w:rsidRPr="00362A98">
        <w:rPr>
          <w:rFonts w:eastAsia="Calibri"/>
          <w:sz w:val="26"/>
          <w:szCs w:val="26"/>
        </w:rPr>
        <w:t xml:space="preserve"> человек п</w:t>
      </w:r>
      <w:r w:rsidRPr="00362A98">
        <w:rPr>
          <w:rFonts w:eastAsia="Calibri"/>
          <w:sz w:val="26"/>
          <w:szCs w:val="26"/>
        </w:rPr>
        <w:t>риняли участие в открытых онлайн-уроках, реализуемых с учетом опыта цикла открытых уроков «</w:t>
      </w:r>
      <w:proofErr w:type="spellStart"/>
      <w:r w:rsidRPr="00362A98">
        <w:rPr>
          <w:rFonts w:eastAsia="Calibri"/>
          <w:sz w:val="26"/>
          <w:szCs w:val="26"/>
        </w:rPr>
        <w:t>Проектория</w:t>
      </w:r>
      <w:proofErr w:type="spellEnd"/>
      <w:r w:rsidRPr="00362A98">
        <w:rPr>
          <w:rFonts w:eastAsia="Calibri"/>
          <w:sz w:val="26"/>
          <w:szCs w:val="26"/>
        </w:rPr>
        <w:t>», направленных на раннюю профориентацию.</w:t>
      </w:r>
    </w:p>
    <w:p w:rsidR="00C04353" w:rsidRDefault="001B3774" w:rsidP="001561A1">
      <w:pPr>
        <w:ind w:firstLine="709"/>
        <w:jc w:val="both"/>
        <w:rPr>
          <w:sz w:val="26"/>
          <w:szCs w:val="26"/>
          <w:shd w:val="clear" w:color="auto" w:fill="FFFFFF"/>
        </w:rPr>
      </w:pPr>
      <w:r>
        <w:rPr>
          <w:sz w:val="26"/>
          <w:szCs w:val="26"/>
          <w:shd w:val="clear" w:color="auto" w:fill="FFFFFF"/>
        </w:rPr>
        <w:t>42</w:t>
      </w:r>
      <w:r w:rsidR="00D410A2" w:rsidRPr="00362A98">
        <w:rPr>
          <w:sz w:val="26"/>
          <w:szCs w:val="26"/>
          <w:shd w:val="clear" w:color="auto" w:fill="FFFFFF"/>
        </w:rPr>
        <w:t xml:space="preserve"> человека занимается в</w:t>
      </w:r>
      <w:r w:rsidR="00C04353" w:rsidRPr="00362A98">
        <w:rPr>
          <w:sz w:val="26"/>
          <w:szCs w:val="26"/>
          <w:shd w:val="clear" w:color="auto" w:fill="FFFFFF"/>
        </w:rPr>
        <w:t xml:space="preserve"> технопарке «</w:t>
      </w:r>
      <w:proofErr w:type="spellStart"/>
      <w:r w:rsidR="00C04353" w:rsidRPr="00362A98">
        <w:rPr>
          <w:sz w:val="26"/>
          <w:szCs w:val="26"/>
          <w:shd w:val="clear" w:color="auto" w:fill="FFFFFF"/>
        </w:rPr>
        <w:t>Кванториум</w:t>
      </w:r>
      <w:proofErr w:type="spellEnd"/>
      <w:r w:rsidR="00C04353" w:rsidRPr="00362A98">
        <w:rPr>
          <w:sz w:val="26"/>
          <w:szCs w:val="26"/>
          <w:shd w:val="clear" w:color="auto" w:fill="FFFFFF"/>
        </w:rPr>
        <w:t xml:space="preserve">» и </w:t>
      </w:r>
      <w:r w:rsidR="00794615" w:rsidRPr="00362A98">
        <w:rPr>
          <w:sz w:val="26"/>
          <w:szCs w:val="26"/>
          <w:shd w:val="clear" w:color="auto" w:fill="FFFFFF"/>
        </w:rPr>
        <w:t>центре «</w:t>
      </w:r>
      <w:r w:rsidR="00411D2F" w:rsidRPr="00362A98">
        <w:rPr>
          <w:sz w:val="26"/>
          <w:szCs w:val="26"/>
          <w:shd w:val="clear" w:color="auto" w:fill="FFFFFF"/>
          <w:lang w:val="en-US"/>
        </w:rPr>
        <w:t>IT</w:t>
      </w:r>
      <w:r w:rsidR="00411D2F" w:rsidRPr="00362A98">
        <w:rPr>
          <w:sz w:val="26"/>
          <w:szCs w:val="26"/>
          <w:shd w:val="clear" w:color="auto" w:fill="FFFFFF"/>
        </w:rPr>
        <w:t xml:space="preserve"> –клуба»</w:t>
      </w:r>
      <w:r w:rsidR="00B242DE" w:rsidRPr="00362A98">
        <w:rPr>
          <w:sz w:val="26"/>
          <w:szCs w:val="26"/>
          <w:shd w:val="clear" w:color="auto" w:fill="FFFFFF"/>
        </w:rPr>
        <w:t>, что составляет</w:t>
      </w:r>
      <w:r w:rsidR="00941965" w:rsidRPr="00362A98">
        <w:rPr>
          <w:sz w:val="26"/>
          <w:szCs w:val="26"/>
          <w:shd w:val="clear" w:color="auto" w:fill="FFFFFF"/>
        </w:rPr>
        <w:t>.</w:t>
      </w:r>
    </w:p>
    <w:p w:rsidR="004949A5" w:rsidRPr="00362A98" w:rsidRDefault="004949A5" w:rsidP="001561A1">
      <w:pPr>
        <w:ind w:firstLine="709"/>
        <w:jc w:val="both"/>
        <w:rPr>
          <w:sz w:val="26"/>
          <w:szCs w:val="26"/>
          <w:shd w:val="clear" w:color="auto" w:fill="FFFFFF"/>
        </w:rPr>
      </w:pPr>
      <w:r w:rsidRPr="005A7D7E">
        <w:rPr>
          <w:sz w:val="26"/>
          <w:szCs w:val="26"/>
          <w:shd w:val="clear" w:color="auto" w:fill="FFFFFF"/>
        </w:rPr>
        <w:t>1</w:t>
      </w:r>
      <w:r w:rsidR="003D583D" w:rsidRPr="005A7D7E">
        <w:rPr>
          <w:sz w:val="26"/>
          <w:szCs w:val="26"/>
          <w:shd w:val="clear" w:color="auto" w:fill="FFFFFF"/>
        </w:rPr>
        <w:t xml:space="preserve"> </w:t>
      </w:r>
      <w:r w:rsidRPr="005A7D7E">
        <w:rPr>
          <w:sz w:val="26"/>
          <w:szCs w:val="26"/>
          <w:shd w:val="clear" w:color="auto" w:fill="FFFFFF"/>
        </w:rPr>
        <w:t>411 человек</w:t>
      </w:r>
      <w:r w:rsidR="005A7D7E" w:rsidRPr="005A7D7E">
        <w:rPr>
          <w:sz w:val="26"/>
          <w:szCs w:val="26"/>
          <w:shd w:val="clear" w:color="auto" w:fill="FFFFFF"/>
        </w:rPr>
        <w:t xml:space="preserve"> охвачены</w:t>
      </w:r>
      <w:r w:rsidR="005A7D7E">
        <w:rPr>
          <w:sz w:val="26"/>
          <w:szCs w:val="26"/>
          <w:shd w:val="clear" w:color="auto" w:fill="FFFFFF"/>
        </w:rPr>
        <w:t xml:space="preserve"> деятельностью, направленной</w:t>
      </w:r>
      <w:r w:rsidR="005A7D7E" w:rsidRPr="005A7D7E">
        <w:rPr>
          <w:sz w:val="26"/>
          <w:szCs w:val="26"/>
          <w:shd w:val="clear" w:color="auto" w:fill="FFFFFF"/>
        </w:rPr>
        <w:t xml:space="preserve"> на подготовку детей по цифровому, естественно-научному, техническому и гуманитарному профилям</w:t>
      </w:r>
      <w:r w:rsidR="005A7D7E">
        <w:rPr>
          <w:sz w:val="26"/>
          <w:szCs w:val="26"/>
          <w:shd w:val="clear" w:color="auto" w:fill="FFFFFF"/>
        </w:rPr>
        <w:t xml:space="preserve"> - «Точка роста»</w:t>
      </w:r>
      <w:r w:rsidR="005A7D7E" w:rsidRPr="005A7D7E">
        <w:rPr>
          <w:sz w:val="26"/>
          <w:szCs w:val="26"/>
          <w:shd w:val="clear" w:color="auto" w:fill="FFFFFF"/>
        </w:rPr>
        <w:t>.</w:t>
      </w:r>
    </w:p>
    <w:p w:rsidR="00C5423B" w:rsidRPr="004D6A99" w:rsidRDefault="00AB6985" w:rsidP="004D6A99">
      <w:pPr>
        <w:shd w:val="clear" w:color="auto" w:fill="FFFFFF" w:themeFill="background1"/>
        <w:ind w:firstLine="708"/>
        <w:jc w:val="both"/>
        <w:rPr>
          <w:rFonts w:eastAsia="Calibri"/>
          <w:sz w:val="26"/>
          <w:szCs w:val="26"/>
        </w:rPr>
      </w:pPr>
      <w:r w:rsidRPr="00D9123C">
        <w:rPr>
          <w:rFonts w:eastAsia="Calibri"/>
          <w:sz w:val="26"/>
          <w:szCs w:val="26"/>
        </w:rPr>
        <w:t>4</w:t>
      </w:r>
      <w:r w:rsidR="003D583D">
        <w:rPr>
          <w:rFonts w:eastAsia="Calibri"/>
          <w:sz w:val="26"/>
          <w:szCs w:val="26"/>
        </w:rPr>
        <w:t xml:space="preserve"> </w:t>
      </w:r>
      <w:r w:rsidRPr="00D9123C">
        <w:rPr>
          <w:rFonts w:eastAsia="Calibri"/>
          <w:sz w:val="26"/>
          <w:szCs w:val="26"/>
        </w:rPr>
        <w:t>301 обучающийся зарегистрирован на информационно-коммуникационной образовательной платформе «</w:t>
      </w:r>
      <w:proofErr w:type="spellStart"/>
      <w:r w:rsidRPr="00D9123C">
        <w:rPr>
          <w:rFonts w:eastAsia="Calibri"/>
          <w:sz w:val="26"/>
          <w:szCs w:val="26"/>
        </w:rPr>
        <w:t>Сферум</w:t>
      </w:r>
      <w:proofErr w:type="spellEnd"/>
      <w:r w:rsidRPr="00D9123C">
        <w:rPr>
          <w:rFonts w:eastAsia="Calibri"/>
          <w:sz w:val="26"/>
          <w:szCs w:val="26"/>
        </w:rPr>
        <w:t>», что составляет 72% о</w:t>
      </w:r>
      <w:r w:rsidR="004825B4" w:rsidRPr="00D9123C">
        <w:rPr>
          <w:rFonts w:eastAsia="Calibri"/>
          <w:sz w:val="26"/>
          <w:szCs w:val="26"/>
        </w:rPr>
        <w:t>т общего количества обучающихся, что создает равные условия получения качественного образования вне зависимости от места их нахождения.</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t xml:space="preserve">В соответствии с Федеральным законом от 14.07.2022 № 261-ФЗ «О российском движении детей и молодежи» создано Российское движение детей и молодежи «Движение первых». В городе Пыть-Яхе в феврале 2023 года на базе шести школ города были открыты первичные отделения РДДМ. </w:t>
      </w:r>
      <w:r w:rsidRPr="004D6A99">
        <w:rPr>
          <w:rFonts w:eastAsia="Calibri"/>
          <w:color w:val="0D0D0D"/>
          <w:sz w:val="26"/>
          <w:szCs w:val="26"/>
          <w:lang w:eastAsia="en-US"/>
        </w:rPr>
        <w:t>На сегодняшний день участниками Движения являются 3 312 обучающихся школ города.</w:t>
      </w:r>
    </w:p>
    <w:p w:rsidR="004D6A99" w:rsidRPr="004D6A99" w:rsidRDefault="004D6A99" w:rsidP="004D6A99">
      <w:pPr>
        <w:autoSpaceDE w:val="0"/>
        <w:autoSpaceDN w:val="0"/>
        <w:adjustRightInd w:val="0"/>
        <w:snapToGrid/>
        <w:ind w:firstLine="709"/>
        <w:jc w:val="both"/>
        <w:rPr>
          <w:rFonts w:eastAsia="Calibri"/>
          <w:sz w:val="26"/>
          <w:szCs w:val="26"/>
          <w:lang w:eastAsia="en-US"/>
        </w:rPr>
      </w:pPr>
      <w:r w:rsidRPr="004D6A99">
        <w:rPr>
          <w:rFonts w:eastAsia="Calibri"/>
          <w:sz w:val="26"/>
          <w:szCs w:val="26"/>
          <w:lang w:eastAsia="en-US"/>
        </w:rPr>
        <w:lastRenderedPageBreak/>
        <w:t xml:space="preserve">В период с 27 марта по 31 марта 2023 года на базе муниципального автономного общеобразовательного учреждения «Комплекс средняя общеобразовательная школа-детский сад» был проведен слёт актива образовательных организаций города «Движение первых» РДДМ, в котором приняли участие 75 школьников. </w:t>
      </w:r>
    </w:p>
    <w:p w:rsidR="00B05678" w:rsidRPr="00FD3AD8" w:rsidRDefault="00FD3AD8" w:rsidP="00143724">
      <w:pPr>
        <w:shd w:val="clear" w:color="auto" w:fill="FFFFFF" w:themeFill="background1"/>
        <w:ind w:firstLine="708"/>
        <w:jc w:val="both"/>
        <w:rPr>
          <w:rFonts w:eastAsia="Calibri"/>
          <w:spacing w:val="-2"/>
          <w:sz w:val="26"/>
          <w:szCs w:val="26"/>
        </w:rPr>
      </w:pPr>
      <w:r w:rsidRPr="00FD3AD8">
        <w:rPr>
          <w:rFonts w:eastAsia="Calibri"/>
          <w:spacing w:val="-2"/>
          <w:sz w:val="26"/>
          <w:szCs w:val="26"/>
        </w:rPr>
        <w:t>По состоянию на 01.10</w:t>
      </w:r>
      <w:r w:rsidR="00E85EC9" w:rsidRPr="00FD3AD8">
        <w:rPr>
          <w:rFonts w:eastAsia="Calibri"/>
          <w:spacing w:val="-2"/>
          <w:sz w:val="26"/>
          <w:szCs w:val="26"/>
        </w:rPr>
        <w:t>.2023 года</w:t>
      </w:r>
      <w:r w:rsidR="00CF4F44" w:rsidRPr="00FD3AD8">
        <w:rPr>
          <w:rFonts w:eastAsia="Calibri"/>
          <w:spacing w:val="-2"/>
          <w:sz w:val="26"/>
          <w:szCs w:val="26"/>
        </w:rPr>
        <w:t xml:space="preserve">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FD3AD8">
        <w:rPr>
          <w:rFonts w:eastAsia="Calibri"/>
          <w:spacing w:val="-2"/>
          <w:sz w:val="26"/>
          <w:szCs w:val="26"/>
        </w:rPr>
        <w:t>м</w:t>
      </w:r>
      <w:r w:rsidR="00CF4F44" w:rsidRPr="00FD3AD8">
        <w:rPr>
          <w:rFonts w:eastAsia="Calibri"/>
          <w:spacing w:val="-2"/>
          <w:sz w:val="26"/>
          <w:szCs w:val="26"/>
        </w:rPr>
        <w:t xml:space="preserve">, включенным в федеральный реестр дополнительного профессионального </w:t>
      </w:r>
      <w:r w:rsidR="00A873BD" w:rsidRPr="00FD3AD8">
        <w:rPr>
          <w:rFonts w:eastAsia="Calibri"/>
          <w:spacing w:val="-2"/>
          <w:sz w:val="26"/>
          <w:szCs w:val="26"/>
        </w:rPr>
        <w:t xml:space="preserve">образования </w:t>
      </w:r>
      <w:r w:rsidR="0011499C" w:rsidRPr="00FD3AD8">
        <w:rPr>
          <w:rFonts w:eastAsia="Calibri"/>
          <w:spacing w:val="-2"/>
          <w:sz w:val="26"/>
          <w:szCs w:val="26"/>
        </w:rPr>
        <w:t>–</w:t>
      </w:r>
      <w:r w:rsidR="00A873BD" w:rsidRPr="00FD3AD8">
        <w:rPr>
          <w:rFonts w:eastAsia="Calibri"/>
          <w:spacing w:val="-2"/>
          <w:sz w:val="26"/>
          <w:szCs w:val="26"/>
        </w:rPr>
        <w:t xml:space="preserve"> </w:t>
      </w:r>
      <w:r w:rsidR="00B229CB" w:rsidRPr="00FD3AD8">
        <w:rPr>
          <w:rFonts w:eastAsia="Calibri"/>
          <w:spacing w:val="-2"/>
          <w:sz w:val="26"/>
          <w:szCs w:val="26"/>
        </w:rPr>
        <w:t>276 человек;</w:t>
      </w:r>
      <w:r w:rsidR="00CF4F44" w:rsidRPr="00FD3AD8">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63469B" w:rsidRPr="005B6F95" w:rsidRDefault="0063469B" w:rsidP="00143724">
      <w:pPr>
        <w:shd w:val="clear" w:color="auto" w:fill="FFFFFF" w:themeFill="background1"/>
        <w:ind w:firstLine="708"/>
        <w:jc w:val="both"/>
        <w:rPr>
          <w:rFonts w:eastAsia="Calibri"/>
          <w:color w:val="FF0000"/>
          <w:spacing w:val="-2"/>
          <w:sz w:val="26"/>
          <w:szCs w:val="26"/>
        </w:rPr>
      </w:pPr>
    </w:p>
    <w:p w:rsidR="00B05678" w:rsidRPr="008E596D" w:rsidRDefault="0063469B" w:rsidP="0063469B">
      <w:pPr>
        <w:pStyle w:val="2"/>
        <w:rPr>
          <w:rFonts w:ascii="Times New Roman" w:eastAsia="Calibri" w:hAnsi="Times New Roman" w:cs="Times New Roman"/>
          <w:i w:val="0"/>
        </w:rPr>
      </w:pPr>
      <w:bookmarkStart w:id="70" w:name="_Toc133488842"/>
      <w:r w:rsidRPr="008E596D">
        <w:rPr>
          <w:rFonts w:ascii="Times New Roman" w:eastAsia="Calibri" w:hAnsi="Times New Roman" w:cs="Times New Roman"/>
          <w:i w:val="0"/>
        </w:rPr>
        <w:t xml:space="preserve">3. </w:t>
      </w:r>
      <w:r w:rsidR="00B05678" w:rsidRPr="008E596D">
        <w:rPr>
          <w:rFonts w:ascii="Times New Roman" w:eastAsia="Calibri" w:hAnsi="Times New Roman" w:cs="Times New Roman"/>
          <w:i w:val="0"/>
        </w:rPr>
        <w:t>Дополнительное образование.</w:t>
      </w:r>
      <w:bookmarkEnd w:id="70"/>
    </w:p>
    <w:p w:rsidR="00B05678" w:rsidRPr="008E596D" w:rsidRDefault="00B05678" w:rsidP="007E2513">
      <w:pPr>
        <w:shd w:val="clear" w:color="auto" w:fill="FFFFFF" w:themeFill="background1"/>
        <w:ind w:firstLine="708"/>
        <w:jc w:val="both"/>
        <w:rPr>
          <w:rFonts w:eastAsia="Calibri"/>
          <w:spacing w:val="-2"/>
          <w:sz w:val="26"/>
          <w:szCs w:val="26"/>
        </w:rPr>
      </w:pPr>
    </w:p>
    <w:p w:rsidR="00B62B15" w:rsidRPr="008E596D" w:rsidRDefault="00B62B15" w:rsidP="007E2513">
      <w:pPr>
        <w:shd w:val="clear" w:color="auto" w:fill="FFFFFF" w:themeFill="background1"/>
        <w:ind w:firstLine="708"/>
        <w:jc w:val="both"/>
        <w:rPr>
          <w:rFonts w:eastAsia="Calibri"/>
          <w:spacing w:val="-2"/>
          <w:sz w:val="26"/>
          <w:szCs w:val="26"/>
        </w:rPr>
      </w:pPr>
      <w:r w:rsidRPr="008E596D">
        <w:rPr>
          <w:rFonts w:eastAsia="Calibri"/>
          <w:spacing w:val="-2"/>
          <w:sz w:val="26"/>
          <w:szCs w:val="26"/>
        </w:rPr>
        <w:t xml:space="preserve">Число обучающихся в МАУ ДО «ЦДТ» - </w:t>
      </w:r>
      <w:r w:rsidR="008E596D" w:rsidRPr="008E596D">
        <w:rPr>
          <w:rFonts w:eastAsia="Calibri"/>
          <w:spacing w:val="-2"/>
          <w:sz w:val="26"/>
          <w:szCs w:val="26"/>
        </w:rPr>
        <w:t>1 127</w:t>
      </w:r>
      <w:r w:rsidRPr="008E596D">
        <w:rPr>
          <w:rFonts w:eastAsia="Calibri"/>
          <w:spacing w:val="-2"/>
          <w:sz w:val="26"/>
          <w:szCs w:val="26"/>
        </w:rPr>
        <w:t xml:space="preserve"> человек (</w:t>
      </w:r>
      <w:r w:rsidR="00F22D7B" w:rsidRPr="008E596D">
        <w:rPr>
          <w:rFonts w:eastAsia="Calibri"/>
          <w:spacing w:val="-2"/>
          <w:sz w:val="26"/>
          <w:szCs w:val="26"/>
        </w:rPr>
        <w:t>9 месяцев</w:t>
      </w:r>
      <w:r w:rsidRPr="008E596D">
        <w:rPr>
          <w:rFonts w:eastAsia="Calibri"/>
          <w:spacing w:val="-2"/>
          <w:sz w:val="26"/>
          <w:szCs w:val="26"/>
        </w:rPr>
        <w:t xml:space="preserve"> 2022 года – 1 </w:t>
      </w:r>
      <w:r w:rsidR="00F22D7B" w:rsidRPr="008E596D">
        <w:rPr>
          <w:rFonts w:eastAsia="Calibri"/>
          <w:spacing w:val="-2"/>
          <w:sz w:val="26"/>
          <w:szCs w:val="26"/>
        </w:rPr>
        <w:t>761 человек</w:t>
      </w:r>
      <w:r w:rsidRPr="008E596D">
        <w:rPr>
          <w:rFonts w:eastAsia="Calibri"/>
          <w:spacing w:val="-2"/>
          <w:sz w:val="26"/>
          <w:szCs w:val="26"/>
        </w:rPr>
        <w:t>).</w:t>
      </w:r>
    </w:p>
    <w:p w:rsidR="00392D7C" w:rsidRPr="00392D7C" w:rsidRDefault="00392D7C" w:rsidP="00392D7C">
      <w:pPr>
        <w:widowControl w:val="0"/>
        <w:snapToGrid/>
        <w:ind w:firstLine="709"/>
        <w:jc w:val="both"/>
        <w:rPr>
          <w:rFonts w:eastAsia="Calibri"/>
          <w:color w:val="0D0D0D"/>
          <w:sz w:val="26"/>
          <w:szCs w:val="26"/>
          <w:lang w:eastAsia="en-US"/>
        </w:rPr>
      </w:pPr>
      <w:r w:rsidRPr="00392D7C">
        <w:rPr>
          <w:sz w:val="26"/>
          <w:szCs w:val="26"/>
          <w:shd w:val="clear" w:color="auto" w:fill="FFFFFF"/>
        </w:rPr>
        <w:t xml:space="preserve">На базе МАУ ДО «ЦДТ» реализуются дополнительные общеобразовательные </w:t>
      </w:r>
      <w:r w:rsidRPr="00392D7C">
        <w:rPr>
          <w:color w:val="000000"/>
          <w:sz w:val="26"/>
          <w:szCs w:val="26"/>
          <w:shd w:val="clear" w:color="auto" w:fill="FFFFFF"/>
        </w:rPr>
        <w:t>программы по направлениям: техническое (52 чел.), е</w:t>
      </w:r>
      <w:r w:rsidRPr="00392D7C">
        <w:rPr>
          <w:rFonts w:eastAsia="Calibri"/>
          <w:sz w:val="26"/>
          <w:szCs w:val="26"/>
        </w:rPr>
        <w:t>стественно-научное (89 чел.), социально-педагогическое (517 чел.), физкультурно-спортивное (60 чел.), в области искусства (409 чел.).</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С </w:t>
      </w:r>
      <w:r w:rsidR="007232B8" w:rsidRPr="00614BFC">
        <w:rPr>
          <w:sz w:val="26"/>
          <w:szCs w:val="26"/>
        </w:rPr>
        <w:t>сентября 2022 года</w:t>
      </w:r>
      <w:r w:rsidRPr="00614BFC">
        <w:rPr>
          <w:sz w:val="26"/>
          <w:szCs w:val="26"/>
        </w:rPr>
        <w:t xml:space="preserve"> в городе функционирует </w:t>
      </w:r>
      <w:proofErr w:type="spellStart"/>
      <w:r w:rsidRPr="00614BFC">
        <w:rPr>
          <w:sz w:val="26"/>
          <w:szCs w:val="26"/>
        </w:rPr>
        <w:t>Пыть-Яхский</w:t>
      </w:r>
      <w:proofErr w:type="spellEnd"/>
      <w:r w:rsidRPr="00614BFC">
        <w:rPr>
          <w:sz w:val="26"/>
          <w:szCs w:val="26"/>
        </w:rPr>
        <w:t xml:space="preserve"> межотраслевой колледж филиал АНПОО «</w:t>
      </w:r>
      <w:proofErr w:type="spellStart"/>
      <w:r w:rsidRPr="00614BFC">
        <w:rPr>
          <w:sz w:val="26"/>
          <w:szCs w:val="26"/>
        </w:rPr>
        <w:t>Сургутский</w:t>
      </w:r>
      <w:proofErr w:type="spellEnd"/>
      <w:r w:rsidRPr="00614BFC">
        <w:rPr>
          <w:sz w:val="26"/>
          <w:szCs w:val="26"/>
        </w:rPr>
        <w:t xml:space="preserve"> институт экономики, управления и права».</w:t>
      </w:r>
    </w:p>
    <w:p w:rsidR="00007F1A" w:rsidRPr="00614BFC" w:rsidRDefault="00007F1A" w:rsidP="00007F1A">
      <w:pPr>
        <w:pStyle w:val="aff0"/>
        <w:spacing w:line="276" w:lineRule="auto"/>
        <w:ind w:left="0" w:firstLine="709"/>
        <w:jc w:val="both"/>
        <w:rPr>
          <w:sz w:val="26"/>
          <w:szCs w:val="26"/>
        </w:rPr>
      </w:pPr>
      <w:r w:rsidRPr="00614BFC">
        <w:rPr>
          <w:sz w:val="26"/>
          <w:szCs w:val="26"/>
        </w:rPr>
        <w:t xml:space="preserve"> </w:t>
      </w:r>
      <w:r w:rsidR="00D765FF" w:rsidRPr="00614BFC">
        <w:rPr>
          <w:sz w:val="26"/>
          <w:szCs w:val="26"/>
        </w:rPr>
        <w:t>На 01 октября</w:t>
      </w:r>
      <w:r w:rsidRPr="00614BFC">
        <w:rPr>
          <w:sz w:val="26"/>
          <w:szCs w:val="26"/>
        </w:rPr>
        <w:t xml:space="preserve"> </w:t>
      </w:r>
      <w:r w:rsidR="00D765FF" w:rsidRPr="00614BFC">
        <w:rPr>
          <w:sz w:val="26"/>
          <w:szCs w:val="26"/>
        </w:rPr>
        <w:t>2023 года</w:t>
      </w:r>
      <w:r w:rsidRPr="00614BFC">
        <w:rPr>
          <w:sz w:val="26"/>
          <w:szCs w:val="26"/>
        </w:rPr>
        <w:t xml:space="preserve"> </w:t>
      </w:r>
      <w:r w:rsidR="00D765FF" w:rsidRPr="00614BFC">
        <w:rPr>
          <w:sz w:val="26"/>
          <w:szCs w:val="26"/>
        </w:rPr>
        <w:t>обу</w:t>
      </w:r>
      <w:r w:rsidR="00202132">
        <w:rPr>
          <w:sz w:val="26"/>
          <w:szCs w:val="26"/>
        </w:rPr>
        <w:t>ча</w:t>
      </w:r>
      <w:r w:rsidR="00D765FF" w:rsidRPr="00614BFC">
        <w:rPr>
          <w:sz w:val="26"/>
          <w:szCs w:val="26"/>
        </w:rPr>
        <w:t>ется 296 студентов</w:t>
      </w:r>
      <w:r w:rsidRPr="00614BFC">
        <w:rPr>
          <w:sz w:val="26"/>
          <w:szCs w:val="26"/>
        </w:rPr>
        <w:t xml:space="preserve"> по </w:t>
      </w:r>
      <w:r w:rsidR="00D765FF" w:rsidRPr="00614BFC">
        <w:rPr>
          <w:sz w:val="26"/>
          <w:szCs w:val="26"/>
        </w:rPr>
        <w:t xml:space="preserve">6 </w:t>
      </w:r>
      <w:r w:rsidRPr="00614BFC">
        <w:rPr>
          <w:sz w:val="26"/>
          <w:szCs w:val="26"/>
        </w:rPr>
        <w:t xml:space="preserve">направлениям: </w:t>
      </w:r>
      <w:r w:rsidR="00D765FF" w:rsidRPr="00614BFC">
        <w:rPr>
          <w:sz w:val="26"/>
          <w:szCs w:val="26"/>
        </w:rPr>
        <w:t xml:space="preserve">«сетевое и системное администрирование», </w:t>
      </w:r>
      <w:r w:rsidRPr="00614BFC">
        <w:rPr>
          <w:sz w:val="26"/>
          <w:szCs w:val="26"/>
        </w:rPr>
        <w:t>«информационные системы</w:t>
      </w:r>
      <w:r w:rsidR="00D765FF" w:rsidRPr="00614BFC">
        <w:rPr>
          <w:sz w:val="26"/>
          <w:szCs w:val="26"/>
        </w:rPr>
        <w:t xml:space="preserve"> и программирование</w:t>
      </w:r>
      <w:r w:rsidRPr="00614BFC">
        <w:rPr>
          <w:sz w:val="26"/>
          <w:szCs w:val="26"/>
        </w:rPr>
        <w:t>», «сестринское дело»,</w:t>
      </w:r>
      <w:r w:rsidR="00A5726D" w:rsidRPr="00614BFC">
        <w:rPr>
          <w:sz w:val="26"/>
          <w:szCs w:val="26"/>
        </w:rPr>
        <w:t xml:space="preserve"> «экономика и бухгалтерский учет»,</w:t>
      </w:r>
      <w:r w:rsidRPr="00614BFC">
        <w:rPr>
          <w:sz w:val="26"/>
          <w:szCs w:val="26"/>
        </w:rPr>
        <w:t xml:space="preserve"> «п</w:t>
      </w:r>
      <w:r w:rsidR="00A5726D" w:rsidRPr="00614BFC">
        <w:rPr>
          <w:sz w:val="26"/>
          <w:szCs w:val="26"/>
        </w:rPr>
        <w:t>ра</w:t>
      </w:r>
      <w:r w:rsidR="00144B37" w:rsidRPr="00614BFC">
        <w:rPr>
          <w:sz w:val="26"/>
          <w:szCs w:val="26"/>
        </w:rPr>
        <w:t>воохранительная деятельность» и</w:t>
      </w:r>
      <w:r w:rsidRPr="00614BFC">
        <w:rPr>
          <w:sz w:val="26"/>
          <w:szCs w:val="26"/>
        </w:rPr>
        <w:t xml:space="preserve"> «дошкольное образование». </w:t>
      </w:r>
      <w:r w:rsidR="00335F8A" w:rsidRPr="00614BFC">
        <w:rPr>
          <w:sz w:val="26"/>
          <w:szCs w:val="26"/>
        </w:rPr>
        <w:t xml:space="preserve">Большая часть студентов </w:t>
      </w:r>
      <w:r w:rsidR="00C101B5" w:rsidRPr="00614BFC">
        <w:rPr>
          <w:sz w:val="26"/>
          <w:szCs w:val="26"/>
        </w:rPr>
        <w:t>248 человек</w:t>
      </w:r>
      <w:r w:rsidR="00335F8A" w:rsidRPr="00614BFC">
        <w:rPr>
          <w:sz w:val="26"/>
          <w:szCs w:val="26"/>
        </w:rPr>
        <w:t>– выпускники школ города</w:t>
      </w:r>
      <w:r w:rsidR="00C101B5" w:rsidRPr="00614BFC">
        <w:rPr>
          <w:sz w:val="26"/>
          <w:szCs w:val="26"/>
        </w:rPr>
        <w:t xml:space="preserve">, 14 студентов – жители городов Нефтеюганск, </w:t>
      </w:r>
      <w:proofErr w:type="spellStart"/>
      <w:r w:rsidR="00C101B5" w:rsidRPr="00614BFC">
        <w:rPr>
          <w:sz w:val="26"/>
          <w:szCs w:val="26"/>
        </w:rPr>
        <w:t>Лянтор</w:t>
      </w:r>
      <w:proofErr w:type="spellEnd"/>
      <w:r w:rsidR="00C101B5" w:rsidRPr="00614BFC">
        <w:rPr>
          <w:sz w:val="26"/>
          <w:szCs w:val="26"/>
        </w:rPr>
        <w:t>, пос. Пионерный, с. Угут, Березовского р-на и республика Тыва.</w:t>
      </w:r>
    </w:p>
    <w:p w:rsidR="007232B8" w:rsidRPr="00614BFC" w:rsidRDefault="007232B8" w:rsidP="007232B8">
      <w:pPr>
        <w:ind w:firstLine="709"/>
        <w:jc w:val="both"/>
        <w:rPr>
          <w:sz w:val="26"/>
          <w:szCs w:val="26"/>
        </w:rPr>
      </w:pPr>
      <w:r w:rsidRPr="00614BFC">
        <w:rPr>
          <w:sz w:val="26"/>
          <w:szCs w:val="26"/>
        </w:rPr>
        <w:t>В течение текущего 2023-2024 учебного года планируется провести лицензирование по специальности «Техническая эксплуатация и обслуживание электрического и электромеханического оборудования (по отраслям).</w:t>
      </w:r>
    </w:p>
    <w:p w:rsidR="007232B8" w:rsidRPr="00614BFC" w:rsidRDefault="007232B8" w:rsidP="007232B8">
      <w:pPr>
        <w:ind w:firstLine="709"/>
        <w:jc w:val="both"/>
        <w:rPr>
          <w:sz w:val="26"/>
          <w:szCs w:val="26"/>
        </w:rPr>
      </w:pPr>
      <w:r w:rsidRPr="00614BFC">
        <w:rPr>
          <w:sz w:val="26"/>
          <w:szCs w:val="26"/>
          <w:shd w:val="clear" w:color="auto" w:fill="FFFFFF"/>
        </w:rPr>
        <w:t>Новое направление ориентировано на потребности отраслевого рынка труда и конкретного предприятия (Акционерное общество «Региональные электрические сети — Центр» (АО «РЭС — Центр»). Благодаря совместной деятельности по решению вопроса кадрового дефицита, предприятием создается образовательно-</w:t>
      </w:r>
      <w:r w:rsidR="004D5C8F" w:rsidRPr="00614BFC">
        <w:rPr>
          <w:sz w:val="26"/>
          <w:szCs w:val="26"/>
          <w:shd w:val="clear" w:color="auto" w:fill="FFFFFF"/>
        </w:rPr>
        <w:t>производственная лаборатория</w:t>
      </w:r>
      <w:r w:rsidRPr="00614BFC">
        <w:rPr>
          <w:sz w:val="26"/>
          <w:szCs w:val="26"/>
          <w:shd w:val="clear" w:color="auto" w:fill="FFFFFF"/>
        </w:rPr>
        <w:t xml:space="preserve"> для прохождения студентами колледжа производственной практики, учебных и практических занятий.</w:t>
      </w:r>
    </w:p>
    <w:p w:rsidR="00007F1A" w:rsidRPr="00825F5A" w:rsidRDefault="007232B8" w:rsidP="00825F5A">
      <w:pPr>
        <w:ind w:firstLine="709"/>
        <w:jc w:val="both"/>
        <w:rPr>
          <w:sz w:val="26"/>
          <w:szCs w:val="26"/>
        </w:rPr>
      </w:pPr>
      <w:r w:rsidRPr="00614BFC">
        <w:rPr>
          <w:sz w:val="26"/>
          <w:szCs w:val="26"/>
          <w:shd w:val="clear" w:color="auto" w:fill="FFFFFF"/>
        </w:rPr>
        <w:t>Учитывая растущий интерес молодежи к обучению в учреждении среднего профессионального образования,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 но и в города</w:t>
      </w:r>
      <w:r w:rsidR="00E36658">
        <w:rPr>
          <w:sz w:val="26"/>
          <w:szCs w:val="26"/>
          <w:shd w:val="clear" w:color="auto" w:fill="FFFFFF"/>
        </w:rPr>
        <w:t>х</w:t>
      </w:r>
      <w:r w:rsidRPr="00614BFC">
        <w:rPr>
          <w:sz w:val="26"/>
          <w:szCs w:val="26"/>
          <w:shd w:val="clear" w:color="auto" w:fill="FFFFFF"/>
        </w:rPr>
        <w:t xml:space="preserve"> агломерации, округа в целом. </w:t>
      </w:r>
    </w:p>
    <w:p w:rsidR="00B33830" w:rsidRPr="00825F5A" w:rsidRDefault="00B33830" w:rsidP="00B33830">
      <w:pPr>
        <w:ind w:firstLine="709"/>
        <w:jc w:val="both"/>
        <w:rPr>
          <w:sz w:val="26"/>
          <w:szCs w:val="26"/>
        </w:rPr>
      </w:pPr>
      <w:r w:rsidRPr="00825F5A">
        <w:rPr>
          <w:sz w:val="26"/>
          <w:szCs w:val="26"/>
        </w:rPr>
        <w:t>Исходя из анализа состояния и развития системы образования города, определены приоритеты образовательной политики:</w:t>
      </w:r>
    </w:p>
    <w:p w:rsidR="00B33830" w:rsidRPr="00825F5A" w:rsidRDefault="00B33830" w:rsidP="00B33830">
      <w:pPr>
        <w:ind w:firstLine="709"/>
        <w:jc w:val="both"/>
        <w:rPr>
          <w:sz w:val="26"/>
          <w:szCs w:val="26"/>
        </w:rPr>
      </w:pPr>
      <w:r w:rsidRPr="00825F5A">
        <w:rPr>
          <w:sz w:val="26"/>
          <w:szCs w:val="26"/>
        </w:rPr>
        <w:t>- обеспечение местами детей в возрасте до 3-х лет, в том числе за счет вариативных форм предоставления дошкольного образования;</w:t>
      </w:r>
    </w:p>
    <w:p w:rsidR="00B33830" w:rsidRPr="00825F5A" w:rsidRDefault="00B33830" w:rsidP="00B33830">
      <w:pPr>
        <w:ind w:firstLine="709"/>
        <w:jc w:val="both"/>
        <w:rPr>
          <w:sz w:val="26"/>
          <w:szCs w:val="26"/>
        </w:rPr>
      </w:pPr>
      <w:r w:rsidRPr="00825F5A">
        <w:rPr>
          <w:sz w:val="26"/>
          <w:szCs w:val="26"/>
        </w:rPr>
        <w:lastRenderedPageBreak/>
        <w:t>- развитие материально-технической базы и школьной инфраструктуры;</w:t>
      </w:r>
    </w:p>
    <w:p w:rsidR="00B33830" w:rsidRPr="00825F5A" w:rsidRDefault="00B33830" w:rsidP="00B33830">
      <w:pPr>
        <w:ind w:firstLine="709"/>
        <w:jc w:val="both"/>
        <w:rPr>
          <w:sz w:val="26"/>
          <w:szCs w:val="26"/>
        </w:rPr>
      </w:pPr>
      <w:r w:rsidRPr="00825F5A">
        <w:rPr>
          <w:sz w:val="26"/>
          <w:szCs w:val="26"/>
        </w:rPr>
        <w:t>- обеспечение реализации плана по расширению возможностей для предоставления услуг дополнительного образования;</w:t>
      </w:r>
    </w:p>
    <w:p w:rsidR="00B33830" w:rsidRPr="00825F5A" w:rsidRDefault="00B33830" w:rsidP="00B33830">
      <w:pPr>
        <w:ind w:firstLine="709"/>
        <w:jc w:val="both"/>
        <w:rPr>
          <w:sz w:val="26"/>
          <w:szCs w:val="26"/>
        </w:rPr>
      </w:pPr>
      <w:r w:rsidRPr="00825F5A">
        <w:rPr>
          <w:sz w:val="26"/>
          <w:szCs w:val="26"/>
        </w:rPr>
        <w:t>- обеспечение поэтапного введения федеральных государственных образовательных стандартов;</w:t>
      </w:r>
    </w:p>
    <w:p w:rsidR="00B33830" w:rsidRPr="00825F5A" w:rsidRDefault="00B33830" w:rsidP="00B33830">
      <w:pPr>
        <w:ind w:firstLine="709"/>
        <w:jc w:val="both"/>
        <w:rPr>
          <w:sz w:val="26"/>
          <w:szCs w:val="26"/>
        </w:rPr>
      </w:pPr>
      <w:r w:rsidRPr="00825F5A">
        <w:rPr>
          <w:sz w:val="26"/>
          <w:szCs w:val="26"/>
        </w:rPr>
        <w:t>- развитие инклюзивного образования;</w:t>
      </w:r>
    </w:p>
    <w:p w:rsidR="00B33830" w:rsidRPr="00825F5A" w:rsidRDefault="00B33830" w:rsidP="00B33830">
      <w:pPr>
        <w:ind w:firstLine="709"/>
        <w:jc w:val="both"/>
        <w:rPr>
          <w:sz w:val="26"/>
          <w:szCs w:val="26"/>
        </w:rPr>
      </w:pPr>
      <w:r w:rsidRPr="00825F5A">
        <w:rPr>
          <w:sz w:val="26"/>
          <w:szCs w:val="26"/>
        </w:rPr>
        <w:t>- повышение эффективности участия обучающихся в мероприятиях, способствующих поддержке и развитию творческой и интеллектуальной одаренности.</w:t>
      </w:r>
    </w:p>
    <w:p w:rsidR="0011499C" w:rsidRPr="005B6F95" w:rsidRDefault="0011499C" w:rsidP="0011499C">
      <w:pPr>
        <w:tabs>
          <w:tab w:val="left" w:pos="4128"/>
        </w:tabs>
        <w:ind w:firstLine="708"/>
        <w:rPr>
          <w:color w:val="FF0000"/>
          <w:sz w:val="26"/>
          <w:szCs w:val="26"/>
        </w:rPr>
      </w:pPr>
    </w:p>
    <w:p w:rsidR="0050048A" w:rsidRPr="006471BA" w:rsidRDefault="0050048A" w:rsidP="00CC4EE3">
      <w:pPr>
        <w:pStyle w:val="1"/>
        <w:rPr>
          <w:rFonts w:ascii="Times New Roman" w:hAnsi="Times New Roman" w:cs="Times New Roman"/>
        </w:rPr>
      </w:pPr>
      <w:bookmarkStart w:id="71" w:name="_Toc133488843"/>
      <w:r w:rsidRPr="006471BA">
        <w:rPr>
          <w:rFonts w:ascii="Times New Roman" w:hAnsi="Times New Roman" w:cs="Times New Roman"/>
        </w:rPr>
        <w:t>Работа с детьми и молодежью</w:t>
      </w:r>
      <w:r w:rsidR="00F91B3C" w:rsidRPr="006471BA">
        <w:rPr>
          <w:rFonts w:ascii="Times New Roman" w:hAnsi="Times New Roman" w:cs="Times New Roman"/>
        </w:rPr>
        <w:t>.</w:t>
      </w:r>
      <w:bookmarkEnd w:id="71"/>
    </w:p>
    <w:p w:rsidR="00A50109" w:rsidRPr="006471BA" w:rsidRDefault="00A50109" w:rsidP="0050048A">
      <w:pPr>
        <w:tabs>
          <w:tab w:val="left" w:pos="4128"/>
        </w:tabs>
        <w:ind w:firstLine="708"/>
        <w:jc w:val="center"/>
        <w:rPr>
          <w:sz w:val="26"/>
          <w:szCs w:val="26"/>
        </w:rPr>
      </w:pPr>
    </w:p>
    <w:p w:rsidR="00486074" w:rsidRPr="006471BA" w:rsidRDefault="00497187" w:rsidP="00CC4EE3">
      <w:pPr>
        <w:pStyle w:val="2"/>
        <w:rPr>
          <w:rFonts w:ascii="Times New Roman" w:hAnsi="Times New Roman" w:cs="Times New Roman"/>
          <w:i w:val="0"/>
        </w:rPr>
      </w:pPr>
      <w:bookmarkStart w:id="72" w:name="_Toc133488844"/>
      <w:r w:rsidRPr="006471BA">
        <w:rPr>
          <w:rFonts w:ascii="Times New Roman" w:hAnsi="Times New Roman" w:cs="Times New Roman"/>
          <w:i w:val="0"/>
        </w:rPr>
        <w:t xml:space="preserve">1. </w:t>
      </w:r>
      <w:r w:rsidR="00486074" w:rsidRPr="006471BA">
        <w:rPr>
          <w:rFonts w:ascii="Times New Roman" w:hAnsi="Times New Roman" w:cs="Times New Roman"/>
          <w:i w:val="0"/>
        </w:rPr>
        <w:t>Организация отдыха детей</w:t>
      </w:r>
      <w:r w:rsidRPr="006471BA">
        <w:rPr>
          <w:rFonts w:ascii="Times New Roman" w:hAnsi="Times New Roman" w:cs="Times New Roman"/>
          <w:i w:val="0"/>
        </w:rPr>
        <w:t>.</w:t>
      </w:r>
      <w:bookmarkEnd w:id="72"/>
    </w:p>
    <w:p w:rsidR="00486074" w:rsidRPr="006471BA" w:rsidRDefault="00486074" w:rsidP="0050048A">
      <w:pPr>
        <w:tabs>
          <w:tab w:val="left" w:pos="4128"/>
        </w:tabs>
        <w:ind w:firstLine="708"/>
        <w:jc w:val="center"/>
        <w:rPr>
          <w:sz w:val="26"/>
          <w:szCs w:val="26"/>
        </w:rPr>
      </w:pPr>
    </w:p>
    <w:p w:rsidR="004D3771" w:rsidRDefault="004D3771" w:rsidP="004D3771">
      <w:pPr>
        <w:tabs>
          <w:tab w:val="left" w:pos="142"/>
        </w:tabs>
        <w:ind w:firstLine="709"/>
        <w:jc w:val="both"/>
        <w:rPr>
          <w:sz w:val="26"/>
          <w:szCs w:val="26"/>
        </w:rPr>
      </w:pPr>
      <w:r w:rsidRPr="006471BA">
        <w:rPr>
          <w:sz w:val="26"/>
          <w:szCs w:val="26"/>
        </w:rPr>
        <w:t>В период весенних каникул на базе МБОУ СОШ № 1,4,5,6, МАОУ «КСОШ-</w:t>
      </w:r>
      <w:r w:rsidRPr="00806F9D">
        <w:rPr>
          <w:sz w:val="26"/>
          <w:szCs w:val="26"/>
        </w:rPr>
        <w:t>ДС», МАОУ «Прогимназия «Созвездие» организовано 6 лагерей с дневным пребыванием детей, охват детей составил 675 чел.</w:t>
      </w:r>
    </w:p>
    <w:p w:rsidR="00F33F5B" w:rsidRPr="00461A07" w:rsidRDefault="00F33F5B" w:rsidP="00F33F5B">
      <w:pPr>
        <w:tabs>
          <w:tab w:val="left" w:pos="142"/>
        </w:tabs>
        <w:autoSpaceDE w:val="0"/>
        <w:autoSpaceDN w:val="0"/>
        <w:adjustRightInd w:val="0"/>
        <w:snapToGrid/>
        <w:ind w:firstLine="709"/>
        <w:jc w:val="both"/>
        <w:rPr>
          <w:sz w:val="26"/>
          <w:szCs w:val="26"/>
        </w:rPr>
      </w:pPr>
      <w:r w:rsidRPr="00461A07">
        <w:rPr>
          <w:sz w:val="26"/>
          <w:szCs w:val="26"/>
        </w:rPr>
        <w:t>В период с 27.03.2023 по 31.03.2023 на базе АУ «Центр подготовки граждан к военной службе» 22 обучающихся 10 классов МБОУ СОШ №5,6, МАОУ «КСОШ-ДС» приняли участие в 5 дневных учебно-полевых сборах.</w:t>
      </w:r>
    </w:p>
    <w:p w:rsidR="00F33F5B" w:rsidRPr="00806F9D" w:rsidRDefault="00F33F5B" w:rsidP="004D3771">
      <w:pPr>
        <w:tabs>
          <w:tab w:val="left" w:pos="142"/>
        </w:tabs>
        <w:ind w:firstLine="709"/>
        <w:jc w:val="both"/>
        <w:rPr>
          <w:sz w:val="26"/>
          <w:szCs w:val="26"/>
        </w:rPr>
      </w:pPr>
    </w:p>
    <w:p w:rsidR="009D28BC" w:rsidRPr="00806F9D" w:rsidRDefault="009D28BC" w:rsidP="009D28BC">
      <w:pPr>
        <w:tabs>
          <w:tab w:val="left" w:pos="142"/>
        </w:tabs>
        <w:ind w:firstLine="709"/>
        <w:jc w:val="both"/>
        <w:rPr>
          <w:sz w:val="26"/>
          <w:szCs w:val="26"/>
        </w:rPr>
      </w:pPr>
      <w:r w:rsidRPr="00806F9D">
        <w:rPr>
          <w:sz w:val="26"/>
          <w:szCs w:val="26"/>
        </w:rPr>
        <w:t>В период с 03.06.2023 по 26.06.2023 на базе МБОУ СОШ № 4,6, МАОУ «КСОШ-ДС», МАОУ «Прогимназия «Созвездие» организованы:</w:t>
      </w:r>
    </w:p>
    <w:p w:rsidR="009D28BC" w:rsidRPr="00806F9D" w:rsidRDefault="009D28BC" w:rsidP="009D28BC">
      <w:pPr>
        <w:tabs>
          <w:tab w:val="left" w:pos="142"/>
        </w:tabs>
        <w:ind w:firstLine="709"/>
        <w:jc w:val="both"/>
        <w:rPr>
          <w:sz w:val="26"/>
          <w:szCs w:val="26"/>
        </w:rPr>
      </w:pPr>
      <w:r w:rsidRPr="00806F9D">
        <w:rPr>
          <w:sz w:val="26"/>
          <w:szCs w:val="26"/>
        </w:rPr>
        <w:t>-  лагеря с дневным пребыванием детей (охват - 422 ребенка);</w:t>
      </w:r>
    </w:p>
    <w:p w:rsidR="009D28BC" w:rsidRPr="00806F9D" w:rsidRDefault="009D28BC" w:rsidP="009D28BC">
      <w:pPr>
        <w:tabs>
          <w:tab w:val="left" w:pos="142"/>
        </w:tabs>
        <w:ind w:firstLine="709"/>
        <w:jc w:val="both"/>
        <w:rPr>
          <w:sz w:val="26"/>
          <w:szCs w:val="26"/>
        </w:rPr>
      </w:pPr>
      <w:r w:rsidRPr="00806F9D">
        <w:rPr>
          <w:sz w:val="26"/>
          <w:szCs w:val="26"/>
        </w:rPr>
        <w:t>- лагерь труда и отдыха (охват - 20 детей);</w:t>
      </w:r>
    </w:p>
    <w:p w:rsidR="009D28BC" w:rsidRDefault="009D28BC" w:rsidP="009D28BC">
      <w:pPr>
        <w:tabs>
          <w:tab w:val="left" w:pos="142"/>
        </w:tabs>
        <w:ind w:firstLine="709"/>
        <w:jc w:val="both"/>
        <w:rPr>
          <w:sz w:val="26"/>
          <w:szCs w:val="26"/>
        </w:rPr>
      </w:pPr>
      <w:r w:rsidRPr="00806F9D">
        <w:rPr>
          <w:sz w:val="26"/>
          <w:szCs w:val="26"/>
        </w:rPr>
        <w:t>- палаточный лагерь (охват - 20 детей).</w:t>
      </w:r>
    </w:p>
    <w:p w:rsidR="00F33F5B" w:rsidRPr="00806F9D" w:rsidRDefault="00F33F5B" w:rsidP="009D28BC">
      <w:pPr>
        <w:tabs>
          <w:tab w:val="left" w:pos="142"/>
        </w:tabs>
        <w:ind w:firstLine="709"/>
        <w:jc w:val="both"/>
        <w:rPr>
          <w:sz w:val="26"/>
          <w:szCs w:val="26"/>
        </w:rPr>
      </w:pPr>
    </w:p>
    <w:p w:rsidR="00461A07" w:rsidRPr="00461A07" w:rsidRDefault="00E36658" w:rsidP="00461A07">
      <w:pPr>
        <w:snapToGrid/>
        <w:ind w:firstLine="709"/>
        <w:jc w:val="both"/>
        <w:rPr>
          <w:rFonts w:eastAsia="Calibri"/>
          <w:color w:val="0D0D0D"/>
          <w:sz w:val="26"/>
          <w:szCs w:val="26"/>
          <w:lang w:eastAsia="en-US"/>
        </w:rPr>
      </w:pPr>
      <w:r>
        <w:rPr>
          <w:rFonts w:eastAsia="Calibri"/>
          <w:color w:val="0D0D0D"/>
          <w:sz w:val="26"/>
          <w:szCs w:val="26"/>
          <w:lang w:eastAsia="en-US"/>
        </w:rPr>
        <w:t>В 2023 году</w:t>
      </w:r>
      <w:r w:rsidR="00461A07" w:rsidRPr="00461A07">
        <w:rPr>
          <w:rFonts w:eastAsia="Calibri"/>
          <w:color w:val="0D0D0D"/>
          <w:sz w:val="26"/>
          <w:szCs w:val="26"/>
          <w:lang w:eastAsia="en-US"/>
        </w:rPr>
        <w:t xml:space="preserve"> в летний оздоровительный период (июнь, июль, август) работали 9 организаций отдыха детей и их оздоровления,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- 6 лагерей с дневным пребыванием детей на базе общеобразовательных организаций № 1,4,5,6, МОУ «КСОШ-ДС», Прогимназия «Созвездие»;</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- 2 лагеря труда и отдыха на базе МОУ «КСОШ-ДС» и МБОУ СОШ № 5;</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- 1 лагерь палаточный на базе МОУ «КСОШ-ДС».</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 первую смену в период с 05.06.2023 по 29.06.2023 в организациях отдыха детей и их оздоровления оздоровлены 402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Во вторую смену в период </w:t>
      </w:r>
      <w:r w:rsidR="002F3B4F" w:rsidRPr="00461A07">
        <w:rPr>
          <w:rFonts w:eastAsia="Calibri"/>
          <w:color w:val="0D0D0D"/>
          <w:sz w:val="26"/>
          <w:szCs w:val="26"/>
          <w:lang w:eastAsia="en-US"/>
        </w:rPr>
        <w:t>с 03.07.2023</w:t>
      </w:r>
      <w:r w:rsidRPr="00461A07">
        <w:rPr>
          <w:rFonts w:eastAsia="Calibri"/>
          <w:color w:val="0D0D0D"/>
          <w:sz w:val="26"/>
          <w:szCs w:val="26"/>
          <w:lang w:eastAsia="en-US"/>
        </w:rPr>
        <w:t xml:space="preserve"> по 26.07.2023</w:t>
      </w:r>
      <w:r w:rsidRPr="00461A07">
        <w:rPr>
          <w:rFonts w:eastAsia="Calibri"/>
          <w:b/>
          <w:color w:val="0D0D0D"/>
          <w:sz w:val="26"/>
          <w:szCs w:val="26"/>
          <w:lang w:eastAsia="en-US"/>
        </w:rPr>
        <w:t xml:space="preserve"> </w:t>
      </w:r>
      <w:r w:rsidRPr="00461A07">
        <w:rPr>
          <w:rFonts w:eastAsia="Calibri"/>
          <w:color w:val="0D0D0D"/>
          <w:sz w:val="26"/>
          <w:szCs w:val="26"/>
          <w:lang w:eastAsia="en-US"/>
        </w:rPr>
        <w:t xml:space="preserve">в организациях отдыха детей и их оздоровления </w:t>
      </w:r>
      <w:r w:rsidR="002F3B4F" w:rsidRPr="00461A07">
        <w:rPr>
          <w:rFonts w:eastAsia="Calibri"/>
          <w:color w:val="0D0D0D"/>
          <w:sz w:val="26"/>
          <w:szCs w:val="26"/>
          <w:lang w:eastAsia="en-US"/>
        </w:rPr>
        <w:t>оздоровлены 122</w:t>
      </w:r>
      <w:r w:rsidRPr="00461A07">
        <w:rPr>
          <w:rFonts w:eastAsia="Calibri"/>
          <w:color w:val="0D0D0D"/>
          <w:sz w:val="26"/>
          <w:szCs w:val="26"/>
          <w:lang w:eastAsia="en-US"/>
        </w:rPr>
        <w:t xml:space="preserve"> ребенка.</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xml:space="preserve">В третью смену в период </w:t>
      </w:r>
      <w:r w:rsidR="002F3B4F" w:rsidRPr="00461A07">
        <w:rPr>
          <w:rFonts w:eastAsia="Calibri"/>
          <w:color w:val="0D0D0D"/>
          <w:sz w:val="26"/>
          <w:szCs w:val="26"/>
          <w:lang w:eastAsia="en-US"/>
        </w:rPr>
        <w:t>с 01.08.2023</w:t>
      </w:r>
      <w:r w:rsidRPr="00461A07">
        <w:rPr>
          <w:rFonts w:eastAsia="Calibri"/>
          <w:color w:val="0D0D0D"/>
          <w:sz w:val="26"/>
          <w:szCs w:val="26"/>
          <w:lang w:eastAsia="en-US"/>
        </w:rPr>
        <w:t xml:space="preserve"> по 24.08.2023 в организациях отдыха детей и их оздоровления оздоровлены 245 </w:t>
      </w:r>
      <w:r w:rsidR="00E36658">
        <w:rPr>
          <w:rFonts w:eastAsia="Calibri"/>
          <w:color w:val="0D0D0D"/>
          <w:sz w:val="26"/>
          <w:szCs w:val="26"/>
          <w:lang w:eastAsia="en-US"/>
        </w:rPr>
        <w:t>детей</w:t>
      </w:r>
      <w:r w:rsidRPr="00461A07">
        <w:rPr>
          <w:rFonts w:eastAsia="Calibri"/>
          <w:color w:val="0D0D0D"/>
          <w:sz w:val="26"/>
          <w:szCs w:val="26"/>
          <w:lang w:eastAsia="en-US"/>
        </w:rPr>
        <w:t>.</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Всего в летний оздоровительный период - 769 детей, из них:</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с дневным пребыванием детей - 709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лагерях труда и отдыха -  40 детей;</w:t>
      </w:r>
    </w:p>
    <w:p w:rsidR="00461A07" w:rsidRPr="00461A07" w:rsidRDefault="00461A07" w:rsidP="00461A07">
      <w:pPr>
        <w:snapToGrid/>
        <w:ind w:firstLine="709"/>
        <w:jc w:val="both"/>
        <w:rPr>
          <w:rFonts w:eastAsia="Calibri"/>
          <w:color w:val="0D0D0D"/>
          <w:sz w:val="26"/>
          <w:szCs w:val="26"/>
          <w:lang w:eastAsia="en-US"/>
        </w:rPr>
      </w:pPr>
      <w:r w:rsidRPr="00461A07">
        <w:rPr>
          <w:rFonts w:eastAsia="Calibri"/>
          <w:color w:val="0D0D0D"/>
          <w:sz w:val="26"/>
          <w:szCs w:val="26"/>
          <w:lang w:eastAsia="en-US"/>
        </w:rPr>
        <w:t>- в палаточном лагере - 20 детей.</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За пределами муниципального образования оздоровлено:</w:t>
      </w:r>
    </w:p>
    <w:p w:rsidR="00461A07" w:rsidRPr="00461A07" w:rsidRDefault="00461A07" w:rsidP="00461A07">
      <w:pPr>
        <w:snapToGrid/>
        <w:jc w:val="both"/>
        <w:rPr>
          <w:rFonts w:eastAsia="Calibri"/>
          <w:color w:val="0D0D0D"/>
          <w:sz w:val="26"/>
          <w:szCs w:val="26"/>
          <w:lang w:eastAsia="en-US"/>
        </w:rPr>
      </w:pPr>
      <w:r w:rsidRPr="00461A07">
        <w:rPr>
          <w:rFonts w:eastAsia="Calibri"/>
          <w:color w:val="0D0D0D"/>
          <w:sz w:val="26"/>
          <w:szCs w:val="26"/>
          <w:lang w:eastAsia="en-US"/>
        </w:rPr>
        <w:t xml:space="preserve"> </w:t>
      </w:r>
      <w:r w:rsidRPr="00461A07">
        <w:rPr>
          <w:rFonts w:eastAsia="Calibri"/>
          <w:color w:val="0D0D0D"/>
          <w:sz w:val="26"/>
          <w:szCs w:val="26"/>
          <w:lang w:eastAsia="en-US"/>
        </w:rPr>
        <w:tab/>
        <w:t>1.  В Краснодарском крае в ДОЛ «Нептун»</w:t>
      </w:r>
      <w:r w:rsidR="002F3B4F">
        <w:rPr>
          <w:rFonts w:eastAsia="Calibri"/>
          <w:color w:val="0D0D0D"/>
          <w:sz w:val="26"/>
          <w:szCs w:val="26"/>
          <w:lang w:eastAsia="en-US"/>
        </w:rPr>
        <w:t xml:space="preserve"> - 112 детей</w:t>
      </w:r>
      <w:r w:rsidR="00F33F5B">
        <w:rPr>
          <w:rFonts w:eastAsia="Calibri"/>
          <w:color w:val="0D0D0D"/>
          <w:sz w:val="26"/>
          <w:szCs w:val="26"/>
          <w:lang w:eastAsia="en-US"/>
        </w:rPr>
        <w:t>, в том числе</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1 смену в период с 02.06.2023 по 22.03.2023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lastRenderedPageBreak/>
        <w:t>- в 2 смену в период с 24.06.2023 по 14.07.2023 – 31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3 смену в период с 16.07.2023 по 05.08.2023 – 30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07.08.2023 по 27.08.2023 – 20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2. В Республике Башкортостан ДООЦ «Уральские </w:t>
      </w:r>
      <w:r w:rsidR="002F3B4F" w:rsidRPr="00461A07">
        <w:rPr>
          <w:rFonts w:eastAsia="Calibri"/>
          <w:color w:val="0D0D0D"/>
          <w:sz w:val="26"/>
          <w:szCs w:val="26"/>
          <w:lang w:eastAsia="en-US"/>
        </w:rPr>
        <w:t>зори» в</w:t>
      </w:r>
      <w:r w:rsidRPr="00461A07">
        <w:rPr>
          <w:rFonts w:eastAsia="Calibri"/>
          <w:color w:val="0D0D0D"/>
          <w:sz w:val="26"/>
          <w:szCs w:val="26"/>
          <w:lang w:eastAsia="en-US"/>
        </w:rPr>
        <w:t xml:space="preserve"> период с 10.08.2023 по </w:t>
      </w:r>
      <w:r w:rsidR="002F3B4F" w:rsidRPr="00461A07">
        <w:rPr>
          <w:rFonts w:eastAsia="Calibri"/>
          <w:color w:val="0D0D0D"/>
          <w:sz w:val="26"/>
          <w:szCs w:val="26"/>
          <w:lang w:eastAsia="en-US"/>
        </w:rPr>
        <w:t>30.08.2023 –</w:t>
      </w:r>
      <w:r w:rsidRPr="00461A07">
        <w:rPr>
          <w:rFonts w:eastAsia="Calibri"/>
          <w:color w:val="0D0D0D"/>
          <w:sz w:val="26"/>
          <w:szCs w:val="26"/>
          <w:lang w:eastAsia="en-US"/>
        </w:rPr>
        <w:t xml:space="preserve"> 29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3. Свердловская область в сан</w:t>
      </w:r>
      <w:r w:rsidR="002F3B4F">
        <w:rPr>
          <w:rFonts w:eastAsia="Calibri"/>
          <w:color w:val="0D0D0D"/>
          <w:sz w:val="26"/>
          <w:szCs w:val="26"/>
          <w:lang w:eastAsia="en-US"/>
        </w:rPr>
        <w:t>атории «Талый ключ» оздоровлен 41 ребенок</w:t>
      </w:r>
      <w:r w:rsidRPr="00461A07">
        <w:rPr>
          <w:rFonts w:eastAsia="Calibri"/>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2 смену в период с 24.06.2023 по 14.07.2023 – 21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в 4 смену в период с 09.08.2023 по 29.08.2023 – 20 человек.</w:t>
      </w:r>
    </w:p>
    <w:p w:rsidR="00461A07" w:rsidRPr="00461A07" w:rsidRDefault="00461A07" w:rsidP="00461A07">
      <w:pPr>
        <w:snapToGrid/>
        <w:ind w:firstLine="708"/>
        <w:jc w:val="both"/>
        <w:rPr>
          <w:color w:val="0D0D0D"/>
          <w:sz w:val="26"/>
          <w:szCs w:val="26"/>
          <w:lang w:eastAsia="zh-CN"/>
        </w:rPr>
      </w:pPr>
      <w:r w:rsidRPr="00461A07">
        <w:rPr>
          <w:rFonts w:eastAsia="Calibri"/>
          <w:color w:val="0D0D0D"/>
          <w:sz w:val="26"/>
          <w:szCs w:val="26"/>
          <w:lang w:eastAsia="en-US"/>
        </w:rPr>
        <w:t>4. По путевкам Департамента физической культуры и спорта ХМАО-</w:t>
      </w:r>
      <w:r w:rsidR="002F3B4F" w:rsidRPr="00461A07">
        <w:rPr>
          <w:rFonts w:eastAsia="Calibri"/>
          <w:color w:val="0D0D0D"/>
          <w:sz w:val="26"/>
          <w:szCs w:val="26"/>
          <w:lang w:eastAsia="en-US"/>
        </w:rPr>
        <w:t>Югры в</w:t>
      </w:r>
      <w:r w:rsidRPr="00461A07">
        <w:rPr>
          <w:rFonts w:eastAsia="Calibri"/>
          <w:color w:val="0D0D0D"/>
          <w:sz w:val="26"/>
          <w:szCs w:val="26"/>
          <w:lang w:eastAsia="en-US"/>
        </w:rPr>
        <w:t xml:space="preserve"> Краснодарском крае в </w:t>
      </w:r>
      <w:r w:rsidRPr="00461A07">
        <w:rPr>
          <w:color w:val="0D0D0D"/>
          <w:sz w:val="26"/>
          <w:szCs w:val="26"/>
          <w:lang w:eastAsia="zh-CN"/>
        </w:rPr>
        <w:t>ООО</w:t>
      </w:r>
      <w:r w:rsidRPr="00461A07">
        <w:rPr>
          <w:rFonts w:eastAsia="Calibri"/>
          <w:color w:val="0D0D0D"/>
          <w:sz w:val="26"/>
          <w:szCs w:val="26"/>
          <w:lang w:eastAsia="en-US"/>
        </w:rPr>
        <w:t xml:space="preserve"> ДСОК </w:t>
      </w:r>
      <w:r w:rsidRPr="00461A07">
        <w:rPr>
          <w:color w:val="0D0D0D"/>
          <w:sz w:val="26"/>
          <w:szCs w:val="26"/>
          <w:lang w:eastAsia="zh-CN"/>
        </w:rPr>
        <w:t>«Родник» оздоровлено:</w:t>
      </w:r>
    </w:p>
    <w:p w:rsidR="00461A07" w:rsidRPr="00461A07" w:rsidRDefault="00461A07" w:rsidP="00461A07">
      <w:pPr>
        <w:snapToGrid/>
        <w:ind w:firstLine="708"/>
        <w:jc w:val="both"/>
        <w:rPr>
          <w:rFonts w:eastAsia="Calibri"/>
          <w:color w:val="0D0D0D"/>
          <w:sz w:val="26"/>
          <w:szCs w:val="26"/>
          <w:lang w:eastAsia="en-US"/>
        </w:rPr>
      </w:pPr>
      <w:r w:rsidRPr="00461A07">
        <w:rPr>
          <w:color w:val="0D0D0D"/>
          <w:sz w:val="26"/>
          <w:szCs w:val="26"/>
          <w:lang w:eastAsia="zh-CN"/>
        </w:rPr>
        <w:t>- в 1 смену в период с 02.06.2023 по 22.06.2023 – 17 человек.</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По путевкам департамента образования и науки ХМАО-Югры оздоровлено: </w:t>
      </w:r>
    </w:p>
    <w:p w:rsidR="00461A07" w:rsidRPr="00461A07" w:rsidRDefault="00461A07" w:rsidP="00461A07">
      <w:pPr>
        <w:snapToGrid/>
        <w:jc w:val="center"/>
        <w:rPr>
          <w:rFonts w:eastAsia="Calibri"/>
          <w:bCs/>
          <w:color w:val="0D0D0D"/>
          <w:sz w:val="26"/>
          <w:szCs w:val="26"/>
          <w:lang w:eastAsia="en-US"/>
        </w:rPr>
      </w:pPr>
      <w:r w:rsidRPr="00461A07">
        <w:rPr>
          <w:bCs/>
          <w:color w:val="0D0D0D"/>
          <w:sz w:val="26"/>
          <w:szCs w:val="26"/>
          <w:lang w:eastAsia="en-US"/>
        </w:rPr>
        <w:t>- ДОЛ «Горный Орленок»</w:t>
      </w:r>
      <w:r w:rsidRPr="00461A07">
        <w:rPr>
          <w:rFonts w:eastAsia="Calibri"/>
          <w:bCs/>
          <w:color w:val="0D0D0D"/>
          <w:sz w:val="26"/>
          <w:szCs w:val="26"/>
          <w:lang w:eastAsia="en-US"/>
        </w:rPr>
        <w:t xml:space="preserve"> в период 07.08.2023 по 27.08.2023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rPr>
          <w:rFonts w:eastAsia="Calibri"/>
          <w:bCs/>
          <w:color w:val="0D0D0D"/>
          <w:sz w:val="26"/>
          <w:szCs w:val="26"/>
          <w:lang w:eastAsia="en-US"/>
        </w:rPr>
      </w:pPr>
      <w:r w:rsidRPr="00461A07">
        <w:rPr>
          <w:bCs/>
          <w:color w:val="0D0D0D"/>
          <w:sz w:val="26"/>
          <w:szCs w:val="26"/>
          <w:lang w:eastAsia="en-US"/>
        </w:rPr>
        <w:t>- ДОК «Спутник»</w:t>
      </w:r>
      <w:r w:rsidRPr="00461A07">
        <w:rPr>
          <w:rFonts w:eastAsia="Calibri"/>
          <w:bCs/>
          <w:color w:val="0D0D0D"/>
          <w:sz w:val="26"/>
          <w:szCs w:val="26"/>
          <w:lang w:eastAsia="en-US"/>
        </w:rPr>
        <w:t xml:space="preserve"> в период с 02.06.2023 по 22.06.2023 – 2 </w:t>
      </w:r>
      <w:r w:rsidR="00E36658">
        <w:rPr>
          <w:rFonts w:eastAsia="Calibri"/>
          <w:bCs/>
          <w:color w:val="0D0D0D"/>
          <w:sz w:val="26"/>
          <w:szCs w:val="26"/>
          <w:lang w:eastAsia="en-US"/>
        </w:rPr>
        <w:t>ребенка</w:t>
      </w:r>
      <w:r w:rsidRPr="00461A07">
        <w:rPr>
          <w:rFonts w:eastAsia="Calibri"/>
          <w:bCs/>
          <w:color w:val="0D0D0D"/>
          <w:sz w:val="26"/>
          <w:szCs w:val="26"/>
          <w:lang w:eastAsia="en-US"/>
        </w:rPr>
        <w:t>.</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 xml:space="preserve">Всего в летний период за пределами муниципального </w:t>
      </w:r>
      <w:r w:rsidR="002F3B4F" w:rsidRPr="00461A07">
        <w:rPr>
          <w:rFonts w:eastAsia="Calibri"/>
          <w:color w:val="0D0D0D"/>
          <w:sz w:val="26"/>
          <w:szCs w:val="26"/>
          <w:lang w:eastAsia="en-US"/>
        </w:rPr>
        <w:t>образования оздоровлено</w:t>
      </w:r>
      <w:r w:rsidRPr="00461A07">
        <w:rPr>
          <w:rFonts w:eastAsia="Calibri"/>
          <w:color w:val="0D0D0D"/>
          <w:sz w:val="26"/>
          <w:szCs w:val="26"/>
          <w:lang w:eastAsia="en-US"/>
        </w:rPr>
        <w:t xml:space="preserve"> 203 ребенка.</w:t>
      </w:r>
    </w:p>
    <w:p w:rsidR="00461A07" w:rsidRPr="00461A07" w:rsidRDefault="00461A07" w:rsidP="00461A07">
      <w:pPr>
        <w:snapToGrid/>
        <w:ind w:firstLine="708"/>
        <w:jc w:val="both"/>
        <w:rPr>
          <w:rFonts w:eastAsia="Calibri"/>
          <w:color w:val="0D0D0D"/>
          <w:sz w:val="26"/>
          <w:szCs w:val="26"/>
          <w:lang w:eastAsia="en-US"/>
        </w:rPr>
      </w:pPr>
      <w:r w:rsidRPr="00461A07">
        <w:rPr>
          <w:rFonts w:eastAsia="Calibri"/>
          <w:color w:val="0D0D0D"/>
          <w:sz w:val="26"/>
          <w:szCs w:val="26"/>
          <w:lang w:eastAsia="en-US"/>
        </w:rPr>
        <w:t>Площадками кратковременного пребывания детей на базе учреждений культуры, спорта, молодежной политики оздоровлено 5 860 детей.</w:t>
      </w:r>
    </w:p>
    <w:p w:rsidR="001544E5" w:rsidRPr="005B6F95" w:rsidRDefault="001544E5" w:rsidP="009D28BC">
      <w:pPr>
        <w:tabs>
          <w:tab w:val="left" w:pos="142"/>
        </w:tabs>
        <w:ind w:firstLine="709"/>
        <w:jc w:val="both"/>
        <w:rPr>
          <w:color w:val="FF0000"/>
          <w:sz w:val="26"/>
          <w:szCs w:val="26"/>
        </w:rPr>
      </w:pPr>
    </w:p>
    <w:p w:rsidR="00296695" w:rsidRPr="005B6F95" w:rsidRDefault="00296695" w:rsidP="009D28BC">
      <w:pPr>
        <w:tabs>
          <w:tab w:val="left" w:pos="142"/>
        </w:tabs>
        <w:ind w:firstLine="709"/>
        <w:jc w:val="both"/>
        <w:rPr>
          <w:color w:val="FF0000"/>
          <w:sz w:val="26"/>
          <w:szCs w:val="26"/>
        </w:rPr>
      </w:pPr>
    </w:p>
    <w:p w:rsidR="008C6CC3" w:rsidRPr="004A0E88" w:rsidRDefault="00497187" w:rsidP="00CC4EE3">
      <w:pPr>
        <w:pStyle w:val="2"/>
        <w:rPr>
          <w:rFonts w:ascii="Times New Roman" w:hAnsi="Times New Roman" w:cs="Times New Roman"/>
          <w:i w:val="0"/>
        </w:rPr>
      </w:pPr>
      <w:bookmarkStart w:id="73" w:name="_Toc133488845"/>
      <w:r w:rsidRPr="004A0E88">
        <w:rPr>
          <w:rFonts w:ascii="Times New Roman" w:hAnsi="Times New Roman" w:cs="Times New Roman"/>
          <w:i w:val="0"/>
        </w:rPr>
        <w:t xml:space="preserve">2. </w:t>
      </w:r>
      <w:r w:rsidR="008C6CC3" w:rsidRPr="004A0E88">
        <w:rPr>
          <w:rFonts w:ascii="Times New Roman" w:hAnsi="Times New Roman" w:cs="Times New Roman"/>
          <w:i w:val="0"/>
        </w:rPr>
        <w:t>Молодежная политика</w:t>
      </w:r>
      <w:r w:rsidRPr="004A0E88">
        <w:rPr>
          <w:rFonts w:ascii="Times New Roman" w:hAnsi="Times New Roman" w:cs="Times New Roman"/>
          <w:i w:val="0"/>
        </w:rPr>
        <w:t>.</w:t>
      </w:r>
      <w:bookmarkEnd w:id="73"/>
    </w:p>
    <w:p w:rsidR="008C6CC3" w:rsidRPr="005B6F95" w:rsidRDefault="008C6CC3" w:rsidP="008C6CC3">
      <w:pPr>
        <w:tabs>
          <w:tab w:val="left" w:pos="0"/>
          <w:tab w:val="left" w:pos="4068"/>
        </w:tabs>
        <w:ind w:firstLine="709"/>
        <w:jc w:val="both"/>
        <w:rPr>
          <w:color w:val="FF0000"/>
          <w:sz w:val="26"/>
          <w:szCs w:val="26"/>
        </w:rPr>
      </w:pPr>
      <w:r w:rsidRPr="005B6F95">
        <w:rPr>
          <w:color w:val="FF0000"/>
          <w:sz w:val="26"/>
          <w:szCs w:val="26"/>
        </w:rPr>
        <w:t xml:space="preserve"> </w:t>
      </w:r>
    </w:p>
    <w:p w:rsidR="00B27FA8" w:rsidRPr="00B27FA8" w:rsidRDefault="00B27FA8" w:rsidP="004D5C8F">
      <w:pPr>
        <w:jc w:val="both"/>
        <w:rPr>
          <w:color w:val="000000"/>
          <w:sz w:val="26"/>
          <w:szCs w:val="26"/>
        </w:rPr>
      </w:pPr>
      <w:bookmarkStart w:id="74" w:name="_Toc528078031"/>
      <w:r w:rsidRPr="00B27FA8">
        <w:rPr>
          <w:b/>
          <w:color w:val="000000"/>
          <w:sz w:val="26"/>
          <w:szCs w:val="26"/>
        </w:rPr>
        <w:t xml:space="preserve">           </w:t>
      </w:r>
      <w:r w:rsidRPr="00B27FA8">
        <w:rPr>
          <w:color w:val="000000"/>
          <w:sz w:val="26"/>
          <w:szCs w:val="26"/>
        </w:rPr>
        <w:t>МБУ Центр «Современник»</w:t>
      </w:r>
      <w:r w:rsidRPr="00B27FA8">
        <w:rPr>
          <w:color w:val="000000"/>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Pr="00B27FA8">
        <w:rPr>
          <w:color w:val="000000"/>
          <w:sz w:val="26"/>
          <w:szCs w:val="26"/>
          <w:shd w:val="clear" w:color="auto" w:fill="FFFFFF"/>
        </w:rPr>
        <w:t>психоактивных</w:t>
      </w:r>
      <w:proofErr w:type="spellEnd"/>
      <w:r w:rsidRPr="00B27FA8">
        <w:rPr>
          <w:color w:val="000000"/>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дворовых клубах по месту жительства.</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 xml:space="preserve">Специалисты МБУ «Современник» являются победителями конкурса </w:t>
      </w:r>
      <w:proofErr w:type="spellStart"/>
      <w:r w:rsidRPr="00B27FA8">
        <w:rPr>
          <w:rFonts w:eastAsia="Calibri"/>
          <w:color w:val="000000"/>
          <w:sz w:val="26"/>
          <w:szCs w:val="26"/>
        </w:rPr>
        <w:t>грантовой</w:t>
      </w:r>
      <w:proofErr w:type="spellEnd"/>
      <w:r w:rsidRPr="00B27FA8">
        <w:rPr>
          <w:rFonts w:eastAsia="Calibri"/>
          <w:color w:val="000000"/>
          <w:sz w:val="26"/>
          <w:szCs w:val="26"/>
        </w:rPr>
        <w:t xml:space="preserve"> поддержки «Формула хороших дел» ПАО «</w:t>
      </w:r>
      <w:proofErr w:type="spellStart"/>
      <w:r w:rsidRPr="00B27FA8">
        <w:rPr>
          <w:rFonts w:eastAsia="Calibri"/>
          <w:color w:val="000000"/>
          <w:sz w:val="26"/>
          <w:szCs w:val="26"/>
        </w:rPr>
        <w:t>Сибур</w:t>
      </w:r>
      <w:proofErr w:type="spellEnd"/>
      <w:r w:rsidRPr="00B27FA8">
        <w:rPr>
          <w:rFonts w:eastAsia="Calibri"/>
          <w:color w:val="000000"/>
          <w:sz w:val="26"/>
          <w:szCs w:val="26"/>
        </w:rPr>
        <w:t xml:space="preserve"> Холдинг» на протяжении пяти лет. В 2023 году началась реализация проекта многофункционального молодежного пространства «Точка движения» на сумму 1 360,9 тыс. рублей.</w:t>
      </w:r>
    </w:p>
    <w:p w:rsidR="00B27FA8" w:rsidRPr="00B27FA8" w:rsidRDefault="00B27FA8" w:rsidP="004D5C8F">
      <w:pPr>
        <w:ind w:firstLine="708"/>
        <w:jc w:val="both"/>
        <w:rPr>
          <w:color w:val="000000"/>
          <w:sz w:val="26"/>
          <w:szCs w:val="26"/>
        </w:rPr>
      </w:pPr>
      <w:r w:rsidRPr="00B27FA8">
        <w:rPr>
          <w:color w:val="000000"/>
          <w:sz w:val="26"/>
          <w:szCs w:val="26"/>
        </w:rPr>
        <w:t>На территории города организована молодежная резиденция «</w:t>
      </w:r>
      <w:r w:rsidRPr="00B27FA8">
        <w:rPr>
          <w:color w:val="000000"/>
          <w:sz w:val="26"/>
          <w:szCs w:val="26"/>
          <w:lang w:val="en-US"/>
        </w:rPr>
        <w:t>V</w:t>
      </w:r>
      <w:r w:rsidRPr="00B27FA8">
        <w:rPr>
          <w:color w:val="000000"/>
          <w:sz w:val="26"/>
          <w:szCs w:val="26"/>
        </w:rPr>
        <w:t>месте»</w:t>
      </w:r>
      <w:r w:rsidRPr="00B27FA8">
        <w:rPr>
          <w:color w:val="000000"/>
          <w:sz w:val="26"/>
          <w:szCs w:val="26"/>
          <w:shd w:val="clear" w:color="auto" w:fill="FFFFFF"/>
        </w:rPr>
        <w:t>, дворовые клубы: «Ровесник», «Мечта», «Планета», «Перекресток», «Черемушки», «Солнечный остров».</w:t>
      </w:r>
      <w:r w:rsidRPr="00B27FA8">
        <w:rPr>
          <w:color w:val="000000"/>
          <w:sz w:val="26"/>
          <w:szCs w:val="26"/>
        </w:rPr>
        <w:t xml:space="preserve"> </w:t>
      </w:r>
    </w:p>
    <w:p w:rsidR="00B27FA8" w:rsidRPr="00B27FA8" w:rsidRDefault="00B27FA8" w:rsidP="004D5C8F">
      <w:pPr>
        <w:ind w:firstLine="708"/>
        <w:jc w:val="both"/>
        <w:rPr>
          <w:rFonts w:eastAsia="Calibri"/>
          <w:color w:val="000000"/>
          <w:sz w:val="26"/>
          <w:szCs w:val="26"/>
        </w:rPr>
      </w:pPr>
      <w:r w:rsidRPr="00B27FA8">
        <w:rPr>
          <w:rFonts w:eastAsia="Calibri"/>
          <w:color w:val="000000"/>
          <w:sz w:val="26"/>
          <w:szCs w:val="26"/>
        </w:rPr>
        <w:t>За 9 месяцев 2023 года молодежной резиденцией «</w:t>
      </w:r>
      <w:proofErr w:type="spellStart"/>
      <w:r w:rsidRPr="00B27FA8">
        <w:rPr>
          <w:rFonts w:eastAsia="Calibri"/>
          <w:color w:val="000000"/>
          <w:sz w:val="26"/>
          <w:szCs w:val="26"/>
        </w:rPr>
        <w:t>Vместе</w:t>
      </w:r>
      <w:proofErr w:type="spellEnd"/>
      <w:r w:rsidRPr="00B27FA8">
        <w:rPr>
          <w:rFonts w:eastAsia="Calibri"/>
          <w:color w:val="000000"/>
          <w:sz w:val="26"/>
          <w:szCs w:val="26"/>
        </w:rPr>
        <w:t xml:space="preserve">» организовано и проведено 116 мероприятий с охватом 3853 человека (от 14 лет и старше). Среди них: капустник «Виват студенты»,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«Нитью дней минувших», </w:t>
      </w:r>
      <w:proofErr w:type="spellStart"/>
      <w:r w:rsidRPr="00B27FA8">
        <w:rPr>
          <w:rFonts w:eastAsia="Calibri"/>
          <w:color w:val="000000"/>
          <w:sz w:val="26"/>
          <w:szCs w:val="26"/>
        </w:rPr>
        <w:t>Квест</w:t>
      </w:r>
      <w:proofErr w:type="spellEnd"/>
      <w:r w:rsidRPr="00B27FA8">
        <w:rPr>
          <w:rFonts w:eastAsia="Calibri"/>
          <w:color w:val="000000"/>
          <w:sz w:val="26"/>
          <w:szCs w:val="26"/>
        </w:rPr>
        <w:t xml:space="preserve"> «Тропа здоровья», патриотическая акция «Во славу Отечества», «</w:t>
      </w:r>
      <w:proofErr w:type="spellStart"/>
      <w:r w:rsidRPr="00B27FA8">
        <w:rPr>
          <w:rFonts w:eastAsia="Calibri"/>
          <w:color w:val="000000"/>
          <w:sz w:val="26"/>
          <w:szCs w:val="26"/>
        </w:rPr>
        <w:t>КИБЕРквиз</w:t>
      </w:r>
      <w:proofErr w:type="spellEnd"/>
      <w:r w:rsidRPr="00B27FA8">
        <w:rPr>
          <w:rFonts w:eastAsia="Calibri"/>
          <w:color w:val="000000"/>
          <w:sz w:val="26"/>
          <w:szCs w:val="26"/>
        </w:rPr>
        <w:t xml:space="preserve">», акция «День памяти </w:t>
      </w:r>
      <w:proofErr w:type="spellStart"/>
      <w:r w:rsidRPr="00B27FA8">
        <w:rPr>
          <w:rFonts w:eastAsia="Calibri"/>
          <w:color w:val="000000"/>
          <w:sz w:val="26"/>
          <w:szCs w:val="26"/>
        </w:rPr>
        <w:t>войнов</w:t>
      </w:r>
      <w:proofErr w:type="spellEnd"/>
      <w:r w:rsidRPr="00B27FA8">
        <w:rPr>
          <w:rFonts w:eastAsia="Calibri"/>
          <w:color w:val="000000"/>
          <w:sz w:val="26"/>
          <w:szCs w:val="26"/>
        </w:rPr>
        <w:t xml:space="preserve"> интернационалистов», профилактические беседы по неформальному движению «ЧВК Редан», беседа «Молодежи о главном» с представителями Молодежного Парламента ХМАО-Югры, побывавшими с гуманитарной миссией в </w:t>
      </w:r>
      <w:r w:rsidRPr="00B27FA8">
        <w:rPr>
          <w:rFonts w:eastAsia="Calibri"/>
          <w:color w:val="000000"/>
          <w:sz w:val="26"/>
          <w:szCs w:val="26"/>
        </w:rPr>
        <w:lastRenderedPageBreak/>
        <w:t xml:space="preserve">городе Мариуполь, дискотеки, спортивные мероприятия, мероприятия приуроченные ко Дню единения России и Белоруссии, мероприятия в области социального проектирования. Также резиденция занимается профилактической работой с молодежью в рамках этого направления проведены следующие мероприятия: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«Опасность рядом» совместно с инспектором по дела</w:t>
      </w:r>
      <w:r w:rsidR="00E36658">
        <w:rPr>
          <w:rFonts w:eastAsia="Calibri"/>
          <w:color w:val="000000"/>
          <w:sz w:val="26"/>
          <w:szCs w:val="26"/>
        </w:rPr>
        <w:t>м</w:t>
      </w:r>
      <w:r w:rsidRPr="00B27FA8">
        <w:rPr>
          <w:rFonts w:eastAsia="Calibri"/>
          <w:color w:val="000000"/>
          <w:sz w:val="26"/>
          <w:szCs w:val="26"/>
        </w:rPr>
        <w:t xml:space="preserve"> несовершеннолетних ОМВД России по городу Пыть-Ях,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«Ваше мнение о курении»</w:t>
      </w:r>
      <w:r w:rsidR="00E36658">
        <w:rPr>
          <w:rFonts w:eastAsia="Calibri"/>
          <w:color w:val="000000"/>
          <w:sz w:val="26"/>
          <w:szCs w:val="26"/>
        </w:rPr>
        <w:t>,</w:t>
      </w:r>
      <w:r w:rsidRPr="00B27FA8">
        <w:rPr>
          <w:rFonts w:eastAsia="Calibri"/>
          <w:color w:val="000000"/>
          <w:sz w:val="26"/>
          <w:szCs w:val="26"/>
        </w:rPr>
        <w:t xml:space="preserve"> приуроченный к 31 мая –День борьбы с курением. В рамках патриотического воспитания молодежи разработан и размещен в социальных сетях видеоролик «Расскажи миру о своей малой Родине», участие в 4 Международном фотоконкурсе «Мама и дети в национальных костюмах», проведены три спортивно –патриотические игры «Щит», Всероссийская историческая интеллектуальная игра «1418» (онлайн), </w:t>
      </w:r>
      <w:proofErr w:type="spellStart"/>
      <w:r w:rsidRPr="00B27FA8">
        <w:rPr>
          <w:rFonts w:eastAsia="Calibri"/>
          <w:color w:val="000000"/>
          <w:sz w:val="26"/>
          <w:szCs w:val="26"/>
        </w:rPr>
        <w:t>Квиз</w:t>
      </w:r>
      <w:proofErr w:type="spellEnd"/>
      <w:r w:rsidRPr="00B27FA8">
        <w:rPr>
          <w:rFonts w:eastAsia="Calibri"/>
          <w:color w:val="000000"/>
          <w:sz w:val="26"/>
          <w:szCs w:val="26"/>
        </w:rPr>
        <w:t xml:space="preserve"> «Живи и помни». Также молодежная резиденция провела акцию «Праздник, несмотря ни на что» в рамках празднования Дня защиты детей, с маленькими пациентами педиатрического отделения «Пыть-Яхской окружной клинической больницы», турнир по баскетболу, круглый стол «О вреде ЭТОНОНА», вечер памяти «Город ангелов» ко Дню солидарности по борьбе с терроризмом, урок памяти «Труженики тыла в годы Великой Отечественной войны», патриотическая игра «Мы живем в России»,</w:t>
      </w:r>
      <w:r w:rsidRPr="00B27FA8">
        <w:t xml:space="preserve"> </w:t>
      </w:r>
      <w:r w:rsidRPr="00E36658">
        <w:rPr>
          <w:sz w:val="26"/>
          <w:szCs w:val="26"/>
        </w:rPr>
        <w:t>м</w:t>
      </w:r>
      <w:r w:rsidRPr="00E36658">
        <w:rPr>
          <w:rFonts w:eastAsia="Calibri"/>
          <w:color w:val="000000"/>
          <w:sz w:val="26"/>
          <w:szCs w:val="26"/>
        </w:rPr>
        <w:t>асте</w:t>
      </w:r>
      <w:r w:rsidRPr="00B27FA8">
        <w:rPr>
          <w:rFonts w:eastAsia="Calibri"/>
          <w:color w:val="000000"/>
          <w:sz w:val="26"/>
          <w:szCs w:val="26"/>
        </w:rPr>
        <w:t xml:space="preserve">р-класс «Йога- путь к долголетию», обучающий семинар «Есть идея!». Создали видеоролик по поддержке участников специальной военной операции «Поддержим наших!».  Приняли участие в церемонии закрытия XXXI (II) Всероссийском Фестивале «Российская студенческая весна» в </w:t>
      </w:r>
      <w:proofErr w:type="spellStart"/>
      <w:r w:rsidRPr="00B27FA8">
        <w:rPr>
          <w:rFonts w:eastAsia="Calibri"/>
          <w:color w:val="000000"/>
          <w:sz w:val="26"/>
          <w:szCs w:val="26"/>
        </w:rPr>
        <w:t>г.Ханты-Мансийске</w:t>
      </w:r>
      <w:proofErr w:type="spellEnd"/>
      <w:r w:rsidRPr="00B27FA8">
        <w:rPr>
          <w:rFonts w:eastAsia="Calibri"/>
          <w:color w:val="000000"/>
          <w:sz w:val="26"/>
          <w:szCs w:val="26"/>
        </w:rPr>
        <w:t>. Отправили проект «Создание парка национальных культур «</w:t>
      </w:r>
      <w:proofErr w:type="spellStart"/>
      <w:r w:rsidRPr="00B27FA8">
        <w:rPr>
          <w:rFonts w:eastAsia="Calibri"/>
          <w:color w:val="000000"/>
          <w:sz w:val="26"/>
          <w:szCs w:val="26"/>
        </w:rPr>
        <w:t>Айлат</w:t>
      </w:r>
      <w:proofErr w:type="spellEnd"/>
      <w:r w:rsidRPr="00B27FA8">
        <w:rPr>
          <w:rFonts w:eastAsia="Calibri"/>
          <w:color w:val="000000"/>
          <w:sz w:val="26"/>
          <w:szCs w:val="26"/>
        </w:rPr>
        <w:t>» на Всероссийский конкурс «Сильные идеи для нового времени».</w:t>
      </w:r>
    </w:p>
    <w:p w:rsidR="00B27FA8" w:rsidRPr="00B27FA8" w:rsidRDefault="00B27FA8" w:rsidP="004D5C8F">
      <w:pPr>
        <w:ind w:firstLine="708"/>
        <w:jc w:val="both"/>
        <w:rPr>
          <w:color w:val="000000"/>
          <w:sz w:val="26"/>
          <w:szCs w:val="26"/>
        </w:rPr>
      </w:pPr>
      <w:r w:rsidRPr="00B27FA8">
        <w:rPr>
          <w:color w:val="000000"/>
          <w:sz w:val="26"/>
          <w:szCs w:val="26"/>
        </w:rPr>
        <w:t>Специалистами МБУ «Современник» за 9 месяцев 2023 года проведено 938 мероприятий, охват – 14 932 человека. Мероприятия проводились в очном режиме.</w:t>
      </w:r>
    </w:p>
    <w:p w:rsidR="00B27FA8" w:rsidRPr="00B27FA8" w:rsidRDefault="00B27FA8" w:rsidP="004D5C8F">
      <w:pPr>
        <w:ind w:firstLine="708"/>
        <w:jc w:val="both"/>
        <w:rPr>
          <w:color w:val="000000"/>
          <w:sz w:val="26"/>
          <w:szCs w:val="26"/>
        </w:rPr>
      </w:pPr>
      <w:r w:rsidRPr="00B27FA8">
        <w:rPr>
          <w:color w:val="000000"/>
          <w:sz w:val="26"/>
          <w:szCs w:val="26"/>
        </w:rPr>
        <w:t xml:space="preserve">За 9 месяцев 2023 года трудоустройством в свободное от учебы время для несовершеннолетних граждан в возрасте от 14 до 17 лет (включительно) было задействовано 48 человек. </w:t>
      </w:r>
    </w:p>
    <w:p w:rsidR="00B27FA8" w:rsidRPr="00B27FA8" w:rsidRDefault="00B27FA8" w:rsidP="004D5C8F">
      <w:pPr>
        <w:tabs>
          <w:tab w:val="left" w:pos="0"/>
        </w:tabs>
        <w:snapToGrid/>
        <w:ind w:firstLine="709"/>
        <w:jc w:val="both"/>
        <w:rPr>
          <w:color w:val="000000"/>
          <w:sz w:val="26"/>
          <w:szCs w:val="26"/>
          <w:lang w:eastAsia="en-US"/>
        </w:rPr>
      </w:pPr>
      <w:r w:rsidRPr="00B27FA8">
        <w:rPr>
          <w:color w:val="000000"/>
          <w:sz w:val="26"/>
          <w:szCs w:val="26"/>
          <w:lang w:eastAsia="en-US"/>
        </w:rPr>
        <w:t xml:space="preserve">Продолжает свою работу </w:t>
      </w:r>
      <w:proofErr w:type="spellStart"/>
      <w:r w:rsidRPr="00B27FA8">
        <w:rPr>
          <w:color w:val="000000"/>
          <w:sz w:val="26"/>
          <w:szCs w:val="26"/>
          <w:lang w:eastAsia="en-US"/>
        </w:rPr>
        <w:t>Пыть-Яхская</w:t>
      </w:r>
      <w:proofErr w:type="spellEnd"/>
      <w:r w:rsidRPr="00B27FA8">
        <w:rPr>
          <w:color w:val="000000"/>
          <w:sz w:val="26"/>
          <w:szCs w:val="26"/>
          <w:lang w:eastAsia="en-US"/>
        </w:rPr>
        <w:t xml:space="preserve">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в 2023 году выделена субсидия в размере </w:t>
      </w:r>
      <w:r w:rsidR="007E3BB9">
        <w:rPr>
          <w:color w:val="000000"/>
          <w:sz w:val="26"/>
          <w:szCs w:val="26"/>
          <w:lang w:eastAsia="en-US"/>
        </w:rPr>
        <w:t>4 000,0</w:t>
      </w:r>
      <w:r w:rsidRPr="00B27FA8">
        <w:rPr>
          <w:color w:val="000000"/>
          <w:sz w:val="26"/>
          <w:szCs w:val="26"/>
          <w:lang w:eastAsia="en-US"/>
        </w:rPr>
        <w:t xml:space="preserve"> тыс. руб. на оказание услуг по организации проведения общественно-значимых мероприятий в сфере молодежной политики: </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развитие и координация движения КВН;</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проведение образовательных, культурных мероприятий;</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содействие реализации молодежной политики в сфере информационного обеспечения и пропаганды добровольчества и здорового образа жизни;</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вовлечение молодежи в добровольческую деятельность;</w:t>
      </w:r>
    </w:p>
    <w:p w:rsidR="00B27FA8" w:rsidRPr="00B27FA8" w:rsidRDefault="00B27FA8" w:rsidP="004D5C8F">
      <w:pPr>
        <w:widowControl w:val="0"/>
        <w:tabs>
          <w:tab w:val="left" w:pos="0"/>
        </w:tabs>
        <w:snapToGrid/>
        <w:spacing w:before="6"/>
        <w:ind w:right="-1"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создание условий для развития творческого потенциала молодежи и реализации молодежных инициатив;</w:t>
      </w:r>
    </w:p>
    <w:p w:rsidR="00B27FA8" w:rsidRPr="00B27FA8" w:rsidRDefault="00B27FA8" w:rsidP="004D5C8F">
      <w:pPr>
        <w:widowControl w:val="0"/>
        <w:tabs>
          <w:tab w:val="left" w:pos="0"/>
        </w:tabs>
        <w:snapToGrid/>
        <w:spacing w:before="6"/>
        <w:ind w:right="170" w:firstLine="709"/>
        <w:jc w:val="both"/>
        <w:rPr>
          <w:color w:val="000000"/>
          <w:sz w:val="26"/>
          <w:szCs w:val="26"/>
          <w:lang w:eastAsia="en-US"/>
        </w:rPr>
      </w:pPr>
      <w:r w:rsidRPr="00B27FA8">
        <w:rPr>
          <w:color w:val="000000"/>
          <w:sz w:val="26"/>
          <w:szCs w:val="26"/>
          <w:lang w:eastAsia="en-US"/>
        </w:rPr>
        <w:t>-</w:t>
      </w:r>
      <w:r w:rsidRPr="00B27FA8">
        <w:rPr>
          <w:color w:val="000000"/>
          <w:sz w:val="26"/>
          <w:szCs w:val="26"/>
          <w:lang w:eastAsia="en-US"/>
        </w:rPr>
        <w:tab/>
        <w:t>укрепление престижа и роли семьи в обществе.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За 9 месяцев 2023 года Пыть-Яхской местной городской молодежной общественной организацией «Активист» проведено 188 мероприятий, направленных на патриотическое воспитание молодежи, развитие межконфессионального, межнационального диалога, обеспечение досуга молодежи, развитие КВН-движения, работу с молодыми семьями, поддержку одаренной молодежи, с целью выявления и развития интеллектуально-творческих способностей детей и молодёжи, пропаганды </w:t>
      </w:r>
      <w:r w:rsidRPr="00B27FA8">
        <w:rPr>
          <w:rFonts w:eastAsia="Calibri"/>
          <w:color w:val="000000"/>
          <w:sz w:val="26"/>
          <w:szCs w:val="26"/>
          <w:lang w:eastAsia="en-US"/>
        </w:rPr>
        <w:lastRenderedPageBreak/>
        <w:t>добровольческого движения, организации культурного досуга, направленных на вовлечение молодежи в социальное проектирование.</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 xml:space="preserve">В рамках реализации субсидии проведены мероприятия для молодежи: акции и </w:t>
      </w:r>
      <w:proofErr w:type="spellStart"/>
      <w:r w:rsidRPr="00B27FA8">
        <w:rPr>
          <w:rFonts w:eastAsia="Calibri"/>
          <w:color w:val="000000"/>
          <w:sz w:val="26"/>
          <w:szCs w:val="26"/>
          <w:lang w:eastAsia="en-US"/>
        </w:rPr>
        <w:t>флешмобы</w:t>
      </w:r>
      <w:proofErr w:type="spellEnd"/>
      <w:r w:rsidRPr="00B27FA8">
        <w:rPr>
          <w:rFonts w:eastAsia="Calibri"/>
          <w:color w:val="000000"/>
          <w:sz w:val="26"/>
          <w:szCs w:val="26"/>
          <w:lang w:eastAsia="en-US"/>
        </w:rPr>
        <w:t>, приуроченные к государственным праздникам и датам военной истории («Свеча памяти», «Георгиевская лента», «</w:t>
      </w:r>
      <w:proofErr w:type="spellStart"/>
      <w:r w:rsidRPr="00B27FA8">
        <w:rPr>
          <w:rFonts w:eastAsia="Calibri"/>
          <w:color w:val="000000"/>
          <w:sz w:val="26"/>
          <w:szCs w:val="26"/>
          <w:lang w:eastAsia="en-US"/>
        </w:rPr>
        <w:t>Триколор</w:t>
      </w:r>
      <w:proofErr w:type="spellEnd"/>
      <w:r w:rsidRPr="00B27FA8">
        <w:rPr>
          <w:rFonts w:eastAsia="Calibri"/>
          <w:color w:val="000000"/>
          <w:sz w:val="26"/>
          <w:szCs w:val="26"/>
          <w:lang w:eastAsia="en-US"/>
        </w:rPr>
        <w:t xml:space="preserve">», «Огненные картины войны» и т.д.), фестивали, </w:t>
      </w:r>
      <w:proofErr w:type="spellStart"/>
      <w:r w:rsidRPr="00B27FA8">
        <w:rPr>
          <w:rFonts w:eastAsia="Calibri"/>
          <w:color w:val="000000"/>
          <w:sz w:val="26"/>
          <w:szCs w:val="26"/>
          <w:lang w:eastAsia="en-US"/>
        </w:rPr>
        <w:t>квизы</w:t>
      </w:r>
      <w:proofErr w:type="spellEnd"/>
      <w:r w:rsidRPr="00B27FA8">
        <w:rPr>
          <w:rFonts w:eastAsia="Calibri"/>
          <w:color w:val="000000"/>
          <w:sz w:val="26"/>
          <w:szCs w:val="26"/>
          <w:lang w:eastAsia="en-US"/>
        </w:rPr>
        <w:t xml:space="preserve">, пантомимические игры, диалоги молодежи «Встреча без галстуков», игры КВН, </w:t>
      </w:r>
      <w:proofErr w:type="spellStart"/>
      <w:r w:rsidRPr="00B27FA8">
        <w:rPr>
          <w:rFonts w:eastAsia="Calibri"/>
          <w:color w:val="000000"/>
          <w:sz w:val="26"/>
          <w:szCs w:val="26"/>
          <w:lang w:eastAsia="en-US"/>
        </w:rPr>
        <w:t>автомотопробеги</w:t>
      </w:r>
      <w:proofErr w:type="spellEnd"/>
      <w:r w:rsidRPr="00B27FA8">
        <w:rPr>
          <w:rFonts w:eastAsia="Calibri"/>
          <w:color w:val="000000"/>
          <w:sz w:val="26"/>
          <w:szCs w:val="26"/>
          <w:lang w:eastAsia="en-US"/>
        </w:rPr>
        <w:t>, школа КВН, школа волонтера, муниципальный этап окружного конкурса «Семья года», межмуниципальный форум «Современные деструктивные течения в молодежной среде», уроки памяти, спортивные мероприятия.</w:t>
      </w:r>
    </w:p>
    <w:p w:rsidR="00B27FA8" w:rsidRPr="00B27FA8" w:rsidRDefault="00B27FA8" w:rsidP="00750DCB">
      <w:pPr>
        <w:ind w:firstLine="708"/>
        <w:jc w:val="both"/>
        <w:rPr>
          <w:color w:val="000000"/>
          <w:sz w:val="26"/>
          <w:szCs w:val="26"/>
        </w:rPr>
      </w:pPr>
      <w:r w:rsidRPr="00B27FA8">
        <w:rPr>
          <w:color w:val="000000"/>
          <w:sz w:val="26"/>
          <w:szCs w:val="26"/>
        </w:rPr>
        <w:t>На базе Пыть-Яхской местной городской молодежной общественной организации «Активист» создан ресурсный центр</w:t>
      </w:r>
      <w:r>
        <w:rPr>
          <w:color w:val="000000"/>
          <w:sz w:val="26"/>
          <w:szCs w:val="26"/>
        </w:rPr>
        <w:t xml:space="preserve"> </w:t>
      </w:r>
      <w:r w:rsidRPr="00B27FA8">
        <w:rPr>
          <w:color w:val="000000"/>
          <w:sz w:val="26"/>
          <w:szCs w:val="26"/>
        </w:rPr>
        <w:t>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w:t>
      </w:r>
      <w:r w:rsidR="00750DCB">
        <w:rPr>
          <w:color w:val="000000"/>
          <w:sz w:val="26"/>
          <w:szCs w:val="26"/>
        </w:rPr>
        <w:t>, н</w:t>
      </w:r>
      <w:r w:rsidRPr="00B27FA8">
        <w:rPr>
          <w:color w:val="000000"/>
          <w:sz w:val="26"/>
          <w:szCs w:val="26"/>
        </w:rPr>
        <w:t>а организацию деятельности ресурсного центра в 2023 году выделена субсидия в размере 1 361,0 тыс. рублей.</w:t>
      </w:r>
    </w:p>
    <w:p w:rsidR="00B27FA8" w:rsidRPr="00B27FA8" w:rsidRDefault="00B27FA8" w:rsidP="004D5C8F">
      <w:pPr>
        <w:ind w:firstLine="709"/>
        <w:jc w:val="both"/>
        <w:rPr>
          <w:color w:val="000000"/>
          <w:sz w:val="26"/>
          <w:szCs w:val="26"/>
        </w:rPr>
      </w:pPr>
      <w:r w:rsidRPr="00B27FA8">
        <w:rPr>
          <w:color w:val="000000"/>
          <w:sz w:val="26"/>
          <w:szCs w:val="26"/>
        </w:rPr>
        <w:t>За 9 месяцев 2023 года ресурсным центром проведено 113 мероприятий. Общая численность граждан, вовлеченных центрами (сообществами, объединениями)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на базе образовательных организаций, некоммерческих организаций, государственных и муниципальных учреждений в добровольческую (волонтерскую</w:t>
      </w:r>
      <w:r w:rsidR="00750DCB">
        <w:rPr>
          <w:color w:val="000000"/>
          <w:sz w:val="26"/>
          <w:szCs w:val="26"/>
        </w:rPr>
        <w:t xml:space="preserve"> деятельность</w:t>
      </w:r>
      <w:r w:rsidRPr="00B27FA8">
        <w:rPr>
          <w:color w:val="000000"/>
          <w:sz w:val="26"/>
          <w:szCs w:val="26"/>
        </w:rPr>
        <w:t xml:space="preserve">) за 9 месяцев 2023 года составила 5359 человек. </w:t>
      </w:r>
    </w:p>
    <w:p w:rsidR="00B27FA8" w:rsidRPr="00B27FA8" w:rsidRDefault="00B27FA8" w:rsidP="004D5C8F">
      <w:pPr>
        <w:ind w:firstLine="708"/>
        <w:jc w:val="both"/>
        <w:rPr>
          <w:color w:val="000000"/>
          <w:sz w:val="26"/>
          <w:szCs w:val="26"/>
        </w:rPr>
      </w:pPr>
      <w:r w:rsidRPr="00B27FA8">
        <w:rPr>
          <w:color w:val="000000"/>
          <w:sz w:val="26"/>
          <w:szCs w:val="26"/>
        </w:rPr>
        <w:t>В городе развиваются 15 волонтерских объединений по направлениям:</w:t>
      </w:r>
    </w:p>
    <w:p w:rsidR="00B27FA8" w:rsidRPr="00B27FA8" w:rsidRDefault="00B27FA8" w:rsidP="004D5C8F">
      <w:pPr>
        <w:ind w:firstLine="708"/>
        <w:jc w:val="both"/>
        <w:rPr>
          <w:color w:val="000000"/>
          <w:sz w:val="26"/>
          <w:szCs w:val="26"/>
        </w:rPr>
      </w:pPr>
      <w:r w:rsidRPr="00B27FA8">
        <w:rPr>
          <w:color w:val="000000"/>
          <w:sz w:val="26"/>
          <w:szCs w:val="26"/>
        </w:rPr>
        <w:t xml:space="preserve">школьное </w:t>
      </w:r>
      <w:proofErr w:type="spellStart"/>
      <w:r w:rsidRPr="00B27FA8">
        <w:rPr>
          <w:color w:val="000000"/>
          <w:sz w:val="26"/>
          <w:szCs w:val="26"/>
        </w:rPr>
        <w:t>волонтерство</w:t>
      </w:r>
      <w:proofErr w:type="spellEnd"/>
      <w:r w:rsidRPr="00B27FA8">
        <w:rPr>
          <w:color w:val="000000"/>
          <w:sz w:val="26"/>
          <w:szCs w:val="26"/>
        </w:rPr>
        <w:t xml:space="preserve"> – 5 объединений на базе школ, </w:t>
      </w:r>
    </w:p>
    <w:p w:rsidR="00B27FA8" w:rsidRPr="00B27FA8" w:rsidRDefault="00B27FA8" w:rsidP="004D5C8F">
      <w:pPr>
        <w:ind w:firstLine="708"/>
        <w:jc w:val="both"/>
        <w:rPr>
          <w:color w:val="000000"/>
          <w:sz w:val="26"/>
          <w:szCs w:val="26"/>
        </w:rPr>
      </w:pPr>
      <w:r w:rsidRPr="00B27FA8">
        <w:rPr>
          <w:color w:val="000000"/>
          <w:sz w:val="26"/>
          <w:szCs w:val="26"/>
        </w:rPr>
        <w:t xml:space="preserve">семейное </w:t>
      </w:r>
      <w:proofErr w:type="spellStart"/>
      <w:r w:rsidRPr="00B27FA8">
        <w:rPr>
          <w:color w:val="000000"/>
          <w:sz w:val="26"/>
          <w:szCs w:val="26"/>
        </w:rPr>
        <w:t>волонтерство</w:t>
      </w:r>
      <w:proofErr w:type="spellEnd"/>
      <w:r w:rsidRPr="00B27FA8">
        <w:rPr>
          <w:color w:val="000000"/>
          <w:sz w:val="26"/>
          <w:szCs w:val="26"/>
        </w:rPr>
        <w:t xml:space="preserve"> – 1 объединение на базе Пыть-Яхской местной городской молодежной общественной организации «Активист»,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медики на базе Пыть-Яхской окружной клинической больницы, </w:t>
      </w:r>
    </w:p>
    <w:p w:rsidR="00B27FA8" w:rsidRPr="00B27FA8" w:rsidRDefault="00B27FA8" w:rsidP="004D5C8F">
      <w:pPr>
        <w:ind w:firstLine="708"/>
        <w:jc w:val="both"/>
        <w:rPr>
          <w:color w:val="000000"/>
          <w:sz w:val="26"/>
          <w:szCs w:val="26"/>
        </w:rPr>
      </w:pPr>
      <w:r w:rsidRPr="00B27FA8">
        <w:rPr>
          <w:color w:val="000000"/>
          <w:sz w:val="26"/>
          <w:szCs w:val="26"/>
        </w:rPr>
        <w:t xml:space="preserve">волонтеры культуры – 2 объединения на базе МАУК «Культурно-досуговый центр», МАУК «Культурный центр: библиотека-музей», </w:t>
      </w:r>
    </w:p>
    <w:p w:rsidR="00B27FA8" w:rsidRPr="00B27FA8" w:rsidRDefault="00B27FA8" w:rsidP="004D5C8F">
      <w:pPr>
        <w:ind w:firstLine="708"/>
        <w:jc w:val="both"/>
        <w:rPr>
          <w:color w:val="000000"/>
          <w:sz w:val="26"/>
          <w:szCs w:val="26"/>
        </w:rPr>
      </w:pPr>
      <w:r w:rsidRPr="00B27FA8">
        <w:rPr>
          <w:color w:val="000000"/>
          <w:sz w:val="26"/>
          <w:szCs w:val="26"/>
        </w:rPr>
        <w:t xml:space="preserve">инклюзивное </w:t>
      </w:r>
      <w:proofErr w:type="spellStart"/>
      <w:r w:rsidRPr="00B27FA8">
        <w:rPr>
          <w:color w:val="000000"/>
          <w:sz w:val="26"/>
          <w:szCs w:val="26"/>
        </w:rPr>
        <w:t>волонтерство</w:t>
      </w:r>
      <w:proofErr w:type="spellEnd"/>
      <w:r w:rsidRPr="00B27FA8">
        <w:rPr>
          <w:color w:val="000000"/>
          <w:sz w:val="26"/>
          <w:szCs w:val="26"/>
        </w:rPr>
        <w:t xml:space="preserve">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волонтеры серебряного возраста – 1 объединение на базе БУ ХМАО-Югры «</w:t>
      </w:r>
      <w:proofErr w:type="spellStart"/>
      <w:r w:rsidRPr="00B27FA8">
        <w:rPr>
          <w:color w:val="000000"/>
          <w:sz w:val="26"/>
          <w:szCs w:val="26"/>
        </w:rPr>
        <w:t>Пыть-Яхский</w:t>
      </w:r>
      <w:proofErr w:type="spellEnd"/>
      <w:r w:rsidRPr="00B27FA8">
        <w:rPr>
          <w:color w:val="000000"/>
          <w:sz w:val="26"/>
          <w:szCs w:val="26"/>
        </w:rPr>
        <w:t xml:space="preserve"> комплексный центр социального обслуживания населения»;</w:t>
      </w:r>
    </w:p>
    <w:p w:rsidR="00B27FA8" w:rsidRPr="00B27FA8" w:rsidRDefault="00B27FA8" w:rsidP="004D5C8F">
      <w:pPr>
        <w:ind w:firstLine="708"/>
        <w:jc w:val="both"/>
        <w:rPr>
          <w:color w:val="000000"/>
          <w:sz w:val="26"/>
          <w:szCs w:val="26"/>
        </w:rPr>
      </w:pPr>
      <w:r w:rsidRPr="00B27FA8">
        <w:rPr>
          <w:color w:val="000000"/>
          <w:sz w:val="26"/>
          <w:szCs w:val="26"/>
        </w:rPr>
        <w:t>экологические волонтеры – 1 объединение на базе МБОУ СОШ № 5,</w:t>
      </w:r>
    </w:p>
    <w:p w:rsidR="00B27FA8" w:rsidRPr="00B27FA8" w:rsidRDefault="00B27FA8" w:rsidP="004D5C8F">
      <w:pPr>
        <w:ind w:firstLine="708"/>
        <w:jc w:val="both"/>
        <w:rPr>
          <w:color w:val="000000"/>
          <w:sz w:val="26"/>
          <w:szCs w:val="26"/>
        </w:rPr>
      </w:pPr>
      <w:r w:rsidRPr="00B27FA8">
        <w:rPr>
          <w:color w:val="000000"/>
          <w:sz w:val="26"/>
          <w:szCs w:val="26"/>
        </w:rPr>
        <w:t>волонтеры Победы – 1 объединение на базе Пыть-Яхской местной городской молодежной общественной организации «Активист»,</w:t>
      </w:r>
    </w:p>
    <w:p w:rsidR="00B27FA8" w:rsidRPr="00B27FA8" w:rsidRDefault="00B27FA8" w:rsidP="004D5C8F">
      <w:pPr>
        <w:ind w:firstLine="708"/>
        <w:jc w:val="both"/>
        <w:rPr>
          <w:color w:val="000000"/>
          <w:sz w:val="26"/>
          <w:szCs w:val="26"/>
        </w:rPr>
      </w:pPr>
      <w:r w:rsidRPr="00B27FA8">
        <w:rPr>
          <w:color w:val="000000"/>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B27FA8" w:rsidRPr="00B27FA8" w:rsidRDefault="00B27FA8" w:rsidP="004D5C8F">
      <w:pPr>
        <w:ind w:firstLine="708"/>
        <w:jc w:val="both"/>
        <w:rPr>
          <w:color w:val="000000"/>
          <w:sz w:val="26"/>
          <w:szCs w:val="26"/>
        </w:rPr>
      </w:pPr>
      <w:r w:rsidRPr="00B27FA8">
        <w:rPr>
          <w:color w:val="000000"/>
          <w:sz w:val="26"/>
          <w:szCs w:val="26"/>
        </w:rPr>
        <w:t xml:space="preserve">На платформе «Добровольцы России» </w:t>
      </w:r>
      <w:proofErr w:type="spellStart"/>
      <w:r w:rsidRPr="00B27FA8">
        <w:rPr>
          <w:color w:val="000000"/>
          <w:sz w:val="26"/>
          <w:szCs w:val="26"/>
        </w:rPr>
        <w:t>Добро.ру</w:t>
      </w:r>
      <w:proofErr w:type="spellEnd"/>
      <w:r w:rsidRPr="00B27FA8">
        <w:rPr>
          <w:color w:val="000000"/>
          <w:sz w:val="26"/>
          <w:szCs w:val="26"/>
        </w:rPr>
        <w:t xml:space="preserve"> зарегистрирован 951 волонтер, на платформе «Волонтеры Победы» - 735 волонтеров от города Пыть-Яха.</w:t>
      </w:r>
    </w:p>
    <w:p w:rsidR="00B27FA8" w:rsidRPr="00B27FA8" w:rsidRDefault="00B27FA8" w:rsidP="004D5C8F">
      <w:pPr>
        <w:ind w:firstLine="708"/>
        <w:jc w:val="both"/>
        <w:rPr>
          <w:color w:val="000000"/>
          <w:sz w:val="26"/>
          <w:szCs w:val="26"/>
        </w:rPr>
      </w:pPr>
      <w:r w:rsidRPr="00B27FA8">
        <w:rPr>
          <w:color w:val="000000"/>
          <w:sz w:val="26"/>
          <w:szCs w:val="26"/>
        </w:rPr>
        <w:t>На базе ресурсного центра развития и поддержки добровольчества (</w:t>
      </w:r>
      <w:proofErr w:type="spellStart"/>
      <w:r w:rsidRPr="00B27FA8">
        <w:rPr>
          <w:color w:val="000000"/>
          <w:sz w:val="26"/>
          <w:szCs w:val="26"/>
        </w:rPr>
        <w:t>волонтерства</w:t>
      </w:r>
      <w:proofErr w:type="spellEnd"/>
      <w:r w:rsidRPr="00B27FA8">
        <w:rPr>
          <w:color w:val="000000"/>
          <w:sz w:val="26"/>
          <w:szCs w:val="26"/>
        </w:rPr>
        <w:t>) в городе Пыть-Яхе работает муниципальный штаб поддержки военнослужащих и их семей #</w:t>
      </w:r>
      <w:proofErr w:type="spellStart"/>
      <w:r w:rsidRPr="00B27FA8">
        <w:rPr>
          <w:color w:val="000000"/>
          <w:sz w:val="26"/>
          <w:szCs w:val="26"/>
        </w:rPr>
        <w:t>МыВместе</w:t>
      </w:r>
      <w:proofErr w:type="spellEnd"/>
      <w:r w:rsidRPr="00B27FA8">
        <w:rPr>
          <w:color w:val="000000"/>
          <w:sz w:val="26"/>
          <w:szCs w:val="26"/>
        </w:rPr>
        <w:t xml:space="preserve">. </w:t>
      </w:r>
    </w:p>
    <w:p w:rsidR="00B27FA8" w:rsidRPr="00B27FA8" w:rsidRDefault="00B27FA8" w:rsidP="004D5C8F">
      <w:pPr>
        <w:autoSpaceDE w:val="0"/>
        <w:autoSpaceDN w:val="0"/>
        <w:adjustRightInd w:val="0"/>
        <w:snapToGrid/>
        <w:ind w:firstLine="708"/>
        <w:jc w:val="both"/>
        <w:rPr>
          <w:rFonts w:eastAsia="Calibri"/>
          <w:color w:val="000000"/>
          <w:sz w:val="26"/>
          <w:szCs w:val="26"/>
          <w:lang w:eastAsia="en-US"/>
        </w:rPr>
      </w:pPr>
      <w:r w:rsidRPr="00B27FA8">
        <w:rPr>
          <w:rFonts w:eastAsia="Calibri"/>
          <w:color w:val="000000"/>
          <w:sz w:val="26"/>
          <w:szCs w:val="26"/>
          <w:lang w:eastAsia="en-US"/>
        </w:rPr>
        <w:t>С целью вовлечения граждан в добровольческую (волонтерскую) и благотворительную деятельность, поддержки локальных проектов и социально ориентированных некоммерческих организаций, а также обеспечения поэтапного создания центров общественного развития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xml:space="preserve">», </w:t>
      </w:r>
      <w:proofErr w:type="spellStart"/>
      <w:r w:rsidRPr="00B27FA8">
        <w:rPr>
          <w:rFonts w:eastAsia="Calibri"/>
          <w:color w:val="000000"/>
          <w:sz w:val="26"/>
          <w:szCs w:val="26"/>
          <w:lang w:eastAsia="en-US"/>
        </w:rPr>
        <w:t>Пыть-Яхская</w:t>
      </w:r>
      <w:proofErr w:type="spellEnd"/>
      <w:r w:rsidRPr="00B27FA8">
        <w:rPr>
          <w:rFonts w:eastAsia="Calibri"/>
          <w:color w:val="000000"/>
          <w:sz w:val="26"/>
          <w:szCs w:val="26"/>
          <w:lang w:eastAsia="en-US"/>
        </w:rPr>
        <w:t xml:space="preserve"> местная молодежная общественная организация «Активист» (далее – ПМГМОО «Активист»)</w:t>
      </w:r>
    </w:p>
    <w:p w:rsidR="00B27FA8" w:rsidRPr="00B27FA8" w:rsidRDefault="00B27FA8" w:rsidP="004D5C8F">
      <w:pPr>
        <w:autoSpaceDE w:val="0"/>
        <w:autoSpaceDN w:val="0"/>
        <w:adjustRightInd w:val="0"/>
        <w:snapToGrid/>
        <w:jc w:val="both"/>
        <w:rPr>
          <w:rFonts w:eastAsia="Calibri"/>
          <w:color w:val="000000"/>
          <w:sz w:val="26"/>
          <w:szCs w:val="26"/>
          <w:lang w:eastAsia="en-US"/>
        </w:rPr>
      </w:pPr>
      <w:r w:rsidRPr="00B27FA8">
        <w:rPr>
          <w:rFonts w:eastAsia="Calibri"/>
          <w:color w:val="000000"/>
          <w:sz w:val="26"/>
          <w:szCs w:val="26"/>
          <w:lang w:eastAsia="en-US"/>
        </w:rPr>
        <w:lastRenderedPageBreak/>
        <w:t>проходит сертификацию для получения формирования Центра общественного развития добровольчества, творческого потенциала студентов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на платформе Ассоциации волонтерских центров России.</w:t>
      </w:r>
    </w:p>
    <w:p w:rsidR="00B27FA8" w:rsidRPr="00B27FA8" w:rsidRDefault="00B27FA8" w:rsidP="004D5C8F">
      <w:pPr>
        <w:autoSpaceDE w:val="0"/>
        <w:autoSpaceDN w:val="0"/>
        <w:adjustRightInd w:val="0"/>
        <w:snapToGrid/>
        <w:ind w:firstLine="708"/>
        <w:jc w:val="both"/>
        <w:rPr>
          <w:color w:val="000000"/>
          <w:sz w:val="26"/>
          <w:szCs w:val="26"/>
        </w:rPr>
      </w:pPr>
      <w:r w:rsidRPr="00B27FA8">
        <w:rPr>
          <w:rFonts w:eastAsia="Calibri"/>
          <w:color w:val="000000"/>
          <w:sz w:val="26"/>
          <w:szCs w:val="26"/>
          <w:lang w:eastAsia="en-US"/>
        </w:rPr>
        <w:t>Предполагается, что статус «</w:t>
      </w:r>
      <w:proofErr w:type="spellStart"/>
      <w:r w:rsidRPr="00B27FA8">
        <w:rPr>
          <w:rFonts w:eastAsia="Calibri"/>
          <w:color w:val="000000"/>
          <w:sz w:val="26"/>
          <w:szCs w:val="26"/>
          <w:lang w:eastAsia="en-US"/>
        </w:rPr>
        <w:t>Добро.Центр</w:t>
      </w:r>
      <w:proofErr w:type="spellEnd"/>
      <w:r w:rsidRPr="00B27FA8">
        <w:rPr>
          <w:rFonts w:eastAsia="Calibri"/>
          <w:color w:val="000000"/>
          <w:sz w:val="26"/>
          <w:szCs w:val="26"/>
          <w:lang w:eastAsia="en-US"/>
        </w:rPr>
        <w:t>» общественная организация получит до конца 2023 года.</w:t>
      </w:r>
    </w:p>
    <w:p w:rsidR="00F156FA" w:rsidRPr="005B6F95" w:rsidRDefault="00F156FA" w:rsidP="004D5C8F">
      <w:pPr>
        <w:widowControl w:val="0"/>
        <w:tabs>
          <w:tab w:val="left" w:pos="0"/>
        </w:tabs>
        <w:snapToGrid/>
        <w:spacing w:before="6"/>
        <w:ind w:right="170" w:firstLine="709"/>
        <w:jc w:val="both"/>
        <w:rPr>
          <w:color w:val="FF0000"/>
          <w:sz w:val="26"/>
          <w:szCs w:val="26"/>
          <w:lang w:eastAsia="en-US"/>
        </w:rPr>
      </w:pPr>
    </w:p>
    <w:p w:rsidR="00863E5B" w:rsidRPr="00984B26" w:rsidRDefault="00863E5B" w:rsidP="00F156FA">
      <w:pPr>
        <w:widowControl w:val="0"/>
        <w:tabs>
          <w:tab w:val="left" w:pos="0"/>
        </w:tabs>
        <w:snapToGrid/>
        <w:spacing w:before="6"/>
        <w:ind w:right="170" w:firstLine="709"/>
        <w:jc w:val="both"/>
        <w:rPr>
          <w:sz w:val="26"/>
          <w:szCs w:val="26"/>
          <w:lang w:eastAsia="en-US"/>
        </w:rPr>
      </w:pPr>
      <w:r w:rsidRPr="00984B26">
        <w:rPr>
          <w:sz w:val="26"/>
          <w:szCs w:val="26"/>
          <w:lang w:eastAsia="en-US"/>
        </w:rPr>
        <w:t>Места массового посещения.</w:t>
      </w:r>
    </w:p>
    <w:p w:rsidR="00863E5B" w:rsidRPr="005B6F95" w:rsidRDefault="00863E5B" w:rsidP="00F156FA">
      <w:pPr>
        <w:widowControl w:val="0"/>
        <w:tabs>
          <w:tab w:val="left" w:pos="0"/>
        </w:tabs>
        <w:snapToGrid/>
        <w:spacing w:before="6"/>
        <w:ind w:right="170" w:firstLine="709"/>
        <w:jc w:val="both"/>
        <w:rPr>
          <w:color w:val="FF0000"/>
          <w:sz w:val="26"/>
          <w:szCs w:val="26"/>
          <w:lang w:eastAsia="en-US"/>
        </w:rPr>
      </w:pPr>
    </w:p>
    <w:p w:rsidR="00984B26" w:rsidRPr="00E929D4" w:rsidRDefault="00984B26" w:rsidP="00984B26">
      <w:pPr>
        <w:ind w:firstLine="709"/>
        <w:jc w:val="both"/>
        <w:rPr>
          <w:color w:val="000000" w:themeColor="text1"/>
          <w:sz w:val="26"/>
          <w:szCs w:val="26"/>
        </w:rPr>
      </w:pPr>
      <w:r w:rsidRPr="00E929D4">
        <w:rPr>
          <w:color w:val="000000" w:themeColor="text1"/>
          <w:sz w:val="26"/>
          <w:szCs w:val="26"/>
        </w:rPr>
        <w:t>Жители и гости города Пыть-Яха по состоянию на 01.</w:t>
      </w:r>
      <w:r>
        <w:rPr>
          <w:color w:val="000000" w:themeColor="text1"/>
          <w:sz w:val="26"/>
          <w:szCs w:val="26"/>
        </w:rPr>
        <w:t>10</w:t>
      </w:r>
      <w:r w:rsidRPr="00E929D4">
        <w:rPr>
          <w:color w:val="000000" w:themeColor="text1"/>
          <w:sz w:val="26"/>
          <w:szCs w:val="26"/>
        </w:rPr>
        <w:t>.2023 посетили МАУ «</w:t>
      </w:r>
      <w:proofErr w:type="spellStart"/>
      <w:r w:rsidRPr="00E929D4">
        <w:rPr>
          <w:color w:val="000000" w:themeColor="text1"/>
          <w:sz w:val="26"/>
          <w:szCs w:val="26"/>
        </w:rPr>
        <w:t>Аквацентр</w:t>
      </w:r>
      <w:proofErr w:type="spellEnd"/>
      <w:r w:rsidRPr="00E929D4">
        <w:rPr>
          <w:color w:val="000000" w:themeColor="text1"/>
          <w:sz w:val="26"/>
          <w:szCs w:val="26"/>
        </w:rPr>
        <w:t xml:space="preserve"> «Дельфин» </w:t>
      </w:r>
      <w:r>
        <w:rPr>
          <w:color w:val="000000" w:themeColor="text1"/>
          <w:sz w:val="26"/>
          <w:szCs w:val="26"/>
        </w:rPr>
        <w:t>24 593</w:t>
      </w:r>
      <w:r w:rsidRPr="00E929D4">
        <w:rPr>
          <w:color w:val="000000" w:themeColor="text1"/>
          <w:sz w:val="26"/>
          <w:szCs w:val="26"/>
        </w:rPr>
        <w:t xml:space="preserve"> раз</w:t>
      </w:r>
      <w:r w:rsidR="00750DCB">
        <w:rPr>
          <w:color w:val="000000" w:themeColor="text1"/>
          <w:sz w:val="26"/>
          <w:szCs w:val="26"/>
        </w:rPr>
        <w:t>а</w:t>
      </w:r>
      <w:r w:rsidRPr="00E929D4">
        <w:rPr>
          <w:color w:val="000000" w:themeColor="text1"/>
          <w:sz w:val="26"/>
          <w:szCs w:val="26"/>
        </w:rPr>
        <w:t>, из них:</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 xml:space="preserve">посетили бассейн – </w:t>
      </w:r>
      <w:r>
        <w:rPr>
          <w:color w:val="000000" w:themeColor="text1"/>
          <w:sz w:val="26"/>
          <w:szCs w:val="26"/>
        </w:rPr>
        <w:t>21 840</w:t>
      </w:r>
      <w:r w:rsidRPr="00E929D4">
        <w:rPr>
          <w:color w:val="000000" w:themeColor="text1"/>
          <w:sz w:val="26"/>
          <w:szCs w:val="26"/>
        </w:rPr>
        <w:t xml:space="preserve"> раза (в том числе </w:t>
      </w:r>
      <w:r>
        <w:rPr>
          <w:color w:val="000000" w:themeColor="text1"/>
          <w:sz w:val="26"/>
          <w:szCs w:val="26"/>
        </w:rPr>
        <w:t>8 144</w:t>
      </w:r>
      <w:r w:rsidRPr="00E929D4">
        <w:rPr>
          <w:color w:val="000000" w:themeColor="text1"/>
          <w:sz w:val="26"/>
          <w:szCs w:val="26"/>
        </w:rPr>
        <w:t xml:space="preserve"> детских посещений);</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w:t>
      </w:r>
      <w:r w:rsidRPr="00E929D4">
        <w:rPr>
          <w:color w:val="000000" w:themeColor="text1"/>
          <w:sz w:val="26"/>
          <w:szCs w:val="26"/>
        </w:rPr>
        <w:tab/>
        <w:t>посетили тренажерный зал – 2 </w:t>
      </w:r>
      <w:r>
        <w:rPr>
          <w:color w:val="000000" w:themeColor="text1"/>
          <w:sz w:val="26"/>
          <w:szCs w:val="26"/>
        </w:rPr>
        <w:t>753</w:t>
      </w:r>
      <w:r w:rsidRPr="00E929D4">
        <w:rPr>
          <w:color w:val="000000" w:themeColor="text1"/>
          <w:sz w:val="26"/>
          <w:szCs w:val="26"/>
        </w:rPr>
        <w:t xml:space="preserve"> раза.</w:t>
      </w:r>
    </w:p>
    <w:p w:rsidR="00984B26" w:rsidRPr="00E929D4" w:rsidRDefault="00984B26" w:rsidP="00984B26">
      <w:pPr>
        <w:tabs>
          <w:tab w:val="left" w:pos="993"/>
        </w:tabs>
        <w:ind w:firstLine="709"/>
        <w:jc w:val="both"/>
        <w:rPr>
          <w:color w:val="000000" w:themeColor="text1"/>
          <w:sz w:val="26"/>
          <w:szCs w:val="26"/>
        </w:rPr>
      </w:pPr>
      <w:r w:rsidRPr="00E929D4">
        <w:rPr>
          <w:color w:val="000000" w:themeColor="text1"/>
          <w:sz w:val="26"/>
          <w:szCs w:val="26"/>
        </w:rPr>
        <w:t xml:space="preserve">Заключены 14 договоров на оказание спортивно-оздоровительных услуг с предприятиями и организациями города Пыть-Ях по оздоровлению их сотрудников. </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В акции «Ура! Каникулы!», проведенной в период весенних каникул для детей, посещающих группы оздоровительного плавания, приняли участие 95 детей.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 xml:space="preserve">Проведены итоговые мероприятия в группах оздоровительного плавания, с целью организации досуга и занятости детей и подростков, привлечения их к занятиям физической культурой и спортом, с целью пропаганды здорового образа жизни, приняли участие 52 ребенка. </w:t>
      </w:r>
    </w:p>
    <w:p w:rsidR="00984B26" w:rsidRPr="00E929D4" w:rsidRDefault="00984B26" w:rsidP="00984B26">
      <w:pPr>
        <w:ind w:firstLine="708"/>
        <w:jc w:val="both"/>
        <w:rPr>
          <w:color w:val="000000" w:themeColor="text1"/>
          <w:sz w:val="26"/>
          <w:szCs w:val="26"/>
        </w:rPr>
      </w:pPr>
      <w:r w:rsidRPr="00E929D4">
        <w:rPr>
          <w:color w:val="000000" w:themeColor="text1"/>
          <w:sz w:val="26"/>
          <w:szCs w:val="26"/>
        </w:rPr>
        <w:t>Проведена игровая программа «Ура! Лето!» посвященная Дню молодежи России, приняли участие 30 детей.</w:t>
      </w:r>
    </w:p>
    <w:p w:rsidR="00984B26" w:rsidRDefault="00984B26" w:rsidP="00984B26">
      <w:pPr>
        <w:ind w:firstLine="709"/>
        <w:jc w:val="both"/>
        <w:rPr>
          <w:color w:val="000000" w:themeColor="text1"/>
          <w:sz w:val="26"/>
          <w:szCs w:val="26"/>
        </w:rPr>
      </w:pPr>
      <w:r w:rsidRPr="00E929D4">
        <w:rPr>
          <w:color w:val="000000" w:themeColor="text1"/>
          <w:sz w:val="26"/>
          <w:szCs w:val="26"/>
        </w:rPr>
        <w:t xml:space="preserve">Ведется активная работа с </w:t>
      </w:r>
      <w:proofErr w:type="spellStart"/>
      <w:r w:rsidRPr="00E929D4">
        <w:rPr>
          <w:color w:val="000000" w:themeColor="text1"/>
          <w:sz w:val="26"/>
          <w:szCs w:val="26"/>
        </w:rPr>
        <w:t>Пыть-Яхским</w:t>
      </w:r>
      <w:proofErr w:type="spellEnd"/>
      <w:r w:rsidRPr="00E929D4">
        <w:rPr>
          <w:color w:val="000000" w:themeColor="text1"/>
          <w:sz w:val="26"/>
          <w:szCs w:val="26"/>
        </w:rPr>
        <w:t xml:space="preserve"> городским советом ветеранов войны и труда. В рамках сотрудничества подготовлены и выданы 16 пропусков для льготного посещения бассейна участниками хора «Ветеран». </w:t>
      </w:r>
    </w:p>
    <w:p w:rsidR="00984B26" w:rsidRPr="00E929D4" w:rsidRDefault="00984B26" w:rsidP="00984B26">
      <w:pPr>
        <w:ind w:firstLine="709"/>
        <w:jc w:val="both"/>
        <w:rPr>
          <w:color w:val="000000" w:themeColor="text1"/>
          <w:sz w:val="26"/>
          <w:szCs w:val="26"/>
        </w:rPr>
      </w:pPr>
      <w:r w:rsidRPr="003C593E">
        <w:rPr>
          <w:color w:val="000000" w:themeColor="text1"/>
          <w:sz w:val="26"/>
          <w:szCs w:val="26"/>
        </w:rPr>
        <w:t xml:space="preserve">С </w:t>
      </w:r>
      <w:r>
        <w:rPr>
          <w:color w:val="000000" w:themeColor="text1"/>
          <w:sz w:val="26"/>
          <w:szCs w:val="26"/>
        </w:rPr>
        <w:t>03.07.2023г. по 28.07.</w:t>
      </w:r>
      <w:r w:rsidRPr="003C593E">
        <w:rPr>
          <w:color w:val="000000" w:themeColor="text1"/>
          <w:sz w:val="26"/>
          <w:szCs w:val="26"/>
        </w:rPr>
        <w:t>2023 г. организована площадка кратковременного пребывания детей, приняли участие 25 детей.</w:t>
      </w:r>
    </w:p>
    <w:p w:rsidR="00984B26" w:rsidRPr="00E929D4" w:rsidRDefault="00984B26" w:rsidP="00984B26">
      <w:pPr>
        <w:ind w:firstLine="709"/>
        <w:jc w:val="both"/>
        <w:rPr>
          <w:color w:val="000000" w:themeColor="text1"/>
          <w:sz w:val="26"/>
          <w:szCs w:val="26"/>
        </w:rPr>
      </w:pPr>
      <w:r w:rsidRPr="00E929D4">
        <w:rPr>
          <w:color w:val="000000" w:themeColor="text1"/>
          <w:sz w:val="26"/>
          <w:szCs w:val="26"/>
        </w:rPr>
        <w:t xml:space="preserve">Ежемесячно 2 сеанса в бассейне предоставляются для бесплатного посещения многодетными семьями и семьями мобилизованных граждан и граждан, заключивших в добровольном порядке договор для выполнения задач в ходе СВО. </w:t>
      </w:r>
    </w:p>
    <w:p w:rsidR="00984B26" w:rsidRPr="00E929D4" w:rsidRDefault="00984B26" w:rsidP="00984B26">
      <w:pPr>
        <w:ind w:firstLine="709"/>
        <w:jc w:val="both"/>
        <w:rPr>
          <w:color w:val="000000" w:themeColor="text1"/>
          <w:sz w:val="26"/>
          <w:szCs w:val="26"/>
          <w:lang w:eastAsia="en-US"/>
        </w:rPr>
      </w:pPr>
      <w:r w:rsidRPr="003C593E">
        <w:rPr>
          <w:color w:val="000000" w:themeColor="text1"/>
          <w:sz w:val="26"/>
          <w:szCs w:val="26"/>
        </w:rPr>
        <w:t>Еженедельно 2 сеанса предоставляются для бесплатного посещения по программе «Мать + ребенок».</w:t>
      </w:r>
    </w:p>
    <w:p w:rsidR="009A4724" w:rsidRPr="005B6F95" w:rsidRDefault="009A4724" w:rsidP="00C443BD">
      <w:pPr>
        <w:jc w:val="both"/>
        <w:rPr>
          <w:color w:val="FF0000"/>
          <w:sz w:val="26"/>
          <w:szCs w:val="26"/>
        </w:rPr>
      </w:pPr>
    </w:p>
    <w:p w:rsidR="001011D5" w:rsidRPr="006D3449" w:rsidRDefault="001011D5" w:rsidP="00E60BFA">
      <w:pPr>
        <w:pStyle w:val="1"/>
        <w:rPr>
          <w:rFonts w:ascii="Times New Roman" w:hAnsi="Times New Roman" w:cs="Times New Roman"/>
        </w:rPr>
      </w:pPr>
      <w:bookmarkStart w:id="75" w:name="_Toc386102614"/>
      <w:bookmarkStart w:id="76" w:name="_Toc133488846"/>
      <w:bookmarkEnd w:id="67"/>
      <w:bookmarkEnd w:id="74"/>
      <w:r w:rsidRPr="006D3449">
        <w:rPr>
          <w:rFonts w:ascii="Times New Roman" w:hAnsi="Times New Roman" w:cs="Times New Roman"/>
        </w:rPr>
        <w:t>Культура и искусство</w:t>
      </w:r>
      <w:bookmarkEnd w:id="75"/>
      <w:r w:rsidR="00497187" w:rsidRPr="006D3449">
        <w:rPr>
          <w:rFonts w:ascii="Times New Roman" w:hAnsi="Times New Roman" w:cs="Times New Roman"/>
        </w:rPr>
        <w:t>.</w:t>
      </w:r>
      <w:bookmarkEnd w:id="76"/>
    </w:p>
    <w:p w:rsidR="001011D5" w:rsidRPr="005B6F95" w:rsidRDefault="001011D5" w:rsidP="001011D5">
      <w:pPr>
        <w:rPr>
          <w:color w:val="FF0000"/>
          <w:sz w:val="26"/>
          <w:szCs w:val="26"/>
        </w:rPr>
      </w:pPr>
    </w:p>
    <w:p w:rsidR="00974AD8" w:rsidRPr="00974AD8" w:rsidRDefault="00974AD8" w:rsidP="00974AD8">
      <w:pPr>
        <w:keepNext/>
        <w:widowControl w:val="0"/>
        <w:tabs>
          <w:tab w:val="left" w:pos="709"/>
        </w:tabs>
        <w:ind w:firstLine="709"/>
        <w:jc w:val="both"/>
        <w:rPr>
          <w:sz w:val="26"/>
          <w:szCs w:val="26"/>
        </w:rPr>
      </w:pPr>
      <w:bookmarkStart w:id="77" w:name="_Toc386102617"/>
      <w:bookmarkStart w:id="78" w:name="_Toc409623629"/>
      <w:bookmarkStart w:id="79" w:name="_Toc528078043"/>
      <w:bookmarkStart w:id="80" w:name="_Toc386102616"/>
      <w:bookmarkStart w:id="81" w:name="_Toc409623630"/>
      <w:bookmarkEnd w:id="77"/>
      <w:r w:rsidRPr="00974AD8">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974AD8" w:rsidRDefault="00974AD8" w:rsidP="00974AD8">
      <w:pPr>
        <w:tabs>
          <w:tab w:val="left" w:pos="709"/>
        </w:tabs>
        <w:snapToGrid/>
        <w:ind w:firstLine="709"/>
        <w:jc w:val="both"/>
        <w:rPr>
          <w:bCs/>
          <w:sz w:val="26"/>
          <w:szCs w:val="26"/>
        </w:rPr>
      </w:pPr>
      <w:r w:rsidRPr="00974AD8">
        <w:rPr>
          <w:bCs/>
          <w:sz w:val="26"/>
          <w:szCs w:val="26"/>
        </w:rPr>
        <w:t xml:space="preserve">По состоянию 01.10.2023 в городе Пыть-Яхе осуществляют деятельность 3 учреждения культуры и искусства. </w:t>
      </w:r>
    </w:p>
    <w:p w:rsidR="00FB2B54" w:rsidRPr="00974AD8" w:rsidRDefault="00FB2B54" w:rsidP="00974AD8">
      <w:pPr>
        <w:tabs>
          <w:tab w:val="left" w:pos="709"/>
        </w:tabs>
        <w:snapToGrid/>
        <w:ind w:firstLine="709"/>
        <w:jc w:val="both"/>
        <w:rPr>
          <w:sz w:val="26"/>
          <w:szCs w:val="26"/>
        </w:rPr>
      </w:pPr>
      <w:r>
        <w:rPr>
          <w:bCs/>
          <w:sz w:val="26"/>
          <w:szCs w:val="26"/>
        </w:rPr>
        <w:t xml:space="preserve">За 9 месяцев 2023 года число посещений культурных мероприятий (посещение </w:t>
      </w:r>
      <w:r w:rsidR="00871394">
        <w:rPr>
          <w:bCs/>
          <w:sz w:val="26"/>
          <w:szCs w:val="26"/>
        </w:rPr>
        <w:t>библиотек</w:t>
      </w:r>
      <w:r>
        <w:rPr>
          <w:bCs/>
          <w:sz w:val="26"/>
          <w:szCs w:val="26"/>
        </w:rPr>
        <w:t xml:space="preserve"> – 106,0 </w:t>
      </w:r>
      <w:proofErr w:type="spellStart"/>
      <w:r>
        <w:rPr>
          <w:bCs/>
          <w:sz w:val="26"/>
          <w:szCs w:val="26"/>
        </w:rPr>
        <w:t>тыс.ед</w:t>
      </w:r>
      <w:proofErr w:type="spellEnd"/>
      <w:r>
        <w:rPr>
          <w:bCs/>
          <w:sz w:val="26"/>
          <w:szCs w:val="26"/>
        </w:rPr>
        <w:t xml:space="preserve">.; </w:t>
      </w:r>
      <w:r w:rsidR="0018043C">
        <w:rPr>
          <w:bCs/>
          <w:sz w:val="26"/>
          <w:szCs w:val="26"/>
        </w:rPr>
        <w:t xml:space="preserve">КДЦ «Россия – 65,4 </w:t>
      </w:r>
      <w:proofErr w:type="spellStart"/>
      <w:r w:rsidR="0018043C">
        <w:rPr>
          <w:bCs/>
          <w:sz w:val="26"/>
          <w:szCs w:val="26"/>
        </w:rPr>
        <w:t>тыс.ед</w:t>
      </w:r>
      <w:proofErr w:type="spellEnd"/>
      <w:r w:rsidR="0018043C">
        <w:rPr>
          <w:bCs/>
          <w:sz w:val="26"/>
          <w:szCs w:val="26"/>
        </w:rPr>
        <w:t xml:space="preserve">.; музей – 3,4 </w:t>
      </w:r>
      <w:proofErr w:type="spellStart"/>
      <w:r w:rsidR="0018043C">
        <w:rPr>
          <w:bCs/>
          <w:sz w:val="26"/>
          <w:szCs w:val="26"/>
        </w:rPr>
        <w:t>тыс.ед</w:t>
      </w:r>
      <w:proofErr w:type="spellEnd"/>
      <w:r w:rsidR="0018043C">
        <w:rPr>
          <w:bCs/>
          <w:sz w:val="26"/>
          <w:szCs w:val="26"/>
        </w:rPr>
        <w:t xml:space="preserve">.; кинотеатр </w:t>
      </w:r>
      <w:r w:rsidR="00807C48">
        <w:rPr>
          <w:bCs/>
          <w:sz w:val="26"/>
          <w:szCs w:val="26"/>
        </w:rPr>
        <w:t>«</w:t>
      </w:r>
      <w:proofErr w:type="gramStart"/>
      <w:r w:rsidR="0018043C">
        <w:rPr>
          <w:bCs/>
          <w:sz w:val="26"/>
          <w:szCs w:val="26"/>
        </w:rPr>
        <w:t>Кедр</w:t>
      </w:r>
      <w:r w:rsidR="00807C48">
        <w:rPr>
          <w:bCs/>
          <w:sz w:val="26"/>
          <w:szCs w:val="26"/>
        </w:rPr>
        <w:t>»</w:t>
      </w:r>
      <w:r w:rsidR="00871394">
        <w:rPr>
          <w:bCs/>
          <w:sz w:val="26"/>
          <w:szCs w:val="26"/>
        </w:rPr>
        <w:t xml:space="preserve">  -</w:t>
      </w:r>
      <w:proofErr w:type="gramEnd"/>
      <w:r w:rsidR="00871394">
        <w:rPr>
          <w:bCs/>
          <w:sz w:val="26"/>
          <w:szCs w:val="26"/>
        </w:rPr>
        <w:t xml:space="preserve"> 12,4</w:t>
      </w:r>
      <w:r w:rsidR="0018043C">
        <w:rPr>
          <w:bCs/>
          <w:sz w:val="26"/>
          <w:szCs w:val="26"/>
        </w:rPr>
        <w:t xml:space="preserve"> </w:t>
      </w:r>
      <w:proofErr w:type="spellStart"/>
      <w:r w:rsidR="0018043C">
        <w:rPr>
          <w:bCs/>
          <w:sz w:val="26"/>
          <w:szCs w:val="26"/>
        </w:rPr>
        <w:t>тыс.ед</w:t>
      </w:r>
      <w:proofErr w:type="spellEnd"/>
      <w:r w:rsidR="0018043C">
        <w:rPr>
          <w:bCs/>
          <w:sz w:val="26"/>
          <w:szCs w:val="26"/>
        </w:rPr>
        <w:t xml:space="preserve">., ДШИ – 10,5 </w:t>
      </w:r>
      <w:proofErr w:type="spellStart"/>
      <w:r w:rsidR="0018043C">
        <w:rPr>
          <w:bCs/>
          <w:sz w:val="26"/>
          <w:szCs w:val="26"/>
        </w:rPr>
        <w:t>тыс.ед</w:t>
      </w:r>
      <w:proofErr w:type="spellEnd"/>
      <w:r w:rsidR="0018043C">
        <w:rPr>
          <w:bCs/>
          <w:sz w:val="26"/>
          <w:szCs w:val="26"/>
        </w:rPr>
        <w:t>.</w:t>
      </w:r>
      <w:r w:rsidR="00871394">
        <w:rPr>
          <w:bCs/>
          <w:sz w:val="26"/>
          <w:szCs w:val="26"/>
        </w:rPr>
        <w:t xml:space="preserve">; </w:t>
      </w:r>
      <w:r w:rsidR="00807C48">
        <w:rPr>
          <w:bCs/>
          <w:sz w:val="26"/>
          <w:szCs w:val="26"/>
        </w:rPr>
        <w:t>платформа «Цифровая культура» - 36,6</w:t>
      </w:r>
      <w:r w:rsidR="00871394">
        <w:rPr>
          <w:bCs/>
          <w:sz w:val="26"/>
          <w:szCs w:val="26"/>
        </w:rPr>
        <w:t xml:space="preserve"> </w:t>
      </w:r>
      <w:proofErr w:type="spellStart"/>
      <w:r w:rsidR="00871394">
        <w:rPr>
          <w:bCs/>
          <w:sz w:val="26"/>
          <w:szCs w:val="26"/>
        </w:rPr>
        <w:t>тыс.ед</w:t>
      </w:r>
      <w:proofErr w:type="spellEnd"/>
      <w:r w:rsidR="00871394">
        <w:rPr>
          <w:bCs/>
          <w:sz w:val="26"/>
          <w:szCs w:val="26"/>
        </w:rPr>
        <w:t>.)</w:t>
      </w:r>
      <w:r>
        <w:rPr>
          <w:bCs/>
          <w:sz w:val="26"/>
          <w:szCs w:val="26"/>
        </w:rPr>
        <w:t xml:space="preserve"> составляет 234,3 тыс. единиц.</w:t>
      </w:r>
    </w:p>
    <w:p w:rsidR="00974AD8" w:rsidRPr="00974AD8" w:rsidRDefault="00974AD8" w:rsidP="00974AD8">
      <w:pPr>
        <w:numPr>
          <w:ilvl w:val="0"/>
          <w:numId w:val="15"/>
        </w:numPr>
        <w:tabs>
          <w:tab w:val="clear" w:pos="502"/>
          <w:tab w:val="num" w:pos="1636"/>
        </w:tabs>
        <w:snapToGrid/>
        <w:ind w:left="0" w:firstLine="709"/>
        <w:contextualSpacing/>
        <w:jc w:val="both"/>
        <w:rPr>
          <w:sz w:val="26"/>
          <w:szCs w:val="26"/>
        </w:rPr>
      </w:pPr>
      <w:r w:rsidRPr="00974AD8">
        <w:rPr>
          <w:sz w:val="26"/>
          <w:szCs w:val="26"/>
        </w:rPr>
        <w:lastRenderedPageBreak/>
        <w:t>Муниципальное автономное учреждение культуры «Многофункциональный культурный центр «Феникс» - 1 ед. (муниципальное автономное учреждение культуры «Культурный центр: библиотека-музей» переименовано в муниципальное автономное учреждение культуры «Многофункциональный культурный центр «Феник</w:t>
      </w:r>
      <w:r w:rsidR="005F60C8">
        <w:rPr>
          <w:sz w:val="26"/>
          <w:szCs w:val="26"/>
        </w:rPr>
        <w:t>с» (далее – МАУК «МКЦ «Феникс»)</w:t>
      </w:r>
      <w:r w:rsidRPr="00974AD8">
        <w:rPr>
          <w:sz w:val="26"/>
          <w:szCs w:val="26"/>
        </w:rPr>
        <w:t>.</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В соответствии с постановлением администрации города от 24.03.2023 № 83-па «Об изменении наименования Муниципального автономного учреждения культуры «Культурный центр: библиотека-музей», утверждении устава в новой редакции», распоряжением администрации города от 15.11.2021 № 2157-ра «О реорганизации муниципального автономного учреждения «Горнолыжная база «Северное сияние» в форме присоединения к муниципальному автономному учреждению культуры «Культурный центр: библиотека-музей» (в ред. от 13.12.2022 № 2259-ра) с 01.04.2023 в состав МАУК «МКЦ «Феникс» вошли следующие обособленные структурные подразделения:</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1)</w:t>
      </w:r>
      <w:r w:rsidRPr="00974AD8">
        <w:rPr>
          <w:rFonts w:eastAsia="Calibri"/>
          <w:color w:val="000000"/>
          <w:sz w:val="26"/>
          <w:szCs w:val="26"/>
        </w:rPr>
        <w:tab/>
        <w:t>Централизованная библиотечная система, в которую входят обособленные структурные подразделения (филиалы):</w:t>
      </w:r>
    </w:p>
    <w:p w:rsidR="00974AD8" w:rsidRP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Центральная городская библиотека; </w:t>
      </w:r>
    </w:p>
    <w:p w:rsidR="00974AD8" w:rsidRDefault="00974AD8" w:rsidP="00974AD8">
      <w:pPr>
        <w:autoSpaceDE w:val="0"/>
        <w:autoSpaceDN w:val="0"/>
        <w:adjustRightInd w:val="0"/>
        <w:snapToGrid/>
        <w:ind w:firstLine="708"/>
        <w:jc w:val="both"/>
        <w:rPr>
          <w:rFonts w:eastAsia="Calibri"/>
          <w:color w:val="000000"/>
          <w:sz w:val="26"/>
          <w:szCs w:val="26"/>
        </w:rPr>
      </w:pPr>
      <w:r w:rsidRPr="00974AD8">
        <w:rPr>
          <w:rFonts w:eastAsia="Calibri"/>
          <w:color w:val="000000"/>
          <w:sz w:val="26"/>
          <w:szCs w:val="26"/>
        </w:rPr>
        <w:t>-</w:t>
      </w:r>
      <w:r w:rsidRPr="00974AD8">
        <w:rPr>
          <w:rFonts w:eastAsia="Calibri"/>
          <w:color w:val="000000"/>
          <w:sz w:val="26"/>
          <w:szCs w:val="26"/>
        </w:rPr>
        <w:tab/>
        <w:t xml:space="preserve">Библиотека-филиал № 1.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Библиотеки выполняют услугу по библиотечному обслуживанию населения города.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xml:space="preserve">За </w:t>
      </w:r>
      <w:r>
        <w:rPr>
          <w:sz w:val="26"/>
          <w:szCs w:val="26"/>
        </w:rPr>
        <w:t>январь-сентябрь</w:t>
      </w:r>
      <w:r w:rsidRPr="00974AD8">
        <w:rPr>
          <w:sz w:val="26"/>
          <w:szCs w:val="26"/>
        </w:rPr>
        <w:t xml:space="preserve"> 2023 года: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читателей составило 12 905 человек (</w:t>
      </w:r>
      <w:r>
        <w:rPr>
          <w:sz w:val="26"/>
          <w:szCs w:val="26"/>
        </w:rPr>
        <w:t>январь-сентябрь</w:t>
      </w:r>
      <w:r w:rsidRPr="00974AD8">
        <w:rPr>
          <w:sz w:val="26"/>
          <w:szCs w:val="26"/>
        </w:rPr>
        <w:t xml:space="preserve"> 2022 года –            12 905 человек).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посещений библиотек составило 106 050 человек (</w:t>
      </w:r>
      <w:r>
        <w:rPr>
          <w:sz w:val="26"/>
          <w:szCs w:val="26"/>
        </w:rPr>
        <w:t>январь-сентябрь</w:t>
      </w:r>
      <w:r w:rsidRPr="00974AD8">
        <w:rPr>
          <w:sz w:val="26"/>
          <w:szCs w:val="26"/>
        </w:rPr>
        <w:t xml:space="preserve"> 2022 – 102 132 человека)</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Количество книговыдач 335 646 экземпляров (</w:t>
      </w:r>
      <w:r>
        <w:rPr>
          <w:sz w:val="26"/>
          <w:szCs w:val="26"/>
        </w:rPr>
        <w:t>январь-сентябрь</w:t>
      </w:r>
      <w:r w:rsidR="00741538">
        <w:rPr>
          <w:sz w:val="26"/>
          <w:szCs w:val="26"/>
        </w:rPr>
        <w:t xml:space="preserve"> 2022 года – 338 385 экземпляров</w:t>
      </w:r>
      <w:r w:rsidRPr="00974AD8">
        <w:rPr>
          <w:sz w:val="26"/>
          <w:szCs w:val="26"/>
        </w:rPr>
        <w:t xml:space="preserve">). </w:t>
      </w:r>
    </w:p>
    <w:p w:rsidR="00974AD8" w:rsidRPr="00974AD8" w:rsidRDefault="00974AD8" w:rsidP="00974AD8">
      <w:pPr>
        <w:tabs>
          <w:tab w:val="left" w:pos="709"/>
        </w:tabs>
        <w:snapToGrid/>
        <w:ind w:firstLine="709"/>
        <w:contextualSpacing/>
        <w:jc w:val="both"/>
        <w:rPr>
          <w:sz w:val="26"/>
          <w:szCs w:val="26"/>
        </w:rPr>
      </w:pPr>
      <w:r w:rsidRPr="00974AD8">
        <w:rPr>
          <w:sz w:val="26"/>
          <w:szCs w:val="26"/>
        </w:rPr>
        <w:t>- Проведено 423 мероприятия помимо основной деятельности (</w:t>
      </w:r>
      <w:r>
        <w:rPr>
          <w:sz w:val="26"/>
          <w:szCs w:val="26"/>
        </w:rPr>
        <w:t>январь-сентябрь</w:t>
      </w:r>
      <w:r w:rsidRPr="00974AD8">
        <w:rPr>
          <w:sz w:val="26"/>
          <w:szCs w:val="26"/>
        </w:rPr>
        <w:t xml:space="preserve"> 2022 г</w:t>
      </w:r>
      <w:r w:rsidR="00741538">
        <w:rPr>
          <w:sz w:val="26"/>
          <w:szCs w:val="26"/>
        </w:rPr>
        <w:t>ода – 399 мероприятий</w:t>
      </w:r>
      <w:r w:rsidRPr="00974AD8">
        <w:rPr>
          <w:sz w:val="26"/>
          <w:szCs w:val="26"/>
        </w:rPr>
        <w:t xml:space="preserve">).   </w:t>
      </w:r>
    </w:p>
    <w:p w:rsidR="00D70488" w:rsidRPr="00CF66B2" w:rsidRDefault="00D70488" w:rsidP="00D70488">
      <w:pPr>
        <w:pStyle w:val="Default"/>
        <w:ind w:firstLine="708"/>
        <w:jc w:val="both"/>
        <w:rPr>
          <w:color w:val="auto"/>
          <w:sz w:val="26"/>
          <w:szCs w:val="26"/>
        </w:rPr>
      </w:pPr>
      <w:r w:rsidRPr="00CF66B2">
        <w:rPr>
          <w:color w:val="auto"/>
          <w:sz w:val="26"/>
          <w:szCs w:val="26"/>
        </w:rPr>
        <w:t>2)</w:t>
      </w:r>
      <w:r w:rsidRPr="00CF66B2">
        <w:rPr>
          <w:color w:val="auto"/>
          <w:sz w:val="26"/>
          <w:szCs w:val="26"/>
        </w:rPr>
        <w:tab/>
        <w:t>Краеведческий музей, в который входят обособленные структурные подразделения:</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Музейно-выставочный центр</w:t>
      </w:r>
      <w:r w:rsidR="00D70488" w:rsidRPr="00CF66B2">
        <w:rPr>
          <w:color w:val="auto"/>
          <w:sz w:val="26"/>
          <w:szCs w:val="26"/>
        </w:rPr>
        <w:t xml:space="preserve">; </w:t>
      </w:r>
    </w:p>
    <w:p w:rsidR="00D70488" w:rsidRPr="00CF66B2" w:rsidRDefault="00DA7D31" w:rsidP="00D70488">
      <w:pPr>
        <w:pStyle w:val="Default"/>
        <w:ind w:firstLine="708"/>
        <w:jc w:val="both"/>
        <w:rPr>
          <w:color w:val="auto"/>
          <w:sz w:val="26"/>
          <w:szCs w:val="26"/>
        </w:rPr>
      </w:pPr>
      <w:r w:rsidRPr="00CF66B2">
        <w:rPr>
          <w:color w:val="auto"/>
          <w:sz w:val="26"/>
          <w:szCs w:val="26"/>
        </w:rPr>
        <w:t>-</w:t>
      </w:r>
      <w:r w:rsidRPr="00CF66B2">
        <w:rPr>
          <w:color w:val="auto"/>
          <w:sz w:val="26"/>
          <w:szCs w:val="26"/>
        </w:rPr>
        <w:tab/>
        <w:t>Этнографический музей</w:t>
      </w:r>
      <w:r w:rsidR="00D70488" w:rsidRPr="00CF66B2">
        <w:rPr>
          <w:color w:val="auto"/>
          <w:sz w:val="26"/>
          <w:szCs w:val="26"/>
        </w:rPr>
        <w:t xml:space="preserve">. </w:t>
      </w:r>
    </w:p>
    <w:p w:rsidR="0024419F" w:rsidRPr="00CF66B2" w:rsidRDefault="0024419F" w:rsidP="0024419F">
      <w:pPr>
        <w:tabs>
          <w:tab w:val="left" w:pos="709"/>
        </w:tabs>
        <w:snapToGrid/>
        <w:ind w:firstLine="709"/>
        <w:contextualSpacing/>
        <w:jc w:val="both"/>
        <w:rPr>
          <w:sz w:val="26"/>
          <w:szCs w:val="26"/>
        </w:rPr>
      </w:pPr>
      <w:r w:rsidRPr="00CF66B2">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24419F" w:rsidRPr="00CF66B2" w:rsidRDefault="0024419F" w:rsidP="0024419F">
      <w:pPr>
        <w:tabs>
          <w:tab w:val="left" w:pos="709"/>
        </w:tabs>
        <w:snapToGrid/>
        <w:ind w:firstLine="709"/>
        <w:contextualSpacing/>
        <w:jc w:val="both"/>
        <w:rPr>
          <w:sz w:val="26"/>
          <w:szCs w:val="26"/>
        </w:rPr>
      </w:pPr>
      <w:r w:rsidRPr="00CF66B2">
        <w:rPr>
          <w:sz w:val="26"/>
          <w:szCs w:val="26"/>
        </w:rPr>
        <w:t>За январь-сентябрь 2023 года:</w:t>
      </w:r>
    </w:p>
    <w:p w:rsidR="0024419F" w:rsidRPr="00CF66B2" w:rsidRDefault="0024419F" w:rsidP="0024419F">
      <w:pPr>
        <w:tabs>
          <w:tab w:val="left" w:pos="709"/>
        </w:tabs>
        <w:snapToGrid/>
        <w:ind w:firstLine="709"/>
        <w:contextualSpacing/>
        <w:jc w:val="both"/>
        <w:rPr>
          <w:sz w:val="26"/>
          <w:szCs w:val="26"/>
        </w:rPr>
      </w:pPr>
      <w:r w:rsidRPr="00CF66B2">
        <w:rPr>
          <w:sz w:val="26"/>
          <w:szCs w:val="26"/>
        </w:rPr>
        <w:t>- 679 мероприятий (за январь-сентябрь 2022 года – 824 мероприятия);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- 3 355 посещений музея (за январь-сентябрь 2022 года – 5 862 посещения).</w:t>
      </w:r>
    </w:p>
    <w:p w:rsidR="0024419F" w:rsidRPr="00CF66B2" w:rsidRDefault="0024419F" w:rsidP="0024419F">
      <w:pPr>
        <w:tabs>
          <w:tab w:val="left" w:pos="709"/>
        </w:tabs>
        <w:snapToGrid/>
        <w:ind w:firstLine="709"/>
        <w:contextualSpacing/>
        <w:jc w:val="both"/>
        <w:rPr>
          <w:sz w:val="26"/>
          <w:szCs w:val="26"/>
        </w:rPr>
      </w:pPr>
      <w:r w:rsidRPr="00CF66B2">
        <w:rPr>
          <w:sz w:val="26"/>
          <w:szCs w:val="26"/>
        </w:rPr>
        <w:t>Число обращений к цифровым ресурсам библиотеки и музея по данным счетчика «Цифровая культура» (ЕИПСК): 9 894 визита</w:t>
      </w:r>
      <w:r w:rsidR="0042425F">
        <w:rPr>
          <w:sz w:val="26"/>
          <w:szCs w:val="26"/>
        </w:rPr>
        <w:t>.</w:t>
      </w:r>
    </w:p>
    <w:p w:rsidR="0024419F" w:rsidRPr="00CF66B2" w:rsidRDefault="0024419F" w:rsidP="0024419F">
      <w:pPr>
        <w:tabs>
          <w:tab w:val="left" w:pos="709"/>
        </w:tabs>
        <w:snapToGrid/>
        <w:ind w:firstLine="709"/>
        <w:contextualSpacing/>
        <w:jc w:val="both"/>
        <w:rPr>
          <w:sz w:val="26"/>
          <w:szCs w:val="26"/>
        </w:rPr>
      </w:pPr>
      <w:r w:rsidRPr="00CF66B2">
        <w:rPr>
          <w:sz w:val="26"/>
          <w:szCs w:val="26"/>
        </w:rPr>
        <w:t>В музее функционируют постоянные экспозиции.  В выставочном зале №2 Музейно-выставочного центра постоянная экспозиция «От истоков к современности», которая представляет животный мир края, культуру народа ханты, а также раскрывает историю промышленного освоения края. Кроме того, в выставочном зале №1/1 представлена выставка «</w:t>
      </w:r>
      <w:proofErr w:type="spellStart"/>
      <w:r w:rsidRPr="00CF66B2">
        <w:rPr>
          <w:sz w:val="26"/>
          <w:szCs w:val="26"/>
        </w:rPr>
        <w:t>ТехноВинтаж</w:t>
      </w:r>
      <w:proofErr w:type="spellEnd"/>
      <w:r w:rsidRPr="00CF66B2">
        <w:rPr>
          <w:sz w:val="26"/>
          <w:szCs w:val="26"/>
        </w:rPr>
        <w:t xml:space="preserve">», отражающая развитие всех компонентов персональных компьютеров. На территории </w:t>
      </w:r>
      <w:r w:rsidRPr="00CF66B2">
        <w:rPr>
          <w:sz w:val="26"/>
          <w:szCs w:val="26"/>
        </w:rPr>
        <w:lastRenderedPageBreak/>
        <w:t>Этнографического музея имеются постоянная экспозиция по эколого-этнографической тропе «Жизнь в гармонии с природой» и постоянная экспозиция под открытым небом «Традиционные населенные пункты региона». Экспозиции под открытым небом демонстрируют быт народа ханты, призывают к сохранению культуры коренных народов.</w:t>
      </w:r>
    </w:p>
    <w:p w:rsidR="00494CE8" w:rsidRPr="00CF66B2" w:rsidRDefault="00506F8B" w:rsidP="00494CE8">
      <w:pPr>
        <w:tabs>
          <w:tab w:val="left" w:pos="709"/>
        </w:tabs>
        <w:snapToGrid/>
        <w:ind w:firstLine="709"/>
        <w:contextualSpacing/>
        <w:jc w:val="both"/>
        <w:rPr>
          <w:sz w:val="26"/>
          <w:szCs w:val="26"/>
        </w:rPr>
      </w:pPr>
      <w:r w:rsidRPr="00CF66B2">
        <w:rPr>
          <w:sz w:val="26"/>
          <w:szCs w:val="26"/>
        </w:rPr>
        <w:t xml:space="preserve">В рамках </w:t>
      </w:r>
      <w:r w:rsidR="00C021EB" w:rsidRPr="00CF66B2">
        <w:rPr>
          <w:sz w:val="26"/>
          <w:szCs w:val="26"/>
        </w:rPr>
        <w:t xml:space="preserve">регионального проекта «Культурная среда» выполнен ремонт помещения здания этнографического музея, ремонт </w:t>
      </w:r>
      <w:proofErr w:type="spellStart"/>
      <w:r w:rsidR="00C021EB" w:rsidRPr="00CF66B2">
        <w:rPr>
          <w:sz w:val="26"/>
          <w:szCs w:val="26"/>
        </w:rPr>
        <w:t>отмостки</w:t>
      </w:r>
      <w:proofErr w:type="spellEnd"/>
      <w:r w:rsidR="00C021EB" w:rsidRPr="00CF66B2">
        <w:rPr>
          <w:sz w:val="26"/>
          <w:szCs w:val="26"/>
        </w:rPr>
        <w:t xml:space="preserve"> и цоколя здания. </w:t>
      </w:r>
    </w:p>
    <w:p w:rsidR="00D70488" w:rsidRPr="00CF66B2" w:rsidRDefault="00D70488" w:rsidP="00D70488">
      <w:pPr>
        <w:pStyle w:val="Default"/>
        <w:ind w:firstLine="708"/>
        <w:jc w:val="both"/>
        <w:rPr>
          <w:color w:val="auto"/>
          <w:sz w:val="26"/>
          <w:szCs w:val="26"/>
        </w:rPr>
      </w:pPr>
      <w:r w:rsidRPr="00CF66B2">
        <w:rPr>
          <w:color w:val="auto"/>
          <w:sz w:val="26"/>
          <w:szCs w:val="26"/>
        </w:rPr>
        <w:t>3)</w:t>
      </w:r>
      <w:r w:rsidRPr="00CF66B2">
        <w:rPr>
          <w:color w:val="auto"/>
          <w:sz w:val="26"/>
          <w:szCs w:val="26"/>
        </w:rPr>
        <w:tab/>
        <w:t>Парк культуры и отдыха «Северное сияние».</w:t>
      </w:r>
    </w:p>
    <w:p w:rsidR="00F72F7F" w:rsidRPr="00CF66B2" w:rsidRDefault="00F72F7F" w:rsidP="00F72F7F">
      <w:pPr>
        <w:shd w:val="clear" w:color="auto" w:fill="FFFFFF"/>
        <w:ind w:firstLine="708"/>
        <w:jc w:val="both"/>
        <w:textAlignment w:val="baseline"/>
        <w:rPr>
          <w:sz w:val="26"/>
          <w:szCs w:val="26"/>
        </w:rPr>
      </w:pPr>
      <w:r w:rsidRPr="00CF66B2">
        <w:rPr>
          <w:rFonts w:eastAsia="Calibri"/>
          <w:sz w:val="26"/>
          <w:szCs w:val="26"/>
        </w:rPr>
        <w:t xml:space="preserve">В июне 2023 года состоялось открытие летнего сезона парка культуры и отдыха «Северное сияние». </w:t>
      </w:r>
      <w:r w:rsidRPr="00CF66B2">
        <w:rPr>
          <w:sz w:val="26"/>
          <w:szCs w:val="26"/>
        </w:rPr>
        <w:t>В праздничную программу вошло выступление творческих коллективов города, игры, конкурсы, ростовые куклы, игровые площадки и аттракционы, которые в день открытия парка были бесплатными.</w:t>
      </w:r>
    </w:p>
    <w:p w:rsidR="00832F15" w:rsidRPr="00CF66B2" w:rsidRDefault="00832F15" w:rsidP="00832F15">
      <w:pPr>
        <w:shd w:val="clear" w:color="auto" w:fill="FFFFFF"/>
        <w:ind w:firstLine="708"/>
        <w:jc w:val="both"/>
        <w:textAlignment w:val="baseline"/>
        <w:rPr>
          <w:sz w:val="26"/>
          <w:szCs w:val="26"/>
        </w:rPr>
      </w:pPr>
      <w:r w:rsidRPr="00CF66B2">
        <w:rPr>
          <w:sz w:val="26"/>
          <w:szCs w:val="26"/>
        </w:rPr>
        <w:t>Здесь каждый сможет найти себе развлечение по душе и провести время в свое удовольствие в кругу друзей и семьи. На спортивных площадках можно сыграть в футбол, баскетбол, волейбол. Детей ждут увлекательные аттракционы, а летняя тюбинговая трасса позволит всем желающим насладиться катанием с горки. Также на территории парка располагаются уютные беседки для пикника на природе</w:t>
      </w:r>
    </w:p>
    <w:p w:rsidR="00F72F7F" w:rsidRPr="00CF66B2" w:rsidRDefault="00F72F7F" w:rsidP="00C5067B">
      <w:pPr>
        <w:shd w:val="clear" w:color="auto" w:fill="FFFFFF"/>
        <w:ind w:firstLine="708"/>
        <w:jc w:val="both"/>
        <w:textAlignment w:val="baseline"/>
        <w:rPr>
          <w:sz w:val="26"/>
          <w:szCs w:val="26"/>
        </w:rPr>
      </w:pPr>
      <w:r w:rsidRPr="00CF66B2">
        <w:rPr>
          <w:sz w:val="26"/>
          <w:szCs w:val="26"/>
        </w:rPr>
        <w:t>В перечень услуг парка культуры и отдыха «Северное сияние» входит:</w:t>
      </w:r>
      <w:r w:rsidR="00EC0C33" w:rsidRPr="00CF66B2">
        <w:rPr>
          <w:sz w:val="26"/>
          <w:szCs w:val="26"/>
        </w:rPr>
        <w:t xml:space="preserve"> Беседки с мангалом, к</w:t>
      </w:r>
      <w:r w:rsidRPr="00CF66B2">
        <w:rPr>
          <w:sz w:val="26"/>
          <w:szCs w:val="26"/>
        </w:rPr>
        <w:t xml:space="preserve">арусель </w:t>
      </w:r>
      <w:r w:rsidR="00EC0C33" w:rsidRPr="00CF66B2">
        <w:rPr>
          <w:sz w:val="26"/>
          <w:szCs w:val="26"/>
        </w:rPr>
        <w:t>Ветерок, батут, п</w:t>
      </w:r>
      <w:r w:rsidRPr="00CF66B2">
        <w:rPr>
          <w:sz w:val="26"/>
          <w:szCs w:val="26"/>
        </w:rPr>
        <w:t>р</w:t>
      </w:r>
      <w:r w:rsidR="00EC0C33" w:rsidRPr="00CF66B2">
        <w:rPr>
          <w:sz w:val="26"/>
          <w:szCs w:val="26"/>
        </w:rPr>
        <w:t xml:space="preserve">окат бассейна с </w:t>
      </w:r>
      <w:proofErr w:type="spellStart"/>
      <w:r w:rsidR="00EC0C33" w:rsidRPr="00CF66B2">
        <w:rPr>
          <w:sz w:val="26"/>
          <w:szCs w:val="26"/>
        </w:rPr>
        <w:t>элекролодочками</w:t>
      </w:r>
      <w:proofErr w:type="spellEnd"/>
      <w:r w:rsidR="00EC0C33" w:rsidRPr="00CF66B2">
        <w:rPr>
          <w:sz w:val="26"/>
          <w:szCs w:val="26"/>
        </w:rPr>
        <w:t>, п</w:t>
      </w:r>
      <w:r w:rsidRPr="00CF66B2">
        <w:rPr>
          <w:sz w:val="26"/>
          <w:szCs w:val="26"/>
        </w:rPr>
        <w:t xml:space="preserve">рокат летнего </w:t>
      </w:r>
      <w:proofErr w:type="spellStart"/>
      <w:r w:rsidRPr="00CF66B2">
        <w:rPr>
          <w:sz w:val="26"/>
          <w:szCs w:val="26"/>
        </w:rPr>
        <w:t>сноутюбинга</w:t>
      </w:r>
      <w:proofErr w:type="spellEnd"/>
      <w:r w:rsidR="00EC0C33" w:rsidRPr="00CF66B2">
        <w:rPr>
          <w:sz w:val="26"/>
          <w:szCs w:val="26"/>
        </w:rPr>
        <w:t>, прокат корта, п</w:t>
      </w:r>
      <w:r w:rsidRPr="00CF66B2">
        <w:rPr>
          <w:sz w:val="26"/>
          <w:szCs w:val="26"/>
        </w:rPr>
        <w:t>рокат спортивного инвентаря для игр в бадминтон и большой теннис</w:t>
      </w:r>
      <w:r w:rsidR="00EC0C33" w:rsidRPr="00CF66B2">
        <w:rPr>
          <w:sz w:val="26"/>
          <w:szCs w:val="26"/>
        </w:rPr>
        <w:t>, п</w:t>
      </w:r>
      <w:r w:rsidRPr="00CF66B2">
        <w:rPr>
          <w:sz w:val="26"/>
          <w:szCs w:val="26"/>
        </w:rPr>
        <w:t xml:space="preserve">рокат мяча (футбольного, </w:t>
      </w:r>
      <w:r w:rsidR="00EC0C33" w:rsidRPr="00CF66B2">
        <w:rPr>
          <w:sz w:val="26"/>
          <w:szCs w:val="26"/>
        </w:rPr>
        <w:t>волейбольного, баскетбольного).</w:t>
      </w:r>
    </w:p>
    <w:p w:rsidR="00D70488" w:rsidRPr="00AB22F5" w:rsidRDefault="00D70488" w:rsidP="00D70488">
      <w:pPr>
        <w:pStyle w:val="Default"/>
        <w:ind w:firstLine="708"/>
        <w:jc w:val="both"/>
        <w:rPr>
          <w:color w:val="auto"/>
          <w:sz w:val="26"/>
          <w:szCs w:val="26"/>
        </w:rPr>
      </w:pPr>
      <w:r w:rsidRPr="00AB22F5">
        <w:rPr>
          <w:color w:val="auto"/>
          <w:sz w:val="26"/>
          <w:szCs w:val="26"/>
        </w:rPr>
        <w:t>4)</w:t>
      </w:r>
      <w:r w:rsidRPr="00AB22F5">
        <w:rPr>
          <w:color w:val="auto"/>
          <w:sz w:val="26"/>
          <w:szCs w:val="26"/>
        </w:rPr>
        <w:tab/>
        <w:t>Зональный военно-патриотический центр «Витязь».</w:t>
      </w:r>
    </w:p>
    <w:p w:rsidR="00891273" w:rsidRPr="00AB22F5" w:rsidRDefault="009D19F8" w:rsidP="00891273">
      <w:pPr>
        <w:shd w:val="clear" w:color="auto" w:fill="FFFFFF"/>
        <w:jc w:val="both"/>
        <w:textAlignment w:val="baseline"/>
        <w:rPr>
          <w:sz w:val="26"/>
          <w:szCs w:val="26"/>
        </w:rPr>
      </w:pPr>
      <w:r w:rsidRPr="00AB22F5">
        <w:rPr>
          <w:sz w:val="26"/>
          <w:szCs w:val="26"/>
        </w:rPr>
        <w:t>За 9 месяцев</w:t>
      </w:r>
      <w:r w:rsidR="00891273" w:rsidRPr="00AB22F5">
        <w:rPr>
          <w:sz w:val="26"/>
          <w:szCs w:val="26"/>
        </w:rPr>
        <w:t xml:space="preserve"> 2023 года было проведено </w:t>
      </w:r>
      <w:r w:rsidRPr="00AB22F5">
        <w:rPr>
          <w:sz w:val="26"/>
          <w:szCs w:val="26"/>
        </w:rPr>
        <w:t>17</w:t>
      </w:r>
      <w:r w:rsidR="00891273" w:rsidRPr="00AB22F5">
        <w:rPr>
          <w:sz w:val="26"/>
          <w:szCs w:val="26"/>
        </w:rPr>
        <w:t xml:space="preserve"> мероприятий.</w:t>
      </w:r>
    </w:p>
    <w:p w:rsidR="00891273" w:rsidRPr="00AB22F5" w:rsidRDefault="00891273" w:rsidP="00891273">
      <w:pPr>
        <w:shd w:val="clear" w:color="auto" w:fill="FFFFFF"/>
        <w:jc w:val="both"/>
        <w:textAlignment w:val="baseline"/>
        <w:rPr>
          <w:sz w:val="26"/>
          <w:szCs w:val="26"/>
        </w:rPr>
      </w:pPr>
      <w:r w:rsidRPr="00AB22F5">
        <w:rPr>
          <w:sz w:val="26"/>
          <w:szCs w:val="26"/>
        </w:rPr>
        <w:tab/>
        <w:t xml:space="preserve">Наиболее значимые среди них: </w:t>
      </w:r>
    </w:p>
    <w:p w:rsidR="00891273" w:rsidRPr="00AB22F5" w:rsidRDefault="00891273" w:rsidP="00891273">
      <w:pPr>
        <w:shd w:val="clear" w:color="auto" w:fill="FFFFFF"/>
        <w:jc w:val="both"/>
        <w:textAlignment w:val="baseline"/>
        <w:rPr>
          <w:sz w:val="26"/>
          <w:szCs w:val="26"/>
        </w:rPr>
      </w:pPr>
      <w:r w:rsidRPr="00AB22F5">
        <w:rPr>
          <w:sz w:val="26"/>
          <w:szCs w:val="26"/>
        </w:rPr>
        <w:tab/>
      </w:r>
      <w:r w:rsidR="009B1579" w:rsidRPr="00AB22F5">
        <w:rPr>
          <w:sz w:val="26"/>
          <w:szCs w:val="26"/>
        </w:rPr>
        <w:t>Всероссийские</w:t>
      </w:r>
      <w:r w:rsidR="00347EBE" w:rsidRPr="00AB22F5">
        <w:rPr>
          <w:sz w:val="26"/>
          <w:szCs w:val="26"/>
        </w:rPr>
        <w:t xml:space="preserve"> военно-спортивные</w:t>
      </w:r>
      <w:r w:rsidRPr="00AB22F5">
        <w:rPr>
          <w:sz w:val="26"/>
          <w:szCs w:val="26"/>
        </w:rPr>
        <w:t xml:space="preserve"> игры «Орленок»</w:t>
      </w:r>
      <w:r w:rsidR="001D4EC7" w:rsidRPr="00AB22F5">
        <w:rPr>
          <w:sz w:val="26"/>
          <w:szCs w:val="26"/>
        </w:rPr>
        <w:t xml:space="preserve"> - </w:t>
      </w:r>
      <w:r w:rsidRPr="00AB22F5">
        <w:rPr>
          <w:sz w:val="26"/>
          <w:szCs w:val="26"/>
        </w:rPr>
        <w:t xml:space="preserve"> ежегодные игры, </w:t>
      </w:r>
      <w:r w:rsidR="001D4EC7" w:rsidRPr="00AB22F5">
        <w:rPr>
          <w:sz w:val="26"/>
          <w:szCs w:val="26"/>
        </w:rPr>
        <w:t>участвовали 4</w:t>
      </w:r>
      <w:r w:rsidRPr="00AB22F5">
        <w:rPr>
          <w:sz w:val="26"/>
          <w:szCs w:val="26"/>
          <w:shd w:val="clear" w:color="auto" w:fill="FFFFFF"/>
        </w:rPr>
        <w:t xml:space="preserve"> команды</w:t>
      </w:r>
      <w:r w:rsidR="009B1579" w:rsidRPr="00AB22F5">
        <w:rPr>
          <w:sz w:val="26"/>
          <w:szCs w:val="26"/>
          <w:shd w:val="clear" w:color="auto" w:fill="FFFFFF"/>
        </w:rPr>
        <w:t>, состоящие из 40 девушек и парней из</w:t>
      </w:r>
      <w:r w:rsidRPr="00AB22F5">
        <w:rPr>
          <w:sz w:val="26"/>
          <w:szCs w:val="26"/>
          <w:shd w:val="clear" w:color="auto" w:fill="FFFFFF"/>
        </w:rPr>
        <w:t xml:space="preserve"> общеобразовательных учреждений города</w:t>
      </w:r>
      <w:r w:rsidR="00741538">
        <w:rPr>
          <w:sz w:val="26"/>
          <w:szCs w:val="26"/>
          <w:shd w:val="clear" w:color="auto" w:fill="FFFFFF"/>
        </w:rPr>
        <w:t xml:space="preserve">, </w:t>
      </w:r>
      <w:r w:rsidR="008B3459" w:rsidRPr="00AB22F5">
        <w:rPr>
          <w:sz w:val="26"/>
          <w:szCs w:val="26"/>
          <w:shd w:val="clear" w:color="auto" w:fill="FFFFFF"/>
        </w:rPr>
        <w:t>И</w:t>
      </w:r>
      <w:r w:rsidRPr="00AB22F5">
        <w:rPr>
          <w:sz w:val="26"/>
          <w:szCs w:val="26"/>
          <w:shd w:val="clear" w:color="auto" w:fill="FFFFFF"/>
        </w:rPr>
        <w:t>сторический час </w:t>
      </w:r>
      <w:r w:rsidRPr="00AB22F5">
        <w:rPr>
          <w:rFonts w:eastAsia="Calibri"/>
          <w:bCs/>
          <w:sz w:val="26"/>
          <w:szCs w:val="26"/>
          <w:bdr w:val="none" w:sz="0" w:space="0" w:color="auto" w:frame="1"/>
          <w:shd w:val="clear" w:color="auto" w:fill="FFFFFF"/>
        </w:rPr>
        <w:t>«Маршалы Победы»</w:t>
      </w:r>
      <w:r w:rsidRPr="00AB22F5">
        <w:rPr>
          <w:sz w:val="26"/>
          <w:szCs w:val="26"/>
          <w:shd w:val="clear" w:color="auto" w:fill="FFFFFF"/>
        </w:rPr>
        <w:t>, приуроченный к празднованию 78-ой годовщины победы в Великой Отечественной войне, охват – 25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В</w:t>
      </w:r>
      <w:r w:rsidR="00891273" w:rsidRPr="00AB22F5">
        <w:rPr>
          <w:sz w:val="26"/>
          <w:szCs w:val="26"/>
          <w:shd w:val="clear" w:color="auto" w:fill="FFFFFF"/>
        </w:rPr>
        <w:t xml:space="preserve"> целях популяризации спортивного ориентирования как средства физического воспитания, прошли </w:t>
      </w:r>
      <w:r w:rsidR="00891273" w:rsidRPr="00AB22F5">
        <w:rPr>
          <w:rFonts w:eastAsia="Calibri"/>
          <w:bCs/>
          <w:sz w:val="26"/>
          <w:szCs w:val="26"/>
          <w:bdr w:val="none" w:sz="0" w:space="0" w:color="auto" w:frame="1"/>
          <w:shd w:val="clear" w:color="auto" w:fill="FFFFFF"/>
        </w:rPr>
        <w:t>внутриклубные соревнования по топографии</w:t>
      </w:r>
      <w:r w:rsidR="00891273" w:rsidRPr="00AB22F5">
        <w:rPr>
          <w:sz w:val="26"/>
          <w:szCs w:val="26"/>
          <w:shd w:val="clear" w:color="auto" w:fill="FFFFFF"/>
        </w:rPr>
        <w:t>, охват – 30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rFonts w:eastAsia="Calibri"/>
          <w:bCs/>
          <w:sz w:val="26"/>
          <w:szCs w:val="26"/>
          <w:bdr w:val="none" w:sz="0" w:space="0" w:color="auto" w:frame="1"/>
          <w:shd w:val="clear" w:color="auto" w:fill="FFFFFF"/>
        </w:rPr>
        <w:t xml:space="preserve"> </w:t>
      </w:r>
      <w:r w:rsidR="00891273" w:rsidRPr="00AB22F5">
        <w:rPr>
          <w:rFonts w:eastAsia="Calibri"/>
          <w:bCs/>
          <w:sz w:val="26"/>
          <w:szCs w:val="26"/>
          <w:bdr w:val="none" w:sz="0" w:space="0" w:color="auto" w:frame="1"/>
          <w:shd w:val="clear" w:color="auto" w:fill="FFFFFF"/>
        </w:rPr>
        <w:t>«Лица России</w:t>
      </w:r>
      <w:r w:rsidR="00891273" w:rsidRPr="00AB22F5">
        <w:rPr>
          <w:sz w:val="26"/>
          <w:szCs w:val="26"/>
          <w:shd w:val="clear" w:color="auto" w:fill="FFFFFF"/>
        </w:rPr>
        <w:t>», организованное Женским движением Местного Отделения Всероссийской парии «Единая Россия» города Пыть-Яха, охват – 20 человек.</w:t>
      </w:r>
    </w:p>
    <w:p w:rsidR="00891273" w:rsidRPr="00AB22F5" w:rsidRDefault="008B3459" w:rsidP="00891273">
      <w:pPr>
        <w:shd w:val="clear" w:color="auto" w:fill="FFFFFF"/>
        <w:ind w:firstLine="708"/>
        <w:jc w:val="both"/>
        <w:textAlignment w:val="baseline"/>
        <w:rPr>
          <w:sz w:val="26"/>
          <w:szCs w:val="26"/>
          <w:shd w:val="clear" w:color="auto" w:fill="FFFFFF"/>
        </w:rPr>
      </w:pPr>
      <w:r w:rsidRPr="00AB22F5">
        <w:rPr>
          <w:sz w:val="26"/>
          <w:szCs w:val="26"/>
          <w:shd w:val="clear" w:color="auto" w:fill="FFFFFF"/>
        </w:rPr>
        <w:t>П</w:t>
      </w:r>
      <w:r w:rsidR="00891273" w:rsidRPr="00AB22F5">
        <w:rPr>
          <w:sz w:val="26"/>
          <w:szCs w:val="26"/>
          <w:shd w:val="clear" w:color="auto" w:fill="FFFFFF"/>
        </w:rPr>
        <w:t xml:space="preserve">рошла встреча с бывшим воспитанником, а ныне офицером Зориным </w:t>
      </w:r>
      <w:proofErr w:type="spellStart"/>
      <w:r w:rsidR="00891273" w:rsidRPr="00AB22F5">
        <w:rPr>
          <w:sz w:val="26"/>
          <w:szCs w:val="26"/>
          <w:shd w:val="clear" w:color="auto" w:fill="FFFFFF"/>
        </w:rPr>
        <w:t>Данилом</w:t>
      </w:r>
      <w:proofErr w:type="spellEnd"/>
      <w:r w:rsidR="00891273" w:rsidRPr="00AB22F5">
        <w:rPr>
          <w:sz w:val="26"/>
          <w:szCs w:val="26"/>
          <w:shd w:val="clear" w:color="auto" w:fill="FFFFFF"/>
        </w:rPr>
        <w:t xml:space="preserve"> Васильевичем. Воспитанники ЗВПЦ «Витязь» с большим интересом слушали офицера, задавали серьезные вопросы. В диалоге была затронута и те</w:t>
      </w:r>
      <w:r w:rsidRPr="00AB22F5">
        <w:rPr>
          <w:sz w:val="26"/>
          <w:szCs w:val="26"/>
          <w:shd w:val="clear" w:color="auto" w:fill="FFFFFF"/>
        </w:rPr>
        <w:t>ма помощи нашим солдатам, которые приходя</w:t>
      </w:r>
      <w:r w:rsidR="00891273" w:rsidRPr="00AB22F5">
        <w:rPr>
          <w:sz w:val="26"/>
          <w:szCs w:val="26"/>
          <w:shd w:val="clear" w:color="auto" w:fill="FFFFFF"/>
        </w:rPr>
        <w:t>т из тыла, охват – 11 человек.</w:t>
      </w:r>
    </w:p>
    <w:p w:rsidR="00891273" w:rsidRPr="00AB22F5" w:rsidRDefault="00071A15" w:rsidP="00891273">
      <w:pPr>
        <w:shd w:val="clear" w:color="auto" w:fill="FFFFFF"/>
        <w:ind w:firstLine="708"/>
        <w:jc w:val="both"/>
        <w:textAlignment w:val="baseline"/>
        <w:rPr>
          <w:sz w:val="26"/>
          <w:szCs w:val="26"/>
        </w:rPr>
      </w:pPr>
      <w:r w:rsidRPr="00AB22F5">
        <w:rPr>
          <w:sz w:val="26"/>
          <w:szCs w:val="26"/>
        </w:rPr>
        <w:t>П</w:t>
      </w:r>
      <w:r w:rsidR="00891273" w:rsidRPr="00AB22F5">
        <w:rPr>
          <w:sz w:val="26"/>
          <w:szCs w:val="26"/>
        </w:rPr>
        <w:t>рошёл </w:t>
      </w:r>
      <w:r w:rsidR="00891273" w:rsidRPr="00AB22F5">
        <w:rPr>
          <w:bCs/>
          <w:sz w:val="26"/>
          <w:szCs w:val="26"/>
          <w:bdr w:val="none" w:sz="0" w:space="0" w:color="auto" w:frame="1"/>
        </w:rPr>
        <w:t>праздничный концерт</w:t>
      </w:r>
      <w:r w:rsidR="00891273" w:rsidRPr="00AB22F5">
        <w:rPr>
          <w:sz w:val="26"/>
          <w:szCs w:val="26"/>
        </w:rPr>
        <w:t>, посвященный Дню Победы. Воспитанники ЗВПЦ «Витязь» исполнили известные песни и стихи военных лет, которые в самое трудное и мрачное время поддерживали солдат на поле боя, давали надежду женам, матерям и детям, работающим в тылу, охват – 16 человек.</w:t>
      </w:r>
    </w:p>
    <w:p w:rsidR="00891273" w:rsidRPr="00AB22F5" w:rsidRDefault="00891273" w:rsidP="00891273">
      <w:pPr>
        <w:shd w:val="clear" w:color="auto" w:fill="FFFFFF"/>
        <w:jc w:val="both"/>
        <w:textAlignment w:val="baseline"/>
        <w:rPr>
          <w:sz w:val="26"/>
          <w:szCs w:val="26"/>
        </w:rPr>
      </w:pPr>
      <w:r w:rsidRPr="00AB22F5">
        <w:rPr>
          <w:i/>
          <w:sz w:val="26"/>
          <w:szCs w:val="26"/>
        </w:rPr>
        <w:tab/>
      </w:r>
      <w:r w:rsidRPr="00AB22F5">
        <w:rPr>
          <w:sz w:val="26"/>
          <w:szCs w:val="26"/>
        </w:rPr>
        <w:t>В течении года воспитанники ЗВПЦ «Витязь</w:t>
      </w:r>
      <w:r w:rsidR="00DF5BBD" w:rsidRPr="00AB22F5">
        <w:rPr>
          <w:sz w:val="26"/>
          <w:szCs w:val="26"/>
        </w:rPr>
        <w:t>»</w:t>
      </w:r>
      <w:r w:rsidRPr="00AB22F5">
        <w:rPr>
          <w:sz w:val="26"/>
          <w:szCs w:val="26"/>
        </w:rPr>
        <w:t xml:space="preserve"> традиционно участвуют в общегородских мероприятиях:</w:t>
      </w:r>
    </w:p>
    <w:p w:rsidR="00891273" w:rsidRPr="00AB22F5" w:rsidRDefault="00071A15" w:rsidP="00891273">
      <w:pPr>
        <w:ind w:firstLine="708"/>
        <w:jc w:val="both"/>
        <w:rPr>
          <w:sz w:val="26"/>
          <w:szCs w:val="26"/>
        </w:rPr>
      </w:pPr>
      <w:r w:rsidRPr="00AB22F5">
        <w:rPr>
          <w:sz w:val="26"/>
          <w:szCs w:val="26"/>
        </w:rPr>
        <w:t>У</w:t>
      </w:r>
      <w:r w:rsidR="00891273" w:rsidRPr="00AB22F5">
        <w:rPr>
          <w:sz w:val="26"/>
          <w:szCs w:val="26"/>
        </w:rPr>
        <w:t>частие в проводах призывников «Весна 2023», охват – 20 человек.</w:t>
      </w:r>
    </w:p>
    <w:p w:rsidR="00891273" w:rsidRPr="00AB22F5" w:rsidRDefault="00071A15" w:rsidP="00891273">
      <w:pPr>
        <w:shd w:val="clear" w:color="auto" w:fill="FFFFFF"/>
        <w:ind w:firstLine="708"/>
        <w:jc w:val="both"/>
        <w:rPr>
          <w:sz w:val="26"/>
          <w:szCs w:val="26"/>
          <w:shd w:val="clear" w:color="auto" w:fill="FFFFFF"/>
        </w:rPr>
      </w:pPr>
      <w:r w:rsidRPr="00AB22F5">
        <w:rPr>
          <w:sz w:val="26"/>
          <w:szCs w:val="26"/>
          <w:shd w:val="clear" w:color="auto" w:fill="FFFFFF"/>
        </w:rPr>
        <w:t>В</w:t>
      </w:r>
      <w:r w:rsidR="00DF5BBD" w:rsidRPr="00AB22F5">
        <w:rPr>
          <w:sz w:val="26"/>
          <w:szCs w:val="26"/>
          <w:shd w:val="clear" w:color="auto" w:fill="FFFFFF"/>
        </w:rPr>
        <w:t xml:space="preserve"> режиме видеоконференц</w:t>
      </w:r>
      <w:r w:rsidR="00891273" w:rsidRPr="00AB22F5">
        <w:rPr>
          <w:sz w:val="26"/>
          <w:szCs w:val="26"/>
          <w:shd w:val="clear" w:color="auto" w:fill="FFFFFF"/>
        </w:rPr>
        <w:t>связи состоялся единый урок мужества, </w:t>
      </w:r>
      <w:r w:rsidR="00891273" w:rsidRPr="00AB22F5">
        <w:rPr>
          <w:rFonts w:eastAsia="Calibri"/>
          <w:bCs/>
          <w:sz w:val="26"/>
          <w:szCs w:val="26"/>
          <w:bdr w:val="none" w:sz="0" w:space="0" w:color="auto" w:frame="1"/>
          <w:shd w:val="clear" w:color="auto" w:fill="FFFFFF"/>
        </w:rPr>
        <w:t xml:space="preserve">посвященный подвигу </w:t>
      </w:r>
      <w:proofErr w:type="spellStart"/>
      <w:r w:rsidR="00891273" w:rsidRPr="00AB22F5">
        <w:rPr>
          <w:rFonts w:eastAsia="Calibri"/>
          <w:bCs/>
          <w:sz w:val="26"/>
          <w:szCs w:val="26"/>
          <w:bdr w:val="none" w:sz="0" w:space="0" w:color="auto" w:frame="1"/>
          <w:shd w:val="clear" w:color="auto" w:fill="FFFFFF"/>
        </w:rPr>
        <w:t>югорчанина</w:t>
      </w:r>
      <w:proofErr w:type="spellEnd"/>
      <w:r w:rsidR="00891273" w:rsidRPr="00AB22F5">
        <w:rPr>
          <w:rFonts w:eastAsia="Calibri"/>
          <w:bCs/>
          <w:sz w:val="26"/>
          <w:szCs w:val="26"/>
          <w:bdr w:val="none" w:sz="0" w:space="0" w:color="auto" w:frame="1"/>
          <w:shd w:val="clear" w:color="auto" w:fill="FFFFFF"/>
        </w:rPr>
        <w:t xml:space="preserve"> Матвея Путилова</w:t>
      </w:r>
      <w:r w:rsidR="002406D0" w:rsidRPr="00AB22F5">
        <w:rPr>
          <w:sz w:val="26"/>
          <w:szCs w:val="26"/>
          <w:shd w:val="clear" w:color="auto" w:fill="FFFFFF"/>
        </w:rPr>
        <w:t xml:space="preserve">, </w:t>
      </w:r>
      <w:r w:rsidR="00DB337D" w:rsidRPr="00AB22F5">
        <w:rPr>
          <w:sz w:val="26"/>
          <w:szCs w:val="26"/>
          <w:shd w:val="clear" w:color="auto" w:fill="FFFFFF"/>
        </w:rPr>
        <w:t>давшему</w:t>
      </w:r>
      <w:r w:rsidR="00891273" w:rsidRPr="00AB22F5">
        <w:rPr>
          <w:sz w:val="26"/>
          <w:szCs w:val="26"/>
          <w:shd w:val="clear" w:color="auto" w:fill="FFFFFF"/>
        </w:rPr>
        <w:t xml:space="preserve"> старт серии уроков, рассказывающих о подвигах советских солдат, охват – 51 человек.</w:t>
      </w:r>
    </w:p>
    <w:p w:rsidR="00C5067B" w:rsidRPr="00AB22F5" w:rsidRDefault="002406D0" w:rsidP="00DB337D">
      <w:pPr>
        <w:ind w:firstLine="708"/>
        <w:jc w:val="both"/>
        <w:rPr>
          <w:sz w:val="26"/>
          <w:szCs w:val="26"/>
          <w:shd w:val="clear" w:color="auto" w:fill="FFFFFF"/>
        </w:rPr>
      </w:pPr>
      <w:r w:rsidRPr="00AB22F5">
        <w:rPr>
          <w:sz w:val="26"/>
          <w:szCs w:val="26"/>
          <w:shd w:val="clear" w:color="auto" w:fill="FFFFFF"/>
        </w:rPr>
        <w:lastRenderedPageBreak/>
        <w:t>В</w:t>
      </w:r>
      <w:r w:rsidR="00891273" w:rsidRPr="00AB22F5">
        <w:rPr>
          <w:sz w:val="26"/>
          <w:szCs w:val="26"/>
          <w:shd w:val="clear" w:color="auto" w:fill="FFFFFF"/>
        </w:rPr>
        <w:t xml:space="preserve"> день памяти и скорби воспитанники зонального военно-патриотического центра «Витязь» из числа своих воспитанников организовали почетный караул, возложение цветов и зажгли свечу памяти у обелиска памяти славы (стела Победы), на территории МБОУ СОШ № 1, охват – 30 человек.</w:t>
      </w:r>
    </w:p>
    <w:p w:rsidR="00D70488" w:rsidRPr="00AB22F5" w:rsidRDefault="00D70488" w:rsidP="00476982">
      <w:pPr>
        <w:tabs>
          <w:tab w:val="left" w:pos="709"/>
        </w:tabs>
        <w:snapToGrid/>
        <w:ind w:firstLine="709"/>
        <w:contextualSpacing/>
        <w:jc w:val="both"/>
        <w:rPr>
          <w:sz w:val="26"/>
          <w:szCs w:val="26"/>
        </w:rPr>
      </w:pPr>
      <w:r w:rsidRPr="00AB22F5">
        <w:rPr>
          <w:sz w:val="26"/>
          <w:szCs w:val="26"/>
        </w:rPr>
        <w:t>5)</w:t>
      </w:r>
      <w:r w:rsidRPr="00AB22F5">
        <w:rPr>
          <w:sz w:val="26"/>
          <w:szCs w:val="26"/>
        </w:rPr>
        <w:tab/>
        <w:t>Зона отдыха «Югорский залив».</w:t>
      </w:r>
    </w:p>
    <w:p w:rsidR="00476982" w:rsidRPr="005B6F95" w:rsidRDefault="00476982" w:rsidP="00476982">
      <w:pPr>
        <w:tabs>
          <w:tab w:val="left" w:pos="709"/>
        </w:tabs>
        <w:snapToGrid/>
        <w:ind w:left="709"/>
        <w:jc w:val="both"/>
        <w:rPr>
          <w:color w:val="FF0000"/>
          <w:sz w:val="26"/>
          <w:szCs w:val="26"/>
        </w:rPr>
      </w:pPr>
    </w:p>
    <w:p w:rsidR="00CF66B2" w:rsidRPr="00CF66B2" w:rsidRDefault="00CF66B2" w:rsidP="00CF66B2">
      <w:pPr>
        <w:numPr>
          <w:ilvl w:val="0"/>
          <w:numId w:val="15"/>
        </w:numPr>
        <w:tabs>
          <w:tab w:val="clear" w:pos="502"/>
          <w:tab w:val="left" w:pos="709"/>
          <w:tab w:val="num" w:pos="1636"/>
        </w:tabs>
        <w:snapToGrid/>
        <w:ind w:left="0" w:firstLine="709"/>
        <w:jc w:val="both"/>
        <w:rPr>
          <w:sz w:val="26"/>
          <w:szCs w:val="26"/>
        </w:rPr>
      </w:pPr>
      <w:r w:rsidRPr="00CF66B2">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CF66B2" w:rsidRPr="00CF66B2" w:rsidRDefault="00CF66B2" w:rsidP="00CF66B2">
      <w:pPr>
        <w:tabs>
          <w:tab w:val="left" w:pos="709"/>
        </w:tabs>
        <w:snapToGrid/>
        <w:jc w:val="both"/>
        <w:rPr>
          <w:sz w:val="26"/>
          <w:szCs w:val="26"/>
        </w:rPr>
      </w:pPr>
      <w:r w:rsidRPr="00CF66B2">
        <w:rPr>
          <w:sz w:val="26"/>
          <w:szCs w:val="26"/>
        </w:rPr>
        <w:tab/>
        <w:t xml:space="preserve">За </w:t>
      </w:r>
      <w:r w:rsidR="00B24409" w:rsidRPr="00CF66B2">
        <w:rPr>
          <w:sz w:val="26"/>
          <w:szCs w:val="26"/>
        </w:rPr>
        <w:t xml:space="preserve">январь-сентябрь </w:t>
      </w:r>
      <w:r w:rsidRPr="00CF66B2">
        <w:rPr>
          <w:sz w:val="26"/>
          <w:szCs w:val="26"/>
        </w:rPr>
        <w:t>2023 года:</w:t>
      </w:r>
    </w:p>
    <w:p w:rsidR="00CF66B2" w:rsidRPr="00CF66B2" w:rsidRDefault="00CF66B2" w:rsidP="00CF66B2">
      <w:pPr>
        <w:tabs>
          <w:tab w:val="left" w:pos="709"/>
        </w:tabs>
        <w:snapToGrid/>
        <w:ind w:firstLine="709"/>
        <w:jc w:val="both"/>
        <w:rPr>
          <w:sz w:val="26"/>
          <w:szCs w:val="26"/>
        </w:rPr>
      </w:pPr>
      <w:r w:rsidRPr="00CF66B2">
        <w:rPr>
          <w:sz w:val="26"/>
          <w:szCs w:val="26"/>
        </w:rPr>
        <w:t>Городской дом культуры «Россия»:</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мероприятий составило 224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241 мероприятие);</w:t>
      </w:r>
    </w:p>
    <w:p w:rsidR="00CF66B2" w:rsidRPr="00CF66B2" w:rsidRDefault="00CF66B2" w:rsidP="00CF66B2">
      <w:pPr>
        <w:tabs>
          <w:tab w:val="left" w:pos="709"/>
        </w:tabs>
        <w:snapToGrid/>
        <w:ind w:firstLine="709"/>
        <w:jc w:val="both"/>
        <w:rPr>
          <w:sz w:val="26"/>
          <w:szCs w:val="26"/>
        </w:rPr>
      </w:pPr>
      <w:r w:rsidRPr="00CF66B2">
        <w:rPr>
          <w:sz w:val="26"/>
          <w:szCs w:val="26"/>
        </w:rPr>
        <w:t>- охват населения составил 65 355 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93 493 чел.).</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клубных формирований составляет 23 ед.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23 ед.);</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участников клубных формирований составило 525 человек (</w:t>
      </w:r>
      <w:r w:rsidR="00B24409" w:rsidRPr="00CF66B2">
        <w:rPr>
          <w:sz w:val="26"/>
          <w:szCs w:val="26"/>
        </w:rPr>
        <w:t>январь-сентябрь</w:t>
      </w:r>
      <w:r w:rsidRPr="00CF66B2">
        <w:rPr>
          <w:sz w:val="26"/>
          <w:szCs w:val="26"/>
        </w:rPr>
        <w:t xml:space="preserve"> 202</w:t>
      </w:r>
      <w:r w:rsidR="00B24409">
        <w:rPr>
          <w:sz w:val="26"/>
          <w:szCs w:val="26"/>
        </w:rPr>
        <w:t>2</w:t>
      </w:r>
      <w:r w:rsidRPr="00CF66B2">
        <w:rPr>
          <w:sz w:val="26"/>
          <w:szCs w:val="26"/>
        </w:rPr>
        <w:t xml:space="preserve"> года – 494 чел.)</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Кинозал «Кедр»: </w:t>
      </w:r>
    </w:p>
    <w:p w:rsidR="00CF66B2" w:rsidRPr="00CF66B2" w:rsidRDefault="00CF66B2" w:rsidP="00CF66B2">
      <w:pPr>
        <w:tabs>
          <w:tab w:val="left" w:pos="709"/>
        </w:tabs>
        <w:snapToGrid/>
        <w:ind w:firstLine="709"/>
        <w:jc w:val="both"/>
        <w:rPr>
          <w:sz w:val="26"/>
          <w:szCs w:val="26"/>
        </w:rPr>
      </w:pPr>
      <w:r w:rsidRPr="00CF66B2">
        <w:rPr>
          <w:sz w:val="26"/>
          <w:szCs w:val="26"/>
        </w:rPr>
        <w:t>- количество киносеансов составило 563 ед. (</w:t>
      </w:r>
      <w:r w:rsidR="00B24409" w:rsidRPr="00CF66B2">
        <w:rPr>
          <w:sz w:val="26"/>
          <w:szCs w:val="26"/>
        </w:rPr>
        <w:t xml:space="preserve">январь-сентябрь </w:t>
      </w:r>
      <w:r w:rsidRPr="00CF66B2">
        <w:rPr>
          <w:sz w:val="26"/>
          <w:szCs w:val="26"/>
        </w:rPr>
        <w:t>2022 года - 544 ед.);</w:t>
      </w:r>
    </w:p>
    <w:p w:rsidR="00CF66B2" w:rsidRPr="00CF66B2" w:rsidRDefault="00CF66B2" w:rsidP="00CF66B2">
      <w:pPr>
        <w:tabs>
          <w:tab w:val="left" w:pos="709"/>
        </w:tabs>
        <w:snapToGrid/>
        <w:ind w:firstLine="709"/>
        <w:jc w:val="both"/>
        <w:rPr>
          <w:sz w:val="26"/>
          <w:szCs w:val="26"/>
        </w:rPr>
      </w:pPr>
      <w:r w:rsidRPr="00CF66B2">
        <w:rPr>
          <w:sz w:val="26"/>
          <w:szCs w:val="26"/>
        </w:rPr>
        <w:t xml:space="preserve">- количество посещений – </w:t>
      </w:r>
      <w:r w:rsidRPr="00CF66B2">
        <w:rPr>
          <w:color w:val="000000"/>
          <w:sz w:val="26"/>
          <w:szCs w:val="26"/>
        </w:rPr>
        <w:t xml:space="preserve">12 451 </w:t>
      </w:r>
      <w:r w:rsidRPr="00CF66B2">
        <w:rPr>
          <w:sz w:val="26"/>
          <w:szCs w:val="26"/>
        </w:rPr>
        <w:t>чел. (</w:t>
      </w:r>
      <w:r w:rsidR="00B24409" w:rsidRPr="00CF66B2">
        <w:rPr>
          <w:sz w:val="26"/>
          <w:szCs w:val="26"/>
        </w:rPr>
        <w:t xml:space="preserve">январь-сентябрь </w:t>
      </w:r>
      <w:r w:rsidRPr="00CF66B2">
        <w:rPr>
          <w:sz w:val="26"/>
          <w:szCs w:val="26"/>
        </w:rPr>
        <w:t>202</w:t>
      </w:r>
      <w:r w:rsidR="00B24409">
        <w:rPr>
          <w:sz w:val="26"/>
          <w:szCs w:val="26"/>
        </w:rPr>
        <w:t>2</w:t>
      </w:r>
      <w:r w:rsidRPr="00CF66B2">
        <w:rPr>
          <w:sz w:val="26"/>
          <w:szCs w:val="26"/>
        </w:rPr>
        <w:t xml:space="preserve"> года – 8 171 чел.). </w:t>
      </w:r>
    </w:p>
    <w:p w:rsidR="00CF66B2" w:rsidRPr="00CF66B2" w:rsidRDefault="00CF66B2" w:rsidP="00CF66B2">
      <w:pPr>
        <w:tabs>
          <w:tab w:val="left" w:pos="709"/>
        </w:tabs>
        <w:snapToGrid/>
        <w:ind w:firstLine="709"/>
        <w:contextualSpacing/>
        <w:jc w:val="both"/>
        <w:rPr>
          <w:color w:val="000000"/>
          <w:sz w:val="26"/>
          <w:szCs w:val="26"/>
        </w:rPr>
      </w:pPr>
      <w:r w:rsidRPr="00CF66B2">
        <w:rPr>
          <w:color w:val="000000"/>
          <w:sz w:val="26"/>
          <w:szCs w:val="26"/>
        </w:rPr>
        <w:t>Число обращений к цифровым ресурсам учреждений культурно-досугового типа по данным счетчика «Цифровая культура» (ЕИПСК): 14 854 визита</w:t>
      </w:r>
      <w:r w:rsidR="00634DE1">
        <w:rPr>
          <w:color w:val="000000"/>
          <w:sz w:val="26"/>
          <w:szCs w:val="26"/>
        </w:rPr>
        <w:t>.</w:t>
      </w:r>
    </w:p>
    <w:p w:rsidR="00D70488" w:rsidRPr="005B6F95" w:rsidRDefault="00D70488" w:rsidP="00D70488">
      <w:pPr>
        <w:tabs>
          <w:tab w:val="left" w:pos="709"/>
        </w:tabs>
        <w:snapToGrid/>
        <w:ind w:firstLine="709"/>
        <w:jc w:val="both"/>
        <w:rPr>
          <w:color w:val="FF0000"/>
          <w:sz w:val="26"/>
          <w:szCs w:val="26"/>
        </w:rPr>
      </w:pPr>
    </w:p>
    <w:p w:rsidR="00EE36E6" w:rsidRPr="00EE36E6" w:rsidRDefault="00D70488" w:rsidP="00EE36E6">
      <w:pPr>
        <w:tabs>
          <w:tab w:val="left" w:pos="709"/>
        </w:tabs>
        <w:snapToGrid/>
        <w:ind w:firstLine="709"/>
        <w:jc w:val="both"/>
        <w:rPr>
          <w:sz w:val="26"/>
          <w:szCs w:val="26"/>
        </w:rPr>
      </w:pPr>
      <w:r w:rsidRPr="00E42588">
        <w:rPr>
          <w:sz w:val="26"/>
          <w:szCs w:val="26"/>
        </w:rPr>
        <w:t>3.</w:t>
      </w:r>
      <w:r w:rsidRPr="00E42588">
        <w:rPr>
          <w:sz w:val="26"/>
          <w:szCs w:val="26"/>
        </w:rPr>
        <w:tab/>
      </w:r>
      <w:bookmarkEnd w:id="78"/>
      <w:r w:rsidR="00EE36E6" w:rsidRPr="00EE36E6">
        <w:rPr>
          <w:sz w:val="26"/>
          <w:szCs w:val="26"/>
        </w:rPr>
        <w:t>Муниципальное бюджетное образовательное учреждение дополнительного образования «Детская школа искусств»:</w:t>
      </w:r>
      <w:r w:rsidR="00EE36E6" w:rsidRPr="00EE36E6">
        <w:rPr>
          <w:bCs/>
          <w:sz w:val="26"/>
          <w:szCs w:val="26"/>
        </w:rPr>
        <w:tab/>
        <w:t xml:space="preserve"> </w:t>
      </w:r>
    </w:p>
    <w:p w:rsidR="00EE36E6" w:rsidRPr="00EE36E6" w:rsidRDefault="00016523" w:rsidP="00EE36E6">
      <w:pPr>
        <w:tabs>
          <w:tab w:val="left" w:pos="709"/>
        </w:tabs>
        <w:ind w:firstLine="709"/>
        <w:jc w:val="both"/>
        <w:rPr>
          <w:sz w:val="26"/>
          <w:szCs w:val="26"/>
        </w:rPr>
      </w:pPr>
      <w:r>
        <w:rPr>
          <w:sz w:val="26"/>
          <w:szCs w:val="26"/>
        </w:rPr>
        <w:t>-</w:t>
      </w:r>
      <w:r>
        <w:rPr>
          <w:sz w:val="26"/>
          <w:szCs w:val="26"/>
        </w:rPr>
        <w:tab/>
        <w:t>количество обучающихся</w:t>
      </w:r>
      <w:r w:rsidR="00EE36E6" w:rsidRPr="00EE36E6">
        <w:rPr>
          <w:sz w:val="26"/>
          <w:szCs w:val="26"/>
        </w:rPr>
        <w:t xml:space="preserve"> 757 чел., за январь-сентябрь 2023 года проведено 126 мероприятий, охват аудитории </w:t>
      </w:r>
      <w:r w:rsidR="00EE36E6" w:rsidRPr="00EE36E6">
        <w:rPr>
          <w:color w:val="000000"/>
          <w:sz w:val="26"/>
          <w:szCs w:val="26"/>
        </w:rPr>
        <w:t xml:space="preserve">10 449 чел. </w:t>
      </w:r>
      <w:r w:rsidR="00EE36E6" w:rsidRPr="00EE36E6">
        <w:rPr>
          <w:sz w:val="26"/>
          <w:szCs w:val="26"/>
        </w:rPr>
        <w:t>(за январь-сентябрь 202</w:t>
      </w:r>
      <w:r w:rsidR="00EE36E6">
        <w:rPr>
          <w:sz w:val="26"/>
          <w:szCs w:val="26"/>
        </w:rPr>
        <w:t>2</w:t>
      </w:r>
      <w:r w:rsidR="00EE36E6" w:rsidRPr="00EE36E6">
        <w:rPr>
          <w:sz w:val="26"/>
          <w:szCs w:val="26"/>
        </w:rPr>
        <w:t xml:space="preserve"> года – 761 чел., 33 мероприятия, охват -  1004 человек).</w:t>
      </w:r>
    </w:p>
    <w:p w:rsidR="00EE36E6" w:rsidRPr="00EE36E6" w:rsidRDefault="00EE36E6" w:rsidP="00EE36E6">
      <w:pPr>
        <w:tabs>
          <w:tab w:val="left" w:pos="709"/>
        </w:tabs>
        <w:snapToGrid/>
        <w:ind w:firstLine="709"/>
        <w:contextualSpacing/>
        <w:jc w:val="both"/>
        <w:rPr>
          <w:color w:val="000000"/>
          <w:sz w:val="26"/>
          <w:szCs w:val="26"/>
        </w:rPr>
      </w:pPr>
      <w:r w:rsidRPr="00EE36E6">
        <w:rPr>
          <w:color w:val="000000"/>
          <w:sz w:val="26"/>
          <w:szCs w:val="26"/>
        </w:rPr>
        <w:t xml:space="preserve">Число обращений к цифровым ресурсам детской школы искусств по данным счетчика «Цифровая </w:t>
      </w:r>
      <w:r w:rsidR="00016523">
        <w:rPr>
          <w:color w:val="000000"/>
          <w:sz w:val="26"/>
          <w:szCs w:val="26"/>
        </w:rPr>
        <w:t>культура» (ЕИПСК): 11 878 визитов</w:t>
      </w:r>
      <w:r>
        <w:rPr>
          <w:color w:val="000000"/>
          <w:sz w:val="26"/>
          <w:szCs w:val="26"/>
        </w:rPr>
        <w:t>.</w:t>
      </w:r>
    </w:p>
    <w:p w:rsidR="00EE36E6" w:rsidRPr="00EE36E6" w:rsidRDefault="00EE36E6" w:rsidP="00E42588">
      <w:pPr>
        <w:tabs>
          <w:tab w:val="left" w:pos="709"/>
        </w:tabs>
        <w:jc w:val="both"/>
        <w:rPr>
          <w:sz w:val="26"/>
          <w:szCs w:val="26"/>
        </w:rPr>
      </w:pPr>
    </w:p>
    <w:p w:rsidR="00EE36E6" w:rsidRPr="00EE36E6" w:rsidRDefault="00EE36E6" w:rsidP="00EE36E6">
      <w:pPr>
        <w:tabs>
          <w:tab w:val="left" w:pos="709"/>
        </w:tabs>
        <w:ind w:firstLine="709"/>
        <w:jc w:val="both"/>
        <w:rPr>
          <w:bCs/>
          <w:sz w:val="26"/>
          <w:szCs w:val="26"/>
        </w:rPr>
      </w:pPr>
      <w:r w:rsidRPr="00EE36E6">
        <w:rPr>
          <w:bCs/>
          <w:sz w:val="26"/>
          <w:szCs w:val="26"/>
        </w:rPr>
        <w:t xml:space="preserve">Творческие коллективы учреждений культуры и искусства по итогам за январь-сентябрь 2023 года приняли участие в 189 международных, всероссийских, региональных и городских конкурсах и фестивалях, получено 659 дипломов Лауреата и Дипломантов (за </w:t>
      </w:r>
      <w:r w:rsidRPr="00EE36E6">
        <w:rPr>
          <w:sz w:val="26"/>
          <w:szCs w:val="26"/>
        </w:rPr>
        <w:t xml:space="preserve">январь-сентябрь </w:t>
      </w:r>
      <w:r w:rsidRPr="00EE36E6">
        <w:rPr>
          <w:bCs/>
          <w:sz w:val="26"/>
          <w:szCs w:val="26"/>
        </w:rPr>
        <w:t>202</w:t>
      </w:r>
      <w:r>
        <w:rPr>
          <w:bCs/>
          <w:sz w:val="26"/>
          <w:szCs w:val="26"/>
        </w:rPr>
        <w:t>2</w:t>
      </w:r>
      <w:r w:rsidRPr="00EE36E6">
        <w:rPr>
          <w:bCs/>
          <w:sz w:val="26"/>
          <w:szCs w:val="26"/>
        </w:rPr>
        <w:t xml:space="preserve"> года - 6 мероприятий, 12 дипломов).</w:t>
      </w:r>
    </w:p>
    <w:p w:rsidR="00D70488" w:rsidRPr="005B6F95" w:rsidRDefault="00D70488" w:rsidP="00EE36E6">
      <w:pPr>
        <w:tabs>
          <w:tab w:val="left" w:pos="709"/>
        </w:tabs>
        <w:snapToGrid/>
        <w:ind w:firstLine="709"/>
        <w:jc w:val="both"/>
        <w:rPr>
          <w:bCs/>
          <w:color w:val="FF0000"/>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 xml:space="preserve">Яркими примерами являются: </w:t>
      </w:r>
    </w:p>
    <w:p w:rsidR="000F3B0E" w:rsidRPr="00463F40" w:rsidRDefault="000F3B0E" w:rsidP="000F3B0E">
      <w:pPr>
        <w:tabs>
          <w:tab w:val="left" w:pos="709"/>
        </w:tabs>
        <w:ind w:firstLine="709"/>
        <w:jc w:val="both"/>
        <w:rPr>
          <w:bCs/>
          <w:sz w:val="26"/>
          <w:szCs w:val="26"/>
        </w:rPr>
      </w:pPr>
      <w:r w:rsidRPr="00463F40">
        <w:rPr>
          <w:bCs/>
          <w:sz w:val="26"/>
          <w:szCs w:val="26"/>
        </w:rPr>
        <w:t>1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музыкального творчества детей и взрослых «Мир музыки», участники - 20 чел. обучающихся (Диплом 1 место – 16 чел., Диплом 2 место – 3 чел., Диплом 3 место – 1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для детей и молодежи «Нам нет преград», участники - 5 чел. (Диплом 1 место – 1 чел., Диплом 2 место – 2 чел., Диплом 3 место – 2 чел.);</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 xml:space="preserve">международный конкурс – фестиваль «Лебединое озеро», при поддержке Министерства культуры РФ, государственного портала «PRO КУЛЬТУРА», участник </w:t>
      </w:r>
      <w:r w:rsidRPr="00463F40">
        <w:rPr>
          <w:bCs/>
          <w:sz w:val="26"/>
          <w:szCs w:val="26"/>
        </w:rPr>
        <w:lastRenderedPageBreak/>
        <w:t>- образцовый художественный коллектив современного спортивного танца «СТАРС» (Дипломы Лауреата 1 степени в разной возрастной группе);</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«Твори! Участвуй! Побеждай!» номинация: Хореографический конкурс «Танцевальная волна», участники - 2 чел. (Диплом 1 место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Всероссийский конкурс «Радуга Талантов», участники - 9 чел. (Диплом Победителя I степени – 9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2 квартал 2023 года:</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фестиваль-конкурс «Черноморский олимп» номинация: «Эстрадный танец», «Народно-стилизованный танец», «Современный танец», участник -</w:t>
      </w:r>
      <w:r w:rsidRPr="00463F40">
        <w:rPr>
          <w:sz w:val="26"/>
          <w:szCs w:val="26"/>
        </w:rPr>
        <w:t xml:space="preserve"> </w:t>
      </w:r>
      <w:r w:rsidRPr="00463F40">
        <w:rPr>
          <w:bCs/>
          <w:sz w:val="26"/>
          <w:szCs w:val="26"/>
        </w:rPr>
        <w:t>хореографический коллектив «</w:t>
      </w:r>
      <w:proofErr w:type="spellStart"/>
      <w:r w:rsidRPr="00463F40">
        <w:rPr>
          <w:bCs/>
          <w:sz w:val="26"/>
          <w:szCs w:val="26"/>
        </w:rPr>
        <w:t>Takt</w:t>
      </w:r>
      <w:proofErr w:type="spellEnd"/>
      <w:r w:rsidRPr="00463F40">
        <w:rPr>
          <w:bCs/>
          <w:sz w:val="26"/>
          <w:szCs w:val="26"/>
        </w:rPr>
        <w:t>» (Диплом Лауреата 1 степени – 3 ед., Диплом Лауреата 2 степени – 2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Международный конкурс инструментального исполнительства «Живая музыка», участники - 3 чел. (Диплом Лауреата 1 степени – 1 ед.,</w:t>
      </w:r>
      <w:r w:rsidRPr="00463F40">
        <w:rPr>
          <w:sz w:val="26"/>
          <w:szCs w:val="26"/>
        </w:rPr>
        <w:t xml:space="preserve"> </w:t>
      </w:r>
      <w:r w:rsidRPr="00463F40">
        <w:rPr>
          <w:bCs/>
          <w:sz w:val="26"/>
          <w:szCs w:val="26"/>
        </w:rPr>
        <w:t>Диплом Лауреата 2 степени – 1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 Международный конкурс детского художественного творчества «Весна Севера», участники – 13 чел. (Диплом Лауреата 1 степени – 1 ед., Диплом Лауреата 2 степени – 3 ед.,</w:t>
      </w:r>
      <w:r w:rsidRPr="00463F40">
        <w:rPr>
          <w:sz w:val="26"/>
          <w:szCs w:val="26"/>
        </w:rPr>
        <w:t xml:space="preserve"> </w:t>
      </w:r>
      <w:r w:rsidRPr="00463F40">
        <w:rPr>
          <w:bCs/>
          <w:sz w:val="26"/>
          <w:szCs w:val="26"/>
        </w:rPr>
        <w:t>Диплом Участника – 9 ед.);</w:t>
      </w:r>
    </w:p>
    <w:p w:rsidR="000F3B0E" w:rsidRPr="00463F40" w:rsidRDefault="000F3B0E" w:rsidP="000F3B0E">
      <w:pPr>
        <w:tabs>
          <w:tab w:val="left" w:pos="709"/>
        </w:tabs>
        <w:ind w:firstLine="709"/>
        <w:jc w:val="both"/>
        <w:rPr>
          <w:bCs/>
          <w:sz w:val="26"/>
          <w:szCs w:val="26"/>
        </w:rPr>
      </w:pPr>
      <w:r w:rsidRPr="00463F40">
        <w:rPr>
          <w:bCs/>
          <w:sz w:val="26"/>
          <w:szCs w:val="26"/>
        </w:rPr>
        <w:t>-</w:t>
      </w:r>
      <w:r w:rsidRPr="00463F40">
        <w:rPr>
          <w:bCs/>
          <w:sz w:val="26"/>
          <w:szCs w:val="26"/>
        </w:rPr>
        <w:tab/>
        <w:t>II Всероссийский конкурс вокального исполнительства «Ликование Весны», участники – 4 чел., фольклорный ансамбль «Соцветие» (Диплом Лауреата 1 степени – 1 ед., Диплом Лауреата 2 степени – 1 ед., Диплом Лауреата 3 степени – 1 ед., Диплом Участника – 1 ед.).</w:t>
      </w:r>
    </w:p>
    <w:p w:rsidR="000F3B0E" w:rsidRPr="00463F40" w:rsidRDefault="000F3B0E" w:rsidP="000F3B0E">
      <w:pPr>
        <w:tabs>
          <w:tab w:val="left" w:pos="709"/>
        </w:tabs>
        <w:ind w:firstLine="709"/>
        <w:jc w:val="both"/>
        <w:rPr>
          <w:bCs/>
          <w:sz w:val="26"/>
          <w:szCs w:val="26"/>
        </w:rPr>
      </w:pPr>
    </w:p>
    <w:p w:rsidR="000F3B0E" w:rsidRPr="00463F40" w:rsidRDefault="000F3B0E" w:rsidP="000F3B0E">
      <w:pPr>
        <w:tabs>
          <w:tab w:val="left" w:pos="709"/>
        </w:tabs>
        <w:ind w:firstLine="709"/>
        <w:jc w:val="both"/>
        <w:rPr>
          <w:bCs/>
          <w:sz w:val="26"/>
          <w:szCs w:val="26"/>
        </w:rPr>
      </w:pPr>
      <w:r w:rsidRPr="00463F40">
        <w:rPr>
          <w:bCs/>
          <w:sz w:val="26"/>
          <w:szCs w:val="26"/>
        </w:rPr>
        <w:t>3 квартал 2023 года:</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«Мечтай с музыкантофф-2023», участники – 1 чел.</w:t>
      </w:r>
      <w:r w:rsidRPr="00463F40">
        <w:rPr>
          <w:bCs/>
          <w:sz w:val="26"/>
          <w:szCs w:val="26"/>
        </w:rPr>
        <w:tab/>
        <w:t>(Диплом лауреата II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Международный многожанровый конкурс «Яркие таланты-2023», участники – 1 чел. (Диплом лауреата I степени – 1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«Мои любимые животные», участники -2 чел. (Диплом победителя III степени -2 ед.);</w:t>
      </w:r>
    </w:p>
    <w:p w:rsidR="000F3B0E" w:rsidRPr="00463F40" w:rsidRDefault="000F3B0E" w:rsidP="000F3B0E">
      <w:pPr>
        <w:tabs>
          <w:tab w:val="left" w:pos="709"/>
        </w:tabs>
        <w:ind w:firstLine="709"/>
        <w:jc w:val="both"/>
        <w:rPr>
          <w:bCs/>
          <w:sz w:val="26"/>
          <w:szCs w:val="26"/>
        </w:rPr>
      </w:pPr>
      <w:r>
        <w:rPr>
          <w:bCs/>
          <w:sz w:val="26"/>
          <w:szCs w:val="26"/>
        </w:rPr>
        <w:t>-</w:t>
      </w:r>
      <w:r>
        <w:rPr>
          <w:bCs/>
          <w:sz w:val="26"/>
          <w:szCs w:val="26"/>
        </w:rPr>
        <w:tab/>
      </w:r>
      <w:r w:rsidRPr="00463F40">
        <w:rPr>
          <w:bCs/>
          <w:sz w:val="26"/>
          <w:szCs w:val="26"/>
        </w:rPr>
        <w:t>Всероссийский творческий конкурс «Детские фантазии», участники – 2 чел.</w:t>
      </w:r>
      <w:r w:rsidRPr="00463F40">
        <w:rPr>
          <w:sz w:val="26"/>
          <w:szCs w:val="26"/>
        </w:rPr>
        <w:t xml:space="preserve"> (</w:t>
      </w:r>
      <w:r w:rsidRPr="00463F40">
        <w:rPr>
          <w:bCs/>
          <w:sz w:val="26"/>
          <w:szCs w:val="26"/>
        </w:rPr>
        <w:t>Диплом победителя II степени-1 ед., Диплом победителя I степени – 1 ед.)</w:t>
      </w:r>
      <w:r>
        <w:rPr>
          <w:bCs/>
          <w:sz w:val="26"/>
          <w:szCs w:val="26"/>
        </w:rPr>
        <w:t>;</w:t>
      </w:r>
    </w:p>
    <w:p w:rsidR="000F3B0E" w:rsidRDefault="000F3B0E" w:rsidP="000F3B0E">
      <w:pPr>
        <w:ind w:firstLine="426"/>
        <w:jc w:val="both"/>
        <w:rPr>
          <w:bCs/>
          <w:sz w:val="26"/>
          <w:szCs w:val="26"/>
        </w:rPr>
      </w:pPr>
      <w:r>
        <w:rPr>
          <w:bCs/>
          <w:sz w:val="26"/>
          <w:szCs w:val="26"/>
        </w:rPr>
        <w:t xml:space="preserve">    -</w:t>
      </w:r>
      <w:r>
        <w:rPr>
          <w:bCs/>
          <w:sz w:val="26"/>
          <w:szCs w:val="26"/>
        </w:rPr>
        <w:tab/>
      </w:r>
      <w:r w:rsidRPr="00463F40">
        <w:rPr>
          <w:bCs/>
          <w:sz w:val="26"/>
          <w:szCs w:val="26"/>
        </w:rPr>
        <w:t xml:space="preserve">Региональный молодежный фестиваль патриотической песни «Я люблю тебя, Россия!», участники – </w:t>
      </w:r>
      <w:r>
        <w:rPr>
          <w:bCs/>
          <w:sz w:val="26"/>
          <w:szCs w:val="26"/>
        </w:rPr>
        <w:t xml:space="preserve">5 </w:t>
      </w:r>
      <w:r w:rsidRPr="00463F40">
        <w:rPr>
          <w:bCs/>
          <w:sz w:val="26"/>
          <w:szCs w:val="26"/>
        </w:rPr>
        <w:t>чел., (Диплом I степени – 1 ед., диплом II степени – 1 ед., диплом III степени – 1 ед., Сертификат участника – 2 ед.)</w:t>
      </w:r>
      <w:r>
        <w:rPr>
          <w:bCs/>
          <w:sz w:val="26"/>
          <w:szCs w:val="26"/>
        </w:rPr>
        <w:t>;</w:t>
      </w:r>
    </w:p>
    <w:p w:rsidR="000A4E1F" w:rsidRPr="005B6F95" w:rsidRDefault="000F3B0E" w:rsidP="00A349A7">
      <w:pPr>
        <w:ind w:firstLine="709"/>
        <w:jc w:val="both"/>
        <w:rPr>
          <w:bCs/>
          <w:color w:val="FF0000"/>
          <w:sz w:val="26"/>
          <w:szCs w:val="26"/>
        </w:rPr>
      </w:pPr>
      <w:r>
        <w:rPr>
          <w:bCs/>
          <w:sz w:val="26"/>
          <w:szCs w:val="26"/>
        </w:rPr>
        <w:t>-</w:t>
      </w:r>
      <w:r>
        <w:rPr>
          <w:bCs/>
          <w:sz w:val="26"/>
          <w:szCs w:val="26"/>
        </w:rPr>
        <w:tab/>
      </w:r>
      <w:r w:rsidRPr="00D51851">
        <w:rPr>
          <w:bCs/>
          <w:sz w:val="26"/>
          <w:szCs w:val="26"/>
        </w:rPr>
        <w:t>Первый региональный конкурс для детей и педагогов «Моя Югра»</w:t>
      </w:r>
      <w:r>
        <w:rPr>
          <w:bCs/>
          <w:sz w:val="26"/>
          <w:szCs w:val="26"/>
        </w:rPr>
        <w:t>, участники – 5 чел. (</w:t>
      </w:r>
      <w:r w:rsidRPr="00D51851">
        <w:rPr>
          <w:bCs/>
          <w:sz w:val="26"/>
          <w:szCs w:val="26"/>
        </w:rPr>
        <w:t>Диплом победителя I место в номинации «Декоративно-прикладное творчество»</w:t>
      </w:r>
      <w:r>
        <w:rPr>
          <w:bCs/>
          <w:sz w:val="26"/>
          <w:szCs w:val="26"/>
        </w:rPr>
        <w:t>).</w:t>
      </w:r>
    </w:p>
    <w:p w:rsidR="000A4E1F" w:rsidRPr="00984B26" w:rsidRDefault="000A4E1F" w:rsidP="00CC4EE3">
      <w:pPr>
        <w:pStyle w:val="1"/>
        <w:rPr>
          <w:rFonts w:ascii="Times New Roman" w:hAnsi="Times New Roman" w:cs="Times New Roman"/>
        </w:rPr>
      </w:pPr>
      <w:bookmarkStart w:id="82" w:name="_Toc133488847"/>
      <w:r w:rsidRPr="00984B26">
        <w:rPr>
          <w:rFonts w:ascii="Times New Roman" w:hAnsi="Times New Roman" w:cs="Times New Roman"/>
        </w:rPr>
        <w:t>Физическая культура и спорт.</w:t>
      </w:r>
      <w:bookmarkEnd w:id="82"/>
    </w:p>
    <w:p w:rsidR="000A4E1F" w:rsidRPr="005B6F95" w:rsidRDefault="000A4E1F" w:rsidP="000A4E1F">
      <w:pPr>
        <w:ind w:firstLine="426"/>
        <w:jc w:val="both"/>
        <w:rPr>
          <w:bCs/>
          <w:color w:val="FF0000"/>
          <w:sz w:val="26"/>
          <w:szCs w:val="26"/>
        </w:rPr>
      </w:pPr>
    </w:p>
    <w:p w:rsidR="00A36DC3" w:rsidRPr="00A36DC3" w:rsidRDefault="00A36DC3" w:rsidP="00A36DC3">
      <w:pPr>
        <w:ind w:firstLine="709"/>
        <w:jc w:val="both"/>
        <w:rPr>
          <w:bCs/>
          <w:sz w:val="26"/>
          <w:szCs w:val="26"/>
        </w:rPr>
      </w:pPr>
      <w:r w:rsidRPr="00A36DC3">
        <w:rPr>
          <w:bCs/>
          <w:sz w:val="26"/>
          <w:szCs w:val="26"/>
        </w:rPr>
        <w:t xml:space="preserve">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спортивных соревнованиях, подготовку спортивного резерва, поддержку развития спорта высших достижений, в том числе спорта инвалидов и лиц с ограниченными возможностями здоровья.  </w:t>
      </w:r>
    </w:p>
    <w:p w:rsidR="00A36DC3" w:rsidRPr="00A36DC3" w:rsidRDefault="00A36DC3" w:rsidP="00A36DC3">
      <w:pPr>
        <w:ind w:firstLine="709"/>
        <w:jc w:val="both"/>
        <w:rPr>
          <w:bCs/>
          <w:color w:val="000000"/>
          <w:sz w:val="26"/>
          <w:szCs w:val="26"/>
        </w:rPr>
      </w:pPr>
      <w:r w:rsidRPr="00A36DC3">
        <w:rPr>
          <w:bCs/>
          <w:sz w:val="26"/>
          <w:szCs w:val="26"/>
        </w:rPr>
        <w:lastRenderedPageBreak/>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w:t>
      </w:r>
      <w:r w:rsidRPr="00A36DC3">
        <w:rPr>
          <w:bCs/>
          <w:color w:val="000000"/>
          <w:sz w:val="26"/>
          <w:szCs w:val="26"/>
        </w:rPr>
        <w:t xml:space="preserve">учреждения: Спортивная школа олимпийского резерва, Спортивная школа и Спортивная школа «Олимп». Осуществляется подготовка по 16 различным видам спорта, таким как: вольная борьба, бокс, тхэквондо, волейбол, фитнес-аэробика, лыжные гонки, баскетбол, мини-футбол, айкидо, пауэрлифтинг, рукопашный бой, дзюдо, самбо, греко-римская борьба, шахматы, шашки. Общее количество занимающихся 1 573 человека. </w:t>
      </w:r>
    </w:p>
    <w:p w:rsidR="00A36DC3" w:rsidRPr="00A36DC3" w:rsidRDefault="00A36DC3" w:rsidP="00A36DC3">
      <w:pPr>
        <w:ind w:firstLine="709"/>
        <w:jc w:val="both"/>
        <w:rPr>
          <w:bCs/>
          <w:sz w:val="26"/>
          <w:szCs w:val="26"/>
        </w:rPr>
      </w:pPr>
      <w:r w:rsidRPr="00A36DC3">
        <w:rPr>
          <w:bCs/>
          <w:sz w:val="26"/>
          <w:szCs w:val="26"/>
        </w:rPr>
        <w:t>На 01.10.2023 года в городе функционирует 119 объектов спорта с единовременной пропускной способностью 2 736 человек в смену.</w:t>
      </w:r>
    </w:p>
    <w:p w:rsidR="00A36DC3" w:rsidRPr="00A36DC3" w:rsidRDefault="00A36DC3" w:rsidP="00A36DC3">
      <w:pPr>
        <w:ind w:firstLine="709"/>
        <w:jc w:val="both"/>
        <w:rPr>
          <w:bCs/>
          <w:color w:val="000000"/>
          <w:sz w:val="26"/>
          <w:szCs w:val="26"/>
        </w:rPr>
      </w:pPr>
      <w:r w:rsidRPr="00A36DC3">
        <w:rPr>
          <w:bCs/>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за 3 квартал 2023 года показатель составил </w:t>
      </w:r>
      <w:r w:rsidR="00A73C8A">
        <w:rPr>
          <w:bCs/>
          <w:sz w:val="26"/>
          <w:szCs w:val="26"/>
        </w:rPr>
        <w:t>52,5</w:t>
      </w:r>
      <w:r w:rsidRPr="00A36DC3">
        <w:rPr>
          <w:bCs/>
          <w:sz w:val="26"/>
          <w:szCs w:val="26"/>
        </w:rPr>
        <w:t xml:space="preserve">% - это </w:t>
      </w:r>
      <w:r w:rsidR="00A73C8A">
        <w:rPr>
          <w:bCs/>
          <w:sz w:val="26"/>
          <w:szCs w:val="26"/>
        </w:rPr>
        <w:t>20 153</w:t>
      </w:r>
      <w:r w:rsidRPr="00A36DC3">
        <w:rPr>
          <w:bCs/>
          <w:color w:val="000000"/>
          <w:sz w:val="26"/>
          <w:szCs w:val="26"/>
        </w:rPr>
        <w:t xml:space="preserve"> человек</w:t>
      </w:r>
      <w:r w:rsidR="00207A30">
        <w:rPr>
          <w:bCs/>
          <w:color w:val="000000"/>
          <w:sz w:val="26"/>
          <w:szCs w:val="26"/>
        </w:rPr>
        <w:t>а</w:t>
      </w:r>
      <w:r w:rsidRPr="00A36DC3">
        <w:rPr>
          <w:bCs/>
          <w:color w:val="000000"/>
          <w:sz w:val="26"/>
          <w:szCs w:val="26"/>
        </w:rPr>
        <w:t>. Обеспеченность населения спортивными сооружениями составляет 58,4%.</w:t>
      </w:r>
    </w:p>
    <w:p w:rsidR="00A36DC3" w:rsidRPr="00A36DC3" w:rsidRDefault="00A36DC3" w:rsidP="00A36DC3">
      <w:pPr>
        <w:ind w:firstLine="709"/>
        <w:jc w:val="both"/>
        <w:rPr>
          <w:bCs/>
          <w:color w:val="000000"/>
          <w:sz w:val="26"/>
          <w:szCs w:val="26"/>
        </w:rPr>
      </w:pPr>
      <w:r w:rsidRPr="00A36DC3">
        <w:rPr>
          <w:bCs/>
          <w:color w:val="000000"/>
          <w:sz w:val="26"/>
          <w:szCs w:val="26"/>
        </w:rPr>
        <w:t xml:space="preserve">Спортсмены города Пыть-Ях в отчетном периоде приняли участие в 146 спортивно-массовых </w:t>
      </w:r>
      <w:r w:rsidRPr="00A36DC3">
        <w:rPr>
          <w:bCs/>
          <w:sz w:val="26"/>
          <w:szCs w:val="26"/>
        </w:rPr>
        <w:t xml:space="preserve">мероприятиях различного уровня: муниципальные – 37 </w:t>
      </w:r>
      <w:r w:rsidRPr="00A36DC3">
        <w:rPr>
          <w:bCs/>
          <w:color w:val="000000"/>
          <w:sz w:val="26"/>
          <w:szCs w:val="26"/>
        </w:rPr>
        <w:t>межмуниципальные – 28; региональные – 28; межрегиональные – 26; всероссийские – 27.</w:t>
      </w:r>
    </w:p>
    <w:p w:rsidR="009B3B7D" w:rsidRPr="005D63CE" w:rsidRDefault="00A36DC3" w:rsidP="005D63CE">
      <w:pPr>
        <w:ind w:firstLine="709"/>
        <w:jc w:val="both"/>
        <w:rPr>
          <w:bCs/>
          <w:color w:val="000000"/>
          <w:sz w:val="26"/>
          <w:szCs w:val="26"/>
        </w:rPr>
      </w:pPr>
      <w:r w:rsidRPr="00A36DC3">
        <w:rPr>
          <w:bCs/>
          <w:color w:val="000000"/>
          <w:sz w:val="26"/>
          <w:szCs w:val="26"/>
        </w:rPr>
        <w:t>Спортсмены города на соревнованиях регионального, межрегионального и всероссийского уровней завоевали 135 медал</w:t>
      </w:r>
      <w:r>
        <w:rPr>
          <w:bCs/>
          <w:color w:val="000000"/>
          <w:sz w:val="26"/>
          <w:szCs w:val="26"/>
        </w:rPr>
        <w:t>ей</w:t>
      </w:r>
      <w:r w:rsidRPr="00A36DC3">
        <w:rPr>
          <w:bCs/>
          <w:color w:val="000000"/>
          <w:sz w:val="26"/>
          <w:szCs w:val="26"/>
        </w:rPr>
        <w:t xml:space="preserve">, из них: 54 </w:t>
      </w:r>
      <w:r>
        <w:rPr>
          <w:bCs/>
          <w:color w:val="000000"/>
          <w:sz w:val="26"/>
          <w:szCs w:val="26"/>
        </w:rPr>
        <w:t>золотых</w:t>
      </w:r>
      <w:r w:rsidRPr="00A36DC3">
        <w:rPr>
          <w:bCs/>
          <w:color w:val="000000"/>
          <w:sz w:val="26"/>
          <w:szCs w:val="26"/>
        </w:rPr>
        <w:t xml:space="preserve">, 42 серебряных и 39 </w:t>
      </w:r>
      <w:r>
        <w:rPr>
          <w:bCs/>
          <w:color w:val="000000"/>
          <w:sz w:val="26"/>
          <w:szCs w:val="26"/>
        </w:rPr>
        <w:t>бронзовых медалей.</w:t>
      </w:r>
      <w:r w:rsidRPr="00A36DC3">
        <w:rPr>
          <w:bCs/>
          <w:color w:val="000000"/>
          <w:sz w:val="26"/>
          <w:szCs w:val="26"/>
        </w:rPr>
        <w:tab/>
      </w:r>
    </w:p>
    <w:p w:rsidR="009B3B7D" w:rsidRPr="002510E3" w:rsidRDefault="009B3B7D" w:rsidP="009B3B7D">
      <w:pPr>
        <w:ind w:firstLine="426"/>
        <w:jc w:val="both"/>
        <w:rPr>
          <w:bCs/>
          <w:sz w:val="26"/>
          <w:szCs w:val="26"/>
        </w:rPr>
      </w:pPr>
      <w:r w:rsidRPr="002510E3">
        <w:rPr>
          <w:bCs/>
          <w:sz w:val="26"/>
          <w:szCs w:val="26"/>
        </w:rPr>
        <w:tab/>
        <w:t xml:space="preserve">В копилке наших спортсменов достижения и в окружных соревнованиях: 1 места в Первенствах ХМАО-Югры по боксу, дзюдо и пауэрлифтингу, самбо, рукопашному бою, борьбе, </w:t>
      </w:r>
      <w:r w:rsidR="002510E3" w:rsidRPr="002510E3">
        <w:rPr>
          <w:sz w:val="26"/>
          <w:szCs w:val="26"/>
        </w:rPr>
        <w:t>тхэквондо.</w:t>
      </w:r>
    </w:p>
    <w:p w:rsidR="000A4E1F" w:rsidRPr="00737792" w:rsidRDefault="000A4E1F" w:rsidP="009B3B7D">
      <w:pPr>
        <w:ind w:firstLine="426"/>
        <w:jc w:val="both"/>
        <w:rPr>
          <w:bCs/>
          <w:sz w:val="26"/>
          <w:szCs w:val="26"/>
        </w:rPr>
      </w:pPr>
      <w:r w:rsidRPr="00737792">
        <w:rPr>
          <w:bCs/>
          <w:sz w:val="26"/>
          <w:szCs w:val="26"/>
        </w:rPr>
        <w:tab/>
        <w:t>Яркими примерами являются:</w:t>
      </w:r>
    </w:p>
    <w:p w:rsidR="005C5833" w:rsidRDefault="00D91253" w:rsidP="009B3B7D">
      <w:pPr>
        <w:ind w:firstLine="426"/>
        <w:jc w:val="both"/>
        <w:rPr>
          <w:bCs/>
          <w:sz w:val="26"/>
          <w:szCs w:val="26"/>
        </w:rPr>
      </w:pPr>
      <w:r w:rsidRPr="00737792">
        <w:rPr>
          <w:bCs/>
          <w:sz w:val="26"/>
          <w:szCs w:val="26"/>
        </w:rPr>
        <w:t xml:space="preserve">- </w:t>
      </w:r>
      <w:proofErr w:type="spellStart"/>
      <w:r w:rsidR="005C5833" w:rsidRPr="00737792">
        <w:rPr>
          <w:bCs/>
          <w:sz w:val="26"/>
          <w:szCs w:val="26"/>
        </w:rPr>
        <w:t>Сухоносова</w:t>
      </w:r>
      <w:proofErr w:type="spellEnd"/>
      <w:r w:rsidR="005C5833" w:rsidRPr="00737792">
        <w:rPr>
          <w:bCs/>
          <w:sz w:val="26"/>
          <w:szCs w:val="26"/>
        </w:rPr>
        <w:t xml:space="preserve"> Елизавета, Крылова Евгения, </w:t>
      </w:r>
      <w:proofErr w:type="spellStart"/>
      <w:r w:rsidR="005C5833" w:rsidRPr="00737792">
        <w:rPr>
          <w:bCs/>
          <w:sz w:val="26"/>
          <w:szCs w:val="26"/>
        </w:rPr>
        <w:t>Чиглинцева</w:t>
      </w:r>
      <w:proofErr w:type="spellEnd"/>
      <w:r w:rsidR="005C5833" w:rsidRPr="00737792">
        <w:rPr>
          <w:bCs/>
          <w:sz w:val="26"/>
          <w:szCs w:val="26"/>
        </w:rPr>
        <w:t xml:space="preserve"> Виктория, </w:t>
      </w:r>
      <w:proofErr w:type="spellStart"/>
      <w:r w:rsidR="005C5833" w:rsidRPr="00737792">
        <w:rPr>
          <w:bCs/>
          <w:sz w:val="26"/>
          <w:szCs w:val="26"/>
        </w:rPr>
        <w:t>Маг</w:t>
      </w:r>
      <w:r w:rsidRPr="00737792">
        <w:rPr>
          <w:bCs/>
          <w:sz w:val="26"/>
          <w:szCs w:val="26"/>
        </w:rPr>
        <w:t>еррамов</w:t>
      </w:r>
      <w:proofErr w:type="spellEnd"/>
      <w:r w:rsidRPr="00737792">
        <w:rPr>
          <w:bCs/>
          <w:sz w:val="26"/>
          <w:szCs w:val="26"/>
        </w:rPr>
        <w:t xml:space="preserve"> </w:t>
      </w:r>
      <w:proofErr w:type="spellStart"/>
      <w:r w:rsidRPr="00737792">
        <w:rPr>
          <w:bCs/>
          <w:sz w:val="26"/>
          <w:szCs w:val="26"/>
        </w:rPr>
        <w:t>Садиг</w:t>
      </w:r>
      <w:proofErr w:type="spellEnd"/>
      <w:r w:rsidRPr="00737792">
        <w:rPr>
          <w:bCs/>
          <w:sz w:val="26"/>
          <w:szCs w:val="26"/>
        </w:rPr>
        <w:t xml:space="preserve">, </w:t>
      </w:r>
      <w:proofErr w:type="spellStart"/>
      <w:r w:rsidRPr="00737792">
        <w:rPr>
          <w:bCs/>
          <w:sz w:val="26"/>
          <w:szCs w:val="26"/>
        </w:rPr>
        <w:t>Козбаков</w:t>
      </w:r>
      <w:proofErr w:type="spellEnd"/>
      <w:r w:rsidRPr="00737792">
        <w:rPr>
          <w:bCs/>
          <w:sz w:val="26"/>
          <w:szCs w:val="26"/>
        </w:rPr>
        <w:t xml:space="preserve"> </w:t>
      </w:r>
      <w:proofErr w:type="spellStart"/>
      <w:r w:rsidRPr="00737792">
        <w:rPr>
          <w:bCs/>
          <w:sz w:val="26"/>
          <w:szCs w:val="26"/>
        </w:rPr>
        <w:t>Джамал</w:t>
      </w:r>
      <w:proofErr w:type="spellEnd"/>
      <w:r w:rsidRPr="00737792">
        <w:rPr>
          <w:bCs/>
          <w:sz w:val="26"/>
          <w:szCs w:val="26"/>
        </w:rPr>
        <w:t xml:space="preserve"> – 1 место в открытом турнире по дзюдо </w:t>
      </w:r>
      <w:r w:rsidRPr="00D91253">
        <w:rPr>
          <w:bCs/>
          <w:sz w:val="26"/>
          <w:szCs w:val="26"/>
        </w:rPr>
        <w:t>среди мальчиков и девочек до 123 лет;</w:t>
      </w:r>
    </w:p>
    <w:p w:rsidR="00D81667" w:rsidRPr="00D91253" w:rsidRDefault="00D81667" w:rsidP="009B3B7D">
      <w:pPr>
        <w:ind w:firstLine="426"/>
        <w:jc w:val="both"/>
        <w:rPr>
          <w:bCs/>
          <w:sz w:val="26"/>
          <w:szCs w:val="26"/>
        </w:rPr>
      </w:pPr>
      <w:r>
        <w:rPr>
          <w:bCs/>
          <w:sz w:val="26"/>
          <w:szCs w:val="26"/>
        </w:rPr>
        <w:t xml:space="preserve">- Меджидов </w:t>
      </w:r>
      <w:proofErr w:type="spellStart"/>
      <w:r>
        <w:rPr>
          <w:bCs/>
          <w:sz w:val="26"/>
          <w:szCs w:val="26"/>
        </w:rPr>
        <w:t>Самир</w:t>
      </w:r>
      <w:proofErr w:type="spellEnd"/>
      <w:r>
        <w:rPr>
          <w:bCs/>
          <w:sz w:val="26"/>
          <w:szCs w:val="26"/>
        </w:rPr>
        <w:t xml:space="preserve"> – 1 место в Первенстве УФО по вольной борьбе среди юношей до 16 лет;</w:t>
      </w:r>
    </w:p>
    <w:p w:rsidR="00F20237" w:rsidRPr="005C5833" w:rsidRDefault="00F20237" w:rsidP="00F20237">
      <w:pPr>
        <w:ind w:firstLine="426"/>
        <w:jc w:val="both"/>
        <w:rPr>
          <w:bCs/>
          <w:sz w:val="26"/>
          <w:szCs w:val="26"/>
        </w:rPr>
      </w:pPr>
      <w:r w:rsidRPr="005C5833">
        <w:rPr>
          <w:bCs/>
          <w:sz w:val="26"/>
          <w:szCs w:val="26"/>
        </w:rPr>
        <w:t xml:space="preserve">- </w:t>
      </w:r>
      <w:proofErr w:type="spellStart"/>
      <w:r w:rsidRPr="005C5833">
        <w:rPr>
          <w:bCs/>
          <w:sz w:val="26"/>
          <w:szCs w:val="26"/>
        </w:rPr>
        <w:t>Дагиров</w:t>
      </w:r>
      <w:proofErr w:type="spellEnd"/>
      <w:r w:rsidRPr="005C5833">
        <w:rPr>
          <w:bCs/>
          <w:sz w:val="26"/>
          <w:szCs w:val="26"/>
        </w:rPr>
        <w:t xml:space="preserve"> Ислам, </w:t>
      </w:r>
      <w:proofErr w:type="spellStart"/>
      <w:r w:rsidRPr="005C5833">
        <w:rPr>
          <w:bCs/>
          <w:sz w:val="26"/>
          <w:szCs w:val="26"/>
        </w:rPr>
        <w:t>Тошматов</w:t>
      </w:r>
      <w:proofErr w:type="spellEnd"/>
      <w:r w:rsidRPr="005C5833">
        <w:rPr>
          <w:bCs/>
          <w:sz w:val="26"/>
          <w:szCs w:val="26"/>
        </w:rPr>
        <w:t xml:space="preserve"> </w:t>
      </w:r>
      <w:proofErr w:type="spellStart"/>
      <w:r w:rsidRPr="005C5833">
        <w:rPr>
          <w:bCs/>
          <w:sz w:val="26"/>
          <w:szCs w:val="26"/>
        </w:rPr>
        <w:t>Аъ</w:t>
      </w:r>
      <w:r w:rsidR="00EF1176" w:rsidRPr="005C5833">
        <w:rPr>
          <w:bCs/>
          <w:sz w:val="26"/>
          <w:szCs w:val="26"/>
        </w:rPr>
        <w:t>за</w:t>
      </w:r>
      <w:r w:rsidRPr="005C5833">
        <w:rPr>
          <w:bCs/>
          <w:sz w:val="26"/>
          <w:szCs w:val="26"/>
        </w:rPr>
        <w:t>мджон</w:t>
      </w:r>
      <w:proofErr w:type="spellEnd"/>
      <w:r w:rsidR="00933252" w:rsidRPr="005C5833">
        <w:rPr>
          <w:bCs/>
          <w:sz w:val="26"/>
          <w:szCs w:val="26"/>
        </w:rPr>
        <w:t xml:space="preserve"> – 1 место в Перве</w:t>
      </w:r>
      <w:r w:rsidRPr="005C5833">
        <w:rPr>
          <w:bCs/>
          <w:sz w:val="26"/>
          <w:szCs w:val="26"/>
        </w:rPr>
        <w:t>нс</w:t>
      </w:r>
      <w:r w:rsidR="00933252" w:rsidRPr="005C5833">
        <w:rPr>
          <w:bCs/>
          <w:sz w:val="26"/>
          <w:szCs w:val="26"/>
        </w:rPr>
        <w:t>т</w:t>
      </w:r>
      <w:r w:rsidRPr="005C5833">
        <w:rPr>
          <w:bCs/>
          <w:sz w:val="26"/>
          <w:szCs w:val="26"/>
        </w:rPr>
        <w:t xml:space="preserve">ве УФО по борьбе среди юношей до 18 лет; Меджидов </w:t>
      </w:r>
      <w:proofErr w:type="spellStart"/>
      <w:r w:rsidRPr="005C5833">
        <w:rPr>
          <w:bCs/>
          <w:sz w:val="26"/>
          <w:szCs w:val="26"/>
        </w:rPr>
        <w:t>Самир</w:t>
      </w:r>
      <w:proofErr w:type="spellEnd"/>
      <w:r w:rsidRPr="005C5833">
        <w:rPr>
          <w:bCs/>
          <w:sz w:val="26"/>
          <w:szCs w:val="26"/>
        </w:rPr>
        <w:t xml:space="preserve"> – среди юношей до 16 лет;</w:t>
      </w:r>
    </w:p>
    <w:p w:rsidR="00B54DF9" w:rsidRPr="00D710EC" w:rsidRDefault="00F20237" w:rsidP="001A5EA8">
      <w:pPr>
        <w:ind w:firstLine="426"/>
        <w:jc w:val="both"/>
        <w:rPr>
          <w:sz w:val="26"/>
          <w:szCs w:val="26"/>
        </w:rPr>
      </w:pPr>
      <w:r w:rsidRPr="00D710EC">
        <w:rPr>
          <w:bCs/>
          <w:sz w:val="26"/>
          <w:szCs w:val="26"/>
        </w:rPr>
        <w:t xml:space="preserve">- </w:t>
      </w:r>
      <w:proofErr w:type="spellStart"/>
      <w:r w:rsidRPr="00D710EC">
        <w:rPr>
          <w:bCs/>
          <w:sz w:val="26"/>
          <w:szCs w:val="26"/>
        </w:rPr>
        <w:t>Аллабердиев</w:t>
      </w:r>
      <w:proofErr w:type="spellEnd"/>
      <w:r w:rsidRPr="00D710EC">
        <w:rPr>
          <w:bCs/>
          <w:sz w:val="26"/>
          <w:szCs w:val="26"/>
        </w:rPr>
        <w:t xml:space="preserve"> </w:t>
      </w:r>
      <w:proofErr w:type="spellStart"/>
      <w:r w:rsidR="00F2685D" w:rsidRPr="00D710EC">
        <w:rPr>
          <w:bCs/>
          <w:sz w:val="26"/>
          <w:szCs w:val="26"/>
        </w:rPr>
        <w:t>Сардобек</w:t>
      </w:r>
      <w:proofErr w:type="spellEnd"/>
      <w:r w:rsidR="00F2685D" w:rsidRPr="00D710EC">
        <w:rPr>
          <w:bCs/>
          <w:sz w:val="26"/>
          <w:szCs w:val="26"/>
        </w:rPr>
        <w:t xml:space="preserve"> – 1 место в</w:t>
      </w:r>
      <w:r w:rsidR="00B54DF9" w:rsidRPr="00D710EC">
        <w:rPr>
          <w:bCs/>
          <w:sz w:val="26"/>
          <w:szCs w:val="26"/>
        </w:rPr>
        <w:t>о В</w:t>
      </w:r>
      <w:r w:rsidR="00F2685D" w:rsidRPr="00D710EC">
        <w:rPr>
          <w:bCs/>
          <w:sz w:val="26"/>
          <w:szCs w:val="26"/>
        </w:rPr>
        <w:t>сероссийских соревнованиях</w:t>
      </w:r>
      <w:r w:rsidR="00B54DF9" w:rsidRPr="00D710EC">
        <w:rPr>
          <w:sz w:val="26"/>
          <w:szCs w:val="26"/>
        </w:rPr>
        <w:t xml:space="preserve"> среди юношей и девушек 12-13, 14-15, 16-17 лет по рукопашному бою, посвящённые памяти сотрудника ФСБ </w:t>
      </w:r>
      <w:proofErr w:type="gramStart"/>
      <w:r w:rsidR="00B54DF9" w:rsidRPr="00D710EC">
        <w:rPr>
          <w:sz w:val="26"/>
          <w:szCs w:val="26"/>
        </w:rPr>
        <w:t>России  Дмитрия</w:t>
      </w:r>
      <w:proofErr w:type="gramEnd"/>
      <w:r w:rsidR="00B54DF9" w:rsidRPr="00D710EC">
        <w:rPr>
          <w:sz w:val="26"/>
          <w:szCs w:val="26"/>
        </w:rPr>
        <w:t xml:space="preserve"> </w:t>
      </w:r>
      <w:proofErr w:type="spellStart"/>
      <w:r w:rsidR="00B54DF9" w:rsidRPr="00D710EC">
        <w:rPr>
          <w:sz w:val="26"/>
          <w:szCs w:val="26"/>
        </w:rPr>
        <w:t>Минова</w:t>
      </w:r>
      <w:proofErr w:type="spellEnd"/>
      <w:r w:rsidR="00B54DF9" w:rsidRPr="00D710EC">
        <w:rPr>
          <w:sz w:val="26"/>
          <w:szCs w:val="26"/>
        </w:rPr>
        <w:t>;</w:t>
      </w:r>
    </w:p>
    <w:p w:rsidR="00BC1B0A" w:rsidRPr="00D710EC" w:rsidRDefault="00B54DF9" w:rsidP="001A5EA8">
      <w:pPr>
        <w:ind w:firstLine="426"/>
        <w:jc w:val="both"/>
        <w:rPr>
          <w:sz w:val="26"/>
          <w:szCs w:val="26"/>
        </w:rPr>
      </w:pPr>
      <w:r w:rsidRPr="00D710EC">
        <w:rPr>
          <w:sz w:val="26"/>
          <w:szCs w:val="26"/>
        </w:rPr>
        <w:t xml:space="preserve">- </w:t>
      </w:r>
      <w:proofErr w:type="spellStart"/>
      <w:r w:rsidRPr="00D710EC">
        <w:rPr>
          <w:sz w:val="26"/>
          <w:szCs w:val="26"/>
        </w:rPr>
        <w:t>Отегенов</w:t>
      </w:r>
      <w:proofErr w:type="spellEnd"/>
      <w:r w:rsidRPr="00D710EC">
        <w:rPr>
          <w:sz w:val="26"/>
          <w:szCs w:val="26"/>
        </w:rPr>
        <w:t xml:space="preserve"> Алик – 1 место во Всероссийских соревнованиях по самбо среди юношей и девушек 14-16 лет, «Памяти Заслуженного тренера России П.А. Литвиненко</w:t>
      </w:r>
      <w:r w:rsidR="00BC1B0A" w:rsidRPr="00D710EC">
        <w:rPr>
          <w:sz w:val="26"/>
          <w:szCs w:val="26"/>
        </w:rPr>
        <w:t>;</w:t>
      </w:r>
    </w:p>
    <w:p w:rsidR="00BC1B0A" w:rsidRPr="00D81667" w:rsidRDefault="00BC1B0A" w:rsidP="001A5EA8">
      <w:pPr>
        <w:ind w:firstLine="426"/>
        <w:jc w:val="both"/>
        <w:rPr>
          <w:sz w:val="26"/>
          <w:szCs w:val="26"/>
        </w:rPr>
      </w:pPr>
      <w:r w:rsidRPr="00D81667">
        <w:rPr>
          <w:sz w:val="26"/>
          <w:szCs w:val="26"/>
        </w:rPr>
        <w:t xml:space="preserve">- Игнатов Дмитрий, </w:t>
      </w:r>
      <w:proofErr w:type="spellStart"/>
      <w:r w:rsidRPr="00D81667">
        <w:rPr>
          <w:sz w:val="26"/>
          <w:szCs w:val="26"/>
        </w:rPr>
        <w:t>Ваняев</w:t>
      </w:r>
      <w:proofErr w:type="spellEnd"/>
      <w:r w:rsidRPr="00D81667">
        <w:rPr>
          <w:sz w:val="26"/>
          <w:szCs w:val="26"/>
        </w:rPr>
        <w:t xml:space="preserve"> Кирилл, </w:t>
      </w:r>
      <w:proofErr w:type="spellStart"/>
      <w:r w:rsidRPr="00D81667">
        <w:rPr>
          <w:sz w:val="26"/>
          <w:szCs w:val="26"/>
        </w:rPr>
        <w:t>Джанмурзаев</w:t>
      </w:r>
      <w:proofErr w:type="spellEnd"/>
      <w:r w:rsidRPr="00D81667">
        <w:rPr>
          <w:sz w:val="26"/>
          <w:szCs w:val="26"/>
        </w:rPr>
        <w:t xml:space="preserve"> </w:t>
      </w:r>
      <w:proofErr w:type="spellStart"/>
      <w:r w:rsidRPr="00D81667">
        <w:rPr>
          <w:sz w:val="26"/>
          <w:szCs w:val="26"/>
        </w:rPr>
        <w:t>Алим</w:t>
      </w:r>
      <w:proofErr w:type="spellEnd"/>
      <w:r w:rsidRPr="00D81667">
        <w:rPr>
          <w:sz w:val="26"/>
          <w:szCs w:val="26"/>
        </w:rPr>
        <w:t>, Сальник Кирилл – 1 место в Первенстве ХМАО-Югры по тхэквондо ВТФ среди юношей и девушек 12-14 лет, в зачет V Спартакиады ХМАО-Югры «Спортивные таланты Югры»;</w:t>
      </w:r>
    </w:p>
    <w:p w:rsidR="001A5EA8" w:rsidRPr="00D710EC" w:rsidRDefault="00BC1B0A" w:rsidP="001A5EA8">
      <w:pPr>
        <w:ind w:firstLine="426"/>
        <w:jc w:val="both"/>
        <w:rPr>
          <w:sz w:val="26"/>
          <w:szCs w:val="26"/>
        </w:rPr>
      </w:pPr>
      <w:r w:rsidRPr="00D81667">
        <w:rPr>
          <w:sz w:val="26"/>
          <w:szCs w:val="26"/>
        </w:rPr>
        <w:t xml:space="preserve">- </w:t>
      </w:r>
      <w:r w:rsidR="00EF1176" w:rsidRPr="00D81667">
        <w:rPr>
          <w:sz w:val="26"/>
          <w:szCs w:val="26"/>
        </w:rPr>
        <w:t>Строга</w:t>
      </w:r>
      <w:r w:rsidR="001A5EA8" w:rsidRPr="00D81667">
        <w:rPr>
          <w:sz w:val="26"/>
          <w:szCs w:val="26"/>
        </w:rPr>
        <w:t xml:space="preserve">нов Вадим – 1 место в Чемпионате и первенстве России по пауэрлифтингу </w:t>
      </w:r>
      <w:r w:rsidR="001A5EA8" w:rsidRPr="00D710EC">
        <w:rPr>
          <w:sz w:val="26"/>
          <w:szCs w:val="26"/>
        </w:rPr>
        <w:t xml:space="preserve">спорт лиц с интеллектуальными нарушениями </w:t>
      </w:r>
    </w:p>
    <w:p w:rsidR="000A4E1F" w:rsidRPr="005C5833" w:rsidRDefault="000A4E1F" w:rsidP="000A4E1F">
      <w:pPr>
        <w:ind w:firstLine="426"/>
        <w:jc w:val="both"/>
        <w:rPr>
          <w:bCs/>
          <w:sz w:val="26"/>
          <w:szCs w:val="26"/>
        </w:rPr>
      </w:pPr>
      <w:r w:rsidRPr="005C5833">
        <w:rPr>
          <w:bCs/>
          <w:sz w:val="26"/>
          <w:szCs w:val="26"/>
        </w:rPr>
        <w:t>- Козловская Роза</w:t>
      </w:r>
      <w:r w:rsidR="00933252" w:rsidRPr="005C5833">
        <w:rPr>
          <w:bCs/>
          <w:sz w:val="26"/>
          <w:szCs w:val="26"/>
        </w:rPr>
        <w:t>, Стро</w:t>
      </w:r>
      <w:r w:rsidR="00BB77FE" w:rsidRPr="005C5833">
        <w:rPr>
          <w:bCs/>
          <w:sz w:val="26"/>
          <w:szCs w:val="26"/>
        </w:rPr>
        <w:t>га</w:t>
      </w:r>
      <w:r w:rsidR="007C14A5" w:rsidRPr="005C5833">
        <w:rPr>
          <w:bCs/>
          <w:sz w:val="26"/>
          <w:szCs w:val="26"/>
        </w:rPr>
        <w:t xml:space="preserve">нов Вадим, </w:t>
      </w:r>
      <w:proofErr w:type="spellStart"/>
      <w:r w:rsidR="007C14A5" w:rsidRPr="005C5833">
        <w:rPr>
          <w:bCs/>
          <w:sz w:val="26"/>
          <w:szCs w:val="26"/>
        </w:rPr>
        <w:t>Харкевич</w:t>
      </w:r>
      <w:proofErr w:type="spellEnd"/>
      <w:r w:rsidR="007C14A5" w:rsidRPr="005C5833">
        <w:rPr>
          <w:bCs/>
          <w:sz w:val="26"/>
          <w:szCs w:val="26"/>
        </w:rPr>
        <w:t xml:space="preserve"> Матвей, </w:t>
      </w:r>
      <w:proofErr w:type="spellStart"/>
      <w:r w:rsidR="007C14A5" w:rsidRPr="005C5833">
        <w:rPr>
          <w:bCs/>
          <w:sz w:val="26"/>
          <w:szCs w:val="26"/>
        </w:rPr>
        <w:t>Ваняев</w:t>
      </w:r>
      <w:proofErr w:type="spellEnd"/>
      <w:r w:rsidR="007C14A5" w:rsidRPr="005C5833">
        <w:rPr>
          <w:bCs/>
          <w:sz w:val="26"/>
          <w:szCs w:val="26"/>
        </w:rPr>
        <w:t xml:space="preserve"> Николай, Шестакова Василина</w:t>
      </w:r>
      <w:r w:rsidRPr="005C5833">
        <w:rPr>
          <w:bCs/>
          <w:sz w:val="26"/>
          <w:szCs w:val="26"/>
        </w:rPr>
        <w:t xml:space="preserve"> –</w:t>
      </w:r>
      <w:r w:rsidR="007C14A5" w:rsidRPr="005C5833">
        <w:rPr>
          <w:bCs/>
          <w:sz w:val="26"/>
          <w:szCs w:val="26"/>
        </w:rPr>
        <w:t xml:space="preserve"> </w:t>
      </w:r>
      <w:r w:rsidRPr="005C5833">
        <w:rPr>
          <w:bCs/>
          <w:sz w:val="26"/>
          <w:szCs w:val="26"/>
        </w:rPr>
        <w:t xml:space="preserve">1 </w:t>
      </w:r>
      <w:r w:rsidR="007C14A5" w:rsidRPr="005C5833">
        <w:rPr>
          <w:bCs/>
          <w:sz w:val="26"/>
          <w:szCs w:val="26"/>
        </w:rPr>
        <w:t xml:space="preserve">место в разных весовых категориях по пауэрлифтингу в зачет </w:t>
      </w:r>
      <w:proofErr w:type="spellStart"/>
      <w:r w:rsidR="007C14A5" w:rsidRPr="005C5833">
        <w:rPr>
          <w:bCs/>
          <w:sz w:val="26"/>
          <w:szCs w:val="26"/>
        </w:rPr>
        <w:t>Параспартакиады</w:t>
      </w:r>
      <w:proofErr w:type="spellEnd"/>
      <w:r w:rsidR="007C14A5" w:rsidRPr="005C5833">
        <w:rPr>
          <w:bCs/>
          <w:sz w:val="26"/>
          <w:szCs w:val="26"/>
        </w:rPr>
        <w:t xml:space="preserve"> </w:t>
      </w:r>
      <w:r w:rsidR="00DF5189" w:rsidRPr="005C5833">
        <w:rPr>
          <w:bCs/>
          <w:sz w:val="26"/>
          <w:szCs w:val="26"/>
        </w:rPr>
        <w:t>ХМАО-Югры;</w:t>
      </w:r>
    </w:p>
    <w:p w:rsidR="00DF5189" w:rsidRPr="005C5833" w:rsidRDefault="00DF5189" w:rsidP="000A4E1F">
      <w:pPr>
        <w:ind w:firstLine="426"/>
        <w:jc w:val="both"/>
        <w:rPr>
          <w:bCs/>
          <w:sz w:val="26"/>
          <w:szCs w:val="26"/>
        </w:rPr>
      </w:pPr>
      <w:r w:rsidRPr="005C5833">
        <w:rPr>
          <w:bCs/>
          <w:sz w:val="26"/>
          <w:szCs w:val="26"/>
        </w:rPr>
        <w:t>- Пашае</w:t>
      </w:r>
      <w:r w:rsidR="00B12004" w:rsidRPr="005C5833">
        <w:rPr>
          <w:bCs/>
          <w:sz w:val="26"/>
          <w:szCs w:val="26"/>
        </w:rPr>
        <w:t>в</w:t>
      </w:r>
      <w:r w:rsidRPr="005C5833">
        <w:rPr>
          <w:bCs/>
          <w:sz w:val="26"/>
          <w:szCs w:val="26"/>
        </w:rPr>
        <w:t xml:space="preserve"> </w:t>
      </w:r>
      <w:proofErr w:type="spellStart"/>
      <w:proofErr w:type="gramStart"/>
      <w:r w:rsidRPr="005C5833">
        <w:rPr>
          <w:bCs/>
          <w:sz w:val="26"/>
          <w:szCs w:val="26"/>
        </w:rPr>
        <w:t>Сенан</w:t>
      </w:r>
      <w:proofErr w:type="spellEnd"/>
      <w:r w:rsidR="008A580F" w:rsidRPr="005C5833">
        <w:rPr>
          <w:bCs/>
          <w:sz w:val="26"/>
          <w:szCs w:val="26"/>
        </w:rPr>
        <w:t xml:space="preserve">, </w:t>
      </w:r>
      <w:r w:rsidRPr="005C5833">
        <w:rPr>
          <w:bCs/>
          <w:sz w:val="26"/>
          <w:szCs w:val="26"/>
        </w:rPr>
        <w:t xml:space="preserve"> </w:t>
      </w:r>
      <w:proofErr w:type="spellStart"/>
      <w:r w:rsidR="008A580F" w:rsidRPr="005C5833">
        <w:rPr>
          <w:bCs/>
          <w:sz w:val="26"/>
          <w:szCs w:val="26"/>
        </w:rPr>
        <w:t>Гераев</w:t>
      </w:r>
      <w:proofErr w:type="spellEnd"/>
      <w:proofErr w:type="gramEnd"/>
      <w:r w:rsidR="008A580F" w:rsidRPr="005C5833">
        <w:rPr>
          <w:bCs/>
          <w:sz w:val="26"/>
          <w:szCs w:val="26"/>
        </w:rPr>
        <w:t xml:space="preserve"> </w:t>
      </w:r>
      <w:proofErr w:type="spellStart"/>
      <w:r w:rsidR="008A580F" w:rsidRPr="005C5833">
        <w:rPr>
          <w:bCs/>
          <w:sz w:val="26"/>
          <w:szCs w:val="26"/>
        </w:rPr>
        <w:t>Мурад</w:t>
      </w:r>
      <w:proofErr w:type="spellEnd"/>
      <w:r w:rsidR="008A580F" w:rsidRPr="005C5833">
        <w:rPr>
          <w:bCs/>
          <w:sz w:val="26"/>
          <w:szCs w:val="26"/>
        </w:rPr>
        <w:t xml:space="preserve">  </w:t>
      </w:r>
      <w:r w:rsidRPr="005C5833">
        <w:rPr>
          <w:bCs/>
          <w:sz w:val="26"/>
          <w:szCs w:val="26"/>
        </w:rPr>
        <w:t xml:space="preserve">– 1 место по вольной борьбе среди юниоров </w:t>
      </w:r>
      <w:r w:rsidR="008A580F" w:rsidRPr="005C5833">
        <w:rPr>
          <w:bCs/>
          <w:sz w:val="26"/>
          <w:szCs w:val="26"/>
        </w:rPr>
        <w:t>разных возрастных групп</w:t>
      </w:r>
      <w:r w:rsidRPr="005C5833">
        <w:rPr>
          <w:bCs/>
          <w:sz w:val="26"/>
          <w:szCs w:val="26"/>
        </w:rPr>
        <w:t xml:space="preserve"> - Первенство ХМАО-Югры</w:t>
      </w:r>
      <w:r w:rsidR="008A580F" w:rsidRPr="005C5833">
        <w:rPr>
          <w:bCs/>
          <w:sz w:val="26"/>
          <w:szCs w:val="26"/>
        </w:rPr>
        <w:t>;</w:t>
      </w:r>
    </w:p>
    <w:p w:rsidR="00F20237" w:rsidRPr="005C5833" w:rsidRDefault="0048030E" w:rsidP="001B2122">
      <w:pPr>
        <w:ind w:firstLine="426"/>
        <w:jc w:val="both"/>
        <w:rPr>
          <w:bCs/>
          <w:sz w:val="26"/>
          <w:szCs w:val="26"/>
        </w:rPr>
      </w:pPr>
      <w:r w:rsidRPr="005C5833">
        <w:rPr>
          <w:bCs/>
          <w:sz w:val="26"/>
          <w:szCs w:val="26"/>
        </w:rPr>
        <w:lastRenderedPageBreak/>
        <w:t xml:space="preserve">- </w:t>
      </w:r>
      <w:proofErr w:type="spellStart"/>
      <w:r w:rsidRPr="005C5833">
        <w:rPr>
          <w:bCs/>
          <w:sz w:val="26"/>
          <w:szCs w:val="26"/>
        </w:rPr>
        <w:t>Кочиева</w:t>
      </w:r>
      <w:proofErr w:type="spellEnd"/>
      <w:r w:rsidRPr="005C5833">
        <w:rPr>
          <w:bCs/>
          <w:sz w:val="26"/>
          <w:szCs w:val="26"/>
        </w:rPr>
        <w:t xml:space="preserve"> </w:t>
      </w:r>
      <w:r w:rsidR="00400BE5" w:rsidRPr="005C5833">
        <w:rPr>
          <w:bCs/>
          <w:sz w:val="26"/>
          <w:szCs w:val="26"/>
        </w:rPr>
        <w:t>Карина</w:t>
      </w:r>
      <w:r w:rsidRPr="005C5833">
        <w:rPr>
          <w:bCs/>
          <w:sz w:val="26"/>
          <w:szCs w:val="26"/>
        </w:rPr>
        <w:t xml:space="preserve"> – 1 место - Первенство УФО по боксу </w:t>
      </w:r>
      <w:r w:rsidR="00877CB0" w:rsidRPr="005C5833">
        <w:rPr>
          <w:bCs/>
          <w:sz w:val="26"/>
          <w:szCs w:val="26"/>
        </w:rPr>
        <w:t>среди женщин, юниорок и девушек.</w:t>
      </w:r>
    </w:p>
    <w:p w:rsidR="009F71B3" w:rsidRPr="009F71B3" w:rsidRDefault="000A4E1F" w:rsidP="009F71B3">
      <w:pPr>
        <w:ind w:firstLine="426"/>
        <w:jc w:val="both"/>
        <w:rPr>
          <w:bCs/>
          <w:color w:val="000000"/>
          <w:sz w:val="26"/>
          <w:szCs w:val="26"/>
        </w:rPr>
      </w:pPr>
      <w:r w:rsidRPr="005B6F95">
        <w:rPr>
          <w:bCs/>
          <w:color w:val="FF0000"/>
          <w:sz w:val="26"/>
          <w:szCs w:val="26"/>
        </w:rPr>
        <w:tab/>
      </w:r>
      <w:r w:rsidR="009F71B3" w:rsidRPr="009F71B3">
        <w:rPr>
          <w:bCs/>
          <w:color w:val="000000"/>
          <w:sz w:val="26"/>
          <w:szCs w:val="26"/>
        </w:rPr>
        <w:t>В городе действуют 10 общественных федераций, количество занимающихся в секциях составляет 1 113 человек, в том числе: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p>
    <w:p w:rsidR="009F71B3" w:rsidRPr="009F71B3" w:rsidRDefault="009F71B3" w:rsidP="009F71B3">
      <w:pPr>
        <w:ind w:firstLine="426"/>
        <w:jc w:val="both"/>
        <w:rPr>
          <w:bCs/>
          <w:color w:val="000000"/>
          <w:sz w:val="26"/>
          <w:szCs w:val="26"/>
        </w:rPr>
      </w:pPr>
      <w:r w:rsidRPr="009F71B3">
        <w:rPr>
          <w:bCs/>
          <w:color w:val="000000"/>
          <w:sz w:val="26"/>
          <w:szCs w:val="26"/>
        </w:rPr>
        <w:t>В рамках Всероссийского физкультурно-оздоровительного комплекса «Готов к труду и обороне» (ГТО) по состоянию на 01.10.2023 проведено 7 мероприятий (6 городских</w:t>
      </w:r>
      <w:r w:rsidR="00207A30">
        <w:rPr>
          <w:bCs/>
          <w:color w:val="000000"/>
          <w:sz w:val="26"/>
          <w:szCs w:val="26"/>
        </w:rPr>
        <w:t xml:space="preserve"> и 1 выездное) в которых приняли</w:t>
      </w:r>
      <w:r w:rsidRPr="009F71B3">
        <w:rPr>
          <w:bCs/>
          <w:color w:val="000000"/>
          <w:sz w:val="26"/>
          <w:szCs w:val="26"/>
        </w:rPr>
        <w:t xml:space="preserve"> участие 195 человек.</w:t>
      </w:r>
    </w:p>
    <w:p w:rsidR="00703FEB" w:rsidRPr="009F71B3" w:rsidRDefault="009F71B3" w:rsidP="005D63CE">
      <w:pPr>
        <w:ind w:firstLine="426"/>
        <w:jc w:val="both"/>
        <w:rPr>
          <w:bCs/>
          <w:color w:val="000000"/>
          <w:sz w:val="26"/>
          <w:szCs w:val="26"/>
        </w:rPr>
      </w:pPr>
      <w:r w:rsidRPr="009F71B3">
        <w:rPr>
          <w:bCs/>
          <w:color w:val="000000"/>
          <w:sz w:val="26"/>
          <w:szCs w:val="26"/>
        </w:rPr>
        <w:t>В испытаниях приёма нормативов ВФСК ГТО среди различных возрастных групп населения г. Пыть-Ях (простыми словами - тестирование населения) - приняло участие 311 человек.</w:t>
      </w:r>
    </w:p>
    <w:p w:rsidR="009F71B3" w:rsidRPr="009F71B3" w:rsidRDefault="009F71B3" w:rsidP="005D63CE">
      <w:pPr>
        <w:ind w:firstLine="426"/>
        <w:jc w:val="both"/>
        <w:rPr>
          <w:bCs/>
          <w:color w:val="000000"/>
          <w:sz w:val="26"/>
          <w:szCs w:val="26"/>
        </w:rPr>
      </w:pPr>
      <w:r w:rsidRPr="009F71B3">
        <w:rPr>
          <w:bCs/>
          <w:color w:val="000000"/>
          <w:sz w:val="26"/>
          <w:szCs w:val="26"/>
        </w:rPr>
        <w:t>По итогам 9 месяцев 2023г. выполнили нормативы ГТО на знаки отличия 118 человек, из них: 38 бронзовых, 54 серебряных, 26 золотых.</w:t>
      </w:r>
    </w:p>
    <w:p w:rsidR="009F71B3" w:rsidRPr="005D63CE" w:rsidRDefault="009F71B3" w:rsidP="005D63CE">
      <w:pPr>
        <w:ind w:firstLine="426"/>
        <w:jc w:val="both"/>
        <w:rPr>
          <w:bCs/>
          <w:sz w:val="26"/>
          <w:szCs w:val="26"/>
        </w:rPr>
      </w:pPr>
      <w:r w:rsidRPr="009F71B3">
        <w:rPr>
          <w:bCs/>
          <w:color w:val="000000"/>
          <w:sz w:val="26"/>
          <w:szCs w:val="26"/>
        </w:rPr>
        <w:t xml:space="preserve">В 2023 году также особое внимание уделено развитию физической культуры и спорта инвалидов, лиц </w:t>
      </w:r>
      <w:r w:rsidRPr="009F71B3">
        <w:rPr>
          <w:bCs/>
          <w:sz w:val="26"/>
          <w:szCs w:val="26"/>
        </w:rPr>
        <w:t xml:space="preserve">с ограниченными возможностями здоровья, адаптивной физической культуры и адаптивного спорта. Все учреждения спорта имеют паспорта доступности для лиц с ограниченными возможностями здоровья в соответствии с необходимыми требованиями. </w:t>
      </w:r>
    </w:p>
    <w:p w:rsidR="009F71B3" w:rsidRPr="009F71B3" w:rsidRDefault="009F71B3" w:rsidP="009F71B3">
      <w:pPr>
        <w:ind w:right="-2"/>
        <w:jc w:val="both"/>
        <w:rPr>
          <w:rFonts w:cs="Calibri"/>
          <w:sz w:val="26"/>
          <w:szCs w:val="26"/>
        </w:rPr>
      </w:pPr>
      <w:r w:rsidRPr="009F71B3">
        <w:rPr>
          <w:sz w:val="26"/>
          <w:szCs w:val="26"/>
        </w:rPr>
        <w:tab/>
        <w:t xml:space="preserve">В 2023 году между муниципальным бюджетным учреждением дополнительного образования Спортивная школа и </w:t>
      </w:r>
      <w:r w:rsidRPr="009F71B3">
        <w:rPr>
          <w:rFonts w:cs="Calibri"/>
          <w:sz w:val="26"/>
          <w:szCs w:val="26"/>
        </w:rPr>
        <w:t xml:space="preserve">бюджетным учреждением Ханты-Мансийского автономного округа-Югры «Центр адаптивного спорта» заключено Соглашение от 09.01.2021, в рамках которого на базе данного учреждения реализуются программы спортивной подготовки по видам спорта: «Спорт лиц с интеллектуальными нарушениями» и «Спорт лиц с поражением опорно-двигательного аппарата», дисциплина пауэрлифтинг, руководитель – Симонов Дмитрий Владимирович. Общее количество занимающихся составляет 5 человек.  </w:t>
      </w:r>
    </w:p>
    <w:p w:rsidR="000A4E1F" w:rsidRPr="00320C6D" w:rsidRDefault="000A4E1F" w:rsidP="007C746D">
      <w:pPr>
        <w:ind w:firstLine="426"/>
        <w:jc w:val="both"/>
        <w:rPr>
          <w:bCs/>
          <w:sz w:val="26"/>
          <w:szCs w:val="26"/>
        </w:rPr>
      </w:pPr>
      <w:r w:rsidRPr="00320C6D">
        <w:rPr>
          <w:bCs/>
          <w:sz w:val="26"/>
          <w:szCs w:val="26"/>
        </w:rPr>
        <w:t xml:space="preserve">В целях </w:t>
      </w:r>
      <w:r w:rsidR="007C746D" w:rsidRPr="00320C6D">
        <w:rPr>
          <w:bCs/>
          <w:sz w:val="26"/>
          <w:szCs w:val="26"/>
        </w:rPr>
        <w:t>укрепления материально-технической базы учреждений спорта за счет средств местного бюджета приобретены борцовские ковры для МБУ «Спортивная школа»</w:t>
      </w:r>
      <w:r w:rsidR="00DA0784" w:rsidRPr="00320C6D">
        <w:rPr>
          <w:bCs/>
          <w:sz w:val="26"/>
          <w:szCs w:val="26"/>
        </w:rPr>
        <w:t xml:space="preserve"> и «Спортивная школа олимпийского резерва».</w:t>
      </w:r>
    </w:p>
    <w:p w:rsidR="009E4D2A" w:rsidRPr="00320C6D" w:rsidRDefault="001A3DB5" w:rsidP="000A4E1F">
      <w:pPr>
        <w:ind w:firstLine="426"/>
        <w:jc w:val="both"/>
        <w:rPr>
          <w:bCs/>
          <w:sz w:val="26"/>
          <w:szCs w:val="26"/>
        </w:rPr>
      </w:pPr>
      <w:r w:rsidRPr="00320C6D">
        <w:rPr>
          <w:bCs/>
          <w:sz w:val="26"/>
          <w:szCs w:val="26"/>
        </w:rPr>
        <w:t>В рамках наказов избирателей Думы ХМАО-Югры</w:t>
      </w:r>
      <w:r w:rsidR="009E4D2A" w:rsidRPr="00320C6D">
        <w:rPr>
          <w:bCs/>
          <w:sz w:val="26"/>
          <w:szCs w:val="26"/>
        </w:rPr>
        <w:t>:</w:t>
      </w:r>
    </w:p>
    <w:p w:rsidR="00DC182A" w:rsidRPr="00320C6D" w:rsidRDefault="009E4D2A" w:rsidP="000A4E1F">
      <w:pPr>
        <w:ind w:firstLine="426"/>
        <w:jc w:val="both"/>
        <w:rPr>
          <w:bCs/>
          <w:sz w:val="26"/>
          <w:szCs w:val="26"/>
        </w:rPr>
      </w:pPr>
      <w:r w:rsidRPr="00320C6D">
        <w:rPr>
          <w:bCs/>
          <w:sz w:val="26"/>
          <w:szCs w:val="26"/>
        </w:rPr>
        <w:t>-</w:t>
      </w:r>
      <w:r w:rsidR="001A3DB5" w:rsidRPr="00320C6D">
        <w:rPr>
          <w:bCs/>
          <w:sz w:val="26"/>
          <w:szCs w:val="26"/>
        </w:rPr>
        <w:t xml:space="preserve"> для МАУ «Спортивный комплекс» </w:t>
      </w:r>
      <w:r w:rsidR="00B7119D" w:rsidRPr="00320C6D">
        <w:rPr>
          <w:bCs/>
          <w:sz w:val="26"/>
          <w:szCs w:val="26"/>
        </w:rPr>
        <w:t>приобретена экипировка</w:t>
      </w:r>
      <w:r w:rsidR="001A3DB5" w:rsidRPr="00320C6D">
        <w:rPr>
          <w:bCs/>
          <w:sz w:val="26"/>
          <w:szCs w:val="26"/>
        </w:rPr>
        <w:t xml:space="preserve"> для отделения дзюдо и самбо. </w:t>
      </w:r>
    </w:p>
    <w:p w:rsidR="009E4D2A" w:rsidRPr="00320C6D" w:rsidRDefault="009E4D2A" w:rsidP="00D26E7A">
      <w:pPr>
        <w:ind w:firstLine="426"/>
        <w:jc w:val="both"/>
        <w:rPr>
          <w:bCs/>
          <w:sz w:val="26"/>
          <w:szCs w:val="26"/>
        </w:rPr>
      </w:pPr>
      <w:r w:rsidRPr="00320C6D">
        <w:rPr>
          <w:bCs/>
          <w:sz w:val="26"/>
          <w:szCs w:val="26"/>
        </w:rPr>
        <w:t xml:space="preserve">- для МБУ ДО «Спортивная школа» </w:t>
      </w:r>
      <w:r w:rsidR="002E64CA" w:rsidRPr="00320C6D">
        <w:rPr>
          <w:bCs/>
          <w:sz w:val="26"/>
          <w:szCs w:val="26"/>
        </w:rPr>
        <w:t>приобретена</w:t>
      </w:r>
      <w:r w:rsidR="00543FC8" w:rsidRPr="00320C6D">
        <w:rPr>
          <w:bCs/>
          <w:sz w:val="26"/>
          <w:szCs w:val="26"/>
        </w:rPr>
        <w:t xml:space="preserve"> </w:t>
      </w:r>
      <w:r w:rsidR="002E64CA" w:rsidRPr="00320C6D">
        <w:rPr>
          <w:bCs/>
          <w:sz w:val="26"/>
          <w:szCs w:val="26"/>
        </w:rPr>
        <w:t>видеокамера и рекламно-информационный баннер</w:t>
      </w:r>
      <w:r w:rsidR="00543FC8" w:rsidRPr="00320C6D">
        <w:rPr>
          <w:bCs/>
          <w:sz w:val="26"/>
          <w:szCs w:val="26"/>
        </w:rPr>
        <w:t xml:space="preserve">. </w:t>
      </w:r>
      <w:r w:rsidR="00904642" w:rsidRPr="00320C6D">
        <w:rPr>
          <w:bCs/>
          <w:sz w:val="26"/>
          <w:szCs w:val="26"/>
        </w:rPr>
        <w:t xml:space="preserve">Заключен договор на поставку спортивной экипировки.  </w:t>
      </w:r>
    </w:p>
    <w:p w:rsidR="000A4E1F" w:rsidRPr="00A349A7" w:rsidRDefault="002D6C00" w:rsidP="00A349A7">
      <w:pPr>
        <w:ind w:firstLine="709"/>
        <w:jc w:val="both"/>
        <w:rPr>
          <w:sz w:val="26"/>
          <w:szCs w:val="26"/>
        </w:rPr>
      </w:pPr>
      <w:r w:rsidRPr="00D26E7A">
        <w:rPr>
          <w:sz w:val="26"/>
          <w:szCs w:val="26"/>
        </w:rPr>
        <w:t xml:space="preserve">Продолжилась работа по развитию спортивной инфраструктуры: установлены 4 спортивные площадки в 1, 2, 3, 4 микрорайонах города; выполнено архитектурно-художественное освещение зданий </w:t>
      </w:r>
      <w:proofErr w:type="spellStart"/>
      <w:r w:rsidRPr="00D26E7A">
        <w:rPr>
          <w:sz w:val="26"/>
          <w:szCs w:val="26"/>
        </w:rPr>
        <w:t>аквацентра</w:t>
      </w:r>
      <w:proofErr w:type="spellEnd"/>
      <w:r w:rsidRPr="00D26E7A">
        <w:rPr>
          <w:sz w:val="26"/>
          <w:szCs w:val="26"/>
        </w:rPr>
        <w:t xml:space="preserve"> </w:t>
      </w:r>
      <w:r w:rsidR="007378FB">
        <w:rPr>
          <w:sz w:val="26"/>
          <w:szCs w:val="26"/>
        </w:rPr>
        <w:t>«</w:t>
      </w:r>
      <w:r w:rsidRPr="00D26E7A">
        <w:rPr>
          <w:sz w:val="26"/>
          <w:szCs w:val="26"/>
        </w:rPr>
        <w:t>Дельфин</w:t>
      </w:r>
      <w:r w:rsidR="007378FB">
        <w:rPr>
          <w:sz w:val="26"/>
          <w:szCs w:val="26"/>
        </w:rPr>
        <w:t>»</w:t>
      </w:r>
      <w:r w:rsidRPr="00D26E7A">
        <w:rPr>
          <w:sz w:val="26"/>
          <w:szCs w:val="26"/>
        </w:rPr>
        <w:t xml:space="preserve"> и спортивного комплекса </w:t>
      </w:r>
      <w:r w:rsidR="007378FB">
        <w:rPr>
          <w:sz w:val="26"/>
          <w:szCs w:val="26"/>
        </w:rPr>
        <w:t>«</w:t>
      </w:r>
      <w:r w:rsidRPr="00D26E7A">
        <w:rPr>
          <w:sz w:val="26"/>
          <w:szCs w:val="26"/>
        </w:rPr>
        <w:t>Атлант</w:t>
      </w:r>
      <w:r w:rsidR="007378FB">
        <w:rPr>
          <w:sz w:val="26"/>
          <w:szCs w:val="26"/>
        </w:rPr>
        <w:t>»</w:t>
      </w:r>
      <w:r w:rsidRPr="00D26E7A">
        <w:rPr>
          <w:sz w:val="26"/>
          <w:szCs w:val="26"/>
        </w:rPr>
        <w:t>.</w:t>
      </w:r>
    </w:p>
    <w:p w:rsidR="00595D45" w:rsidRPr="00A81C77" w:rsidRDefault="00595D45" w:rsidP="00CC4EE3">
      <w:pPr>
        <w:pStyle w:val="1"/>
        <w:rPr>
          <w:i/>
          <w:iCs/>
        </w:rPr>
      </w:pPr>
      <w:bookmarkStart w:id="83" w:name="_Toc133488848"/>
      <w:bookmarkEnd w:id="79"/>
      <w:r w:rsidRPr="00A81C77">
        <w:rPr>
          <w:rFonts w:ascii="Times New Roman" w:hAnsi="Times New Roman" w:cs="Times New Roman"/>
        </w:rPr>
        <w:t>Здравоохранение</w:t>
      </w:r>
      <w:r w:rsidRPr="00A81C77">
        <w:t>.</w:t>
      </w:r>
      <w:bookmarkEnd w:id="83"/>
    </w:p>
    <w:p w:rsidR="00595D45" w:rsidRPr="00A81C77" w:rsidRDefault="00595D45" w:rsidP="00595D45">
      <w:pPr>
        <w:contextualSpacing/>
        <w:rPr>
          <w:b/>
          <w:sz w:val="26"/>
          <w:szCs w:val="26"/>
        </w:rPr>
      </w:pPr>
    </w:p>
    <w:p w:rsidR="00595D45" w:rsidRPr="00A81C77" w:rsidRDefault="00595D45" w:rsidP="00595D45">
      <w:pPr>
        <w:keepNext/>
        <w:widowControl w:val="0"/>
        <w:ind w:firstLine="709"/>
        <w:contextualSpacing/>
        <w:jc w:val="both"/>
        <w:rPr>
          <w:sz w:val="26"/>
          <w:szCs w:val="26"/>
        </w:rPr>
      </w:pPr>
      <w:r w:rsidRPr="00A81C77">
        <w:rPr>
          <w:sz w:val="26"/>
          <w:szCs w:val="26"/>
        </w:rPr>
        <w:t xml:space="preserve">Улучшение обслуживания населения, их здоровья, повышение продолжительности жизни, снижение смертности, улучшение демографии, являются </w:t>
      </w:r>
      <w:r w:rsidRPr="00A81C77">
        <w:rPr>
          <w:sz w:val="26"/>
          <w:szCs w:val="26"/>
        </w:rPr>
        <w:lastRenderedPageBreak/>
        <w:t>основными задачами в сфере здравоохранения.</w:t>
      </w:r>
    </w:p>
    <w:p w:rsidR="00595D45" w:rsidRPr="00A81C77" w:rsidRDefault="00B14C3C" w:rsidP="00595D45">
      <w:pPr>
        <w:ind w:firstLine="709"/>
        <w:contextualSpacing/>
        <w:jc w:val="both"/>
        <w:rPr>
          <w:bCs/>
          <w:sz w:val="26"/>
          <w:szCs w:val="26"/>
        </w:rPr>
      </w:pPr>
      <w:r w:rsidRPr="00A81C77">
        <w:rPr>
          <w:bCs/>
          <w:sz w:val="26"/>
          <w:szCs w:val="26"/>
        </w:rPr>
        <w:t>По состоянию на 01.10</w:t>
      </w:r>
      <w:r w:rsidR="00595D45" w:rsidRPr="00A81C77">
        <w:rPr>
          <w:bCs/>
          <w:sz w:val="26"/>
          <w:szCs w:val="26"/>
        </w:rPr>
        <w:t>.2023 года система здравоохранения представлена учреждениями:</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окружная клиническая больница» (2</w:t>
      </w:r>
      <w:r w:rsidR="00D92966" w:rsidRPr="00A81C77">
        <w:rPr>
          <w:bCs/>
          <w:sz w:val="26"/>
          <w:szCs w:val="26"/>
        </w:rPr>
        <w:t>09</w:t>
      </w:r>
      <w:r w:rsidRPr="00A81C77">
        <w:rPr>
          <w:bCs/>
          <w:sz w:val="26"/>
          <w:szCs w:val="26"/>
        </w:rPr>
        <w:t xml:space="preserve"> коек; 728 посещений в смену);</w:t>
      </w:r>
    </w:p>
    <w:p w:rsidR="00595D45" w:rsidRPr="00A81C77" w:rsidRDefault="00595D45" w:rsidP="00595D45">
      <w:pPr>
        <w:numPr>
          <w:ilvl w:val="0"/>
          <w:numId w:val="5"/>
        </w:numPr>
        <w:ind w:hanging="567"/>
        <w:contextualSpacing/>
        <w:jc w:val="both"/>
        <w:rPr>
          <w:bCs/>
          <w:sz w:val="26"/>
          <w:szCs w:val="26"/>
        </w:rPr>
      </w:pPr>
      <w:r w:rsidRPr="00A81C77">
        <w:rPr>
          <w:bCs/>
          <w:sz w:val="26"/>
          <w:szCs w:val="26"/>
        </w:rPr>
        <w:t>АУ «</w:t>
      </w:r>
      <w:proofErr w:type="spellStart"/>
      <w:r w:rsidRPr="00A81C77">
        <w:rPr>
          <w:bCs/>
          <w:sz w:val="26"/>
          <w:szCs w:val="26"/>
        </w:rPr>
        <w:t>Пыть-Яхская</w:t>
      </w:r>
      <w:proofErr w:type="spellEnd"/>
      <w:r w:rsidRPr="00A81C77">
        <w:rPr>
          <w:bCs/>
          <w:sz w:val="26"/>
          <w:szCs w:val="26"/>
        </w:rPr>
        <w:t xml:space="preserve"> городская стоматологическая поликлиника» (150 посещений в смену).</w:t>
      </w:r>
    </w:p>
    <w:p w:rsidR="00595D45" w:rsidRPr="00BE54E3" w:rsidRDefault="00595D45" w:rsidP="00595D45">
      <w:pPr>
        <w:snapToGrid/>
        <w:ind w:right="21" w:firstLine="567"/>
        <w:contextualSpacing/>
        <w:jc w:val="both"/>
        <w:rPr>
          <w:sz w:val="26"/>
          <w:szCs w:val="26"/>
        </w:rPr>
      </w:pPr>
      <w:r w:rsidRPr="00A81C77">
        <w:rPr>
          <w:bCs/>
          <w:sz w:val="26"/>
          <w:szCs w:val="26"/>
        </w:rPr>
        <w:t>БУ ХМАО-Югры «</w:t>
      </w:r>
      <w:proofErr w:type="spellStart"/>
      <w:r w:rsidRPr="00A81C77">
        <w:rPr>
          <w:bCs/>
          <w:sz w:val="26"/>
          <w:szCs w:val="26"/>
        </w:rPr>
        <w:t>Пыть-Яхская</w:t>
      </w:r>
      <w:proofErr w:type="spellEnd"/>
      <w:r w:rsidRPr="00A81C77">
        <w:rPr>
          <w:bCs/>
          <w:sz w:val="26"/>
          <w:szCs w:val="26"/>
        </w:rPr>
        <w:t xml:space="preserve"> </w:t>
      </w:r>
      <w:r w:rsidRPr="00A81C77">
        <w:rPr>
          <w:sz w:val="26"/>
          <w:szCs w:val="26"/>
        </w:rPr>
        <w:t xml:space="preserve">окружная клиническая </w:t>
      </w:r>
      <w:r w:rsidRPr="00A81C77">
        <w:rPr>
          <w:bCs/>
          <w:sz w:val="26"/>
          <w:szCs w:val="26"/>
        </w:rPr>
        <w:t xml:space="preserve">больница» </w:t>
      </w:r>
      <w:r w:rsidRPr="00A81C77">
        <w:rPr>
          <w:sz w:val="26"/>
          <w:szCs w:val="26"/>
        </w:rPr>
        <w:t xml:space="preserve">за </w:t>
      </w:r>
      <w:r w:rsidR="00B14C3C" w:rsidRPr="00A81C77">
        <w:rPr>
          <w:sz w:val="26"/>
          <w:szCs w:val="26"/>
        </w:rPr>
        <w:t>январь-</w:t>
      </w:r>
      <w:r w:rsidR="00B14C3C" w:rsidRPr="00BE54E3">
        <w:rPr>
          <w:sz w:val="26"/>
          <w:szCs w:val="26"/>
        </w:rPr>
        <w:t>сентябрь</w:t>
      </w:r>
      <w:r w:rsidR="00D92966" w:rsidRPr="00BE54E3">
        <w:rPr>
          <w:sz w:val="26"/>
          <w:szCs w:val="26"/>
        </w:rPr>
        <w:t xml:space="preserve"> 2023</w:t>
      </w:r>
      <w:r w:rsidRPr="00BE54E3">
        <w:rPr>
          <w:sz w:val="26"/>
          <w:szCs w:val="26"/>
        </w:rPr>
        <w:t xml:space="preserve"> год</w:t>
      </w:r>
      <w:r w:rsidR="00D92966" w:rsidRPr="00BE54E3">
        <w:rPr>
          <w:sz w:val="26"/>
          <w:szCs w:val="26"/>
        </w:rPr>
        <w:t>а</w:t>
      </w:r>
      <w:r w:rsidRPr="00BE54E3">
        <w:rPr>
          <w:sz w:val="26"/>
          <w:szCs w:val="26"/>
        </w:rPr>
        <w:t xml:space="preserve"> выполнено:</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 xml:space="preserve">1 428 </w:t>
      </w:r>
      <w:r w:rsidRPr="00BE54E3">
        <w:rPr>
          <w:sz w:val="26"/>
          <w:szCs w:val="26"/>
        </w:rPr>
        <w:t>пролеченных б</w:t>
      </w:r>
      <w:r w:rsidR="00D92966" w:rsidRPr="00BE54E3">
        <w:rPr>
          <w:sz w:val="26"/>
          <w:szCs w:val="26"/>
        </w:rPr>
        <w:t>ольных в дневном стационаре (</w:t>
      </w:r>
      <w:r w:rsidR="00E61AC9" w:rsidRPr="00BE54E3">
        <w:rPr>
          <w:sz w:val="26"/>
          <w:szCs w:val="26"/>
        </w:rPr>
        <w:t>78</w:t>
      </w:r>
      <w:r w:rsidR="004E756D" w:rsidRPr="00BE54E3">
        <w:rPr>
          <w:sz w:val="26"/>
          <w:szCs w:val="26"/>
        </w:rPr>
        <w:t xml:space="preserve">% к </w:t>
      </w:r>
      <w:r w:rsidR="00E61AC9" w:rsidRPr="00BE54E3">
        <w:rPr>
          <w:sz w:val="26"/>
          <w:szCs w:val="26"/>
        </w:rPr>
        <w:t>январю-сентябрю</w:t>
      </w:r>
      <w:r w:rsidR="004E756D" w:rsidRPr="00BE54E3">
        <w:rPr>
          <w:sz w:val="26"/>
          <w:szCs w:val="26"/>
        </w:rPr>
        <w:t xml:space="preserve"> 2022</w:t>
      </w:r>
      <w:r w:rsidRPr="00BE54E3">
        <w:rPr>
          <w:sz w:val="26"/>
          <w:szCs w:val="26"/>
        </w:rPr>
        <w:t xml:space="preserve"> г.);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26 040</w:t>
      </w:r>
      <w:r w:rsidR="004E756D" w:rsidRPr="00BE54E3">
        <w:rPr>
          <w:sz w:val="26"/>
          <w:szCs w:val="26"/>
        </w:rPr>
        <w:t xml:space="preserve"> человек</w:t>
      </w:r>
      <w:r w:rsidRPr="00BE54E3">
        <w:rPr>
          <w:sz w:val="26"/>
          <w:szCs w:val="26"/>
        </w:rPr>
        <w:t xml:space="preserve"> охвачено профилактическим осмотром (</w:t>
      </w:r>
      <w:r w:rsidR="00E61AC9" w:rsidRPr="00BE54E3">
        <w:rPr>
          <w:sz w:val="26"/>
          <w:szCs w:val="26"/>
        </w:rPr>
        <w:t>106,5</w:t>
      </w:r>
      <w:r w:rsidRPr="00BE54E3">
        <w:rPr>
          <w:sz w:val="26"/>
          <w:szCs w:val="26"/>
        </w:rPr>
        <w:t xml:space="preserve">% к </w:t>
      </w:r>
      <w:r w:rsidR="00E61AC9" w:rsidRPr="00BE54E3">
        <w:rPr>
          <w:sz w:val="26"/>
          <w:szCs w:val="26"/>
        </w:rPr>
        <w:t xml:space="preserve">январю-сентябрю </w:t>
      </w:r>
      <w:r w:rsidR="005E7290" w:rsidRPr="00BE54E3">
        <w:rPr>
          <w:sz w:val="26"/>
          <w:szCs w:val="26"/>
        </w:rPr>
        <w:t>2022 г</w:t>
      </w:r>
      <w:r w:rsidR="006D1F43" w:rsidRPr="00BE54E3">
        <w:rPr>
          <w:sz w:val="26"/>
          <w:szCs w:val="26"/>
        </w:rPr>
        <w:t>.</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E61AC9" w:rsidRPr="00BE54E3">
        <w:rPr>
          <w:sz w:val="26"/>
          <w:szCs w:val="26"/>
        </w:rPr>
        <w:t>4 785</w:t>
      </w:r>
      <w:r w:rsidRPr="00BE54E3">
        <w:rPr>
          <w:sz w:val="26"/>
          <w:szCs w:val="26"/>
        </w:rPr>
        <w:t xml:space="preserve"> больных пролечено в круглосуточном стационаре (</w:t>
      </w:r>
      <w:r w:rsidR="001F31CE" w:rsidRPr="00BE54E3">
        <w:rPr>
          <w:sz w:val="26"/>
          <w:szCs w:val="26"/>
        </w:rPr>
        <w:t>92,4</w:t>
      </w:r>
      <w:r w:rsidRPr="00BE54E3">
        <w:rPr>
          <w:sz w:val="26"/>
          <w:szCs w:val="26"/>
        </w:rPr>
        <w:t xml:space="preserve">% к </w:t>
      </w:r>
      <w:r w:rsidR="00E61AC9" w:rsidRPr="00BE54E3">
        <w:rPr>
          <w:sz w:val="26"/>
          <w:szCs w:val="26"/>
        </w:rPr>
        <w:t xml:space="preserve">январю-сентябрю </w:t>
      </w:r>
      <w:r w:rsidR="006D1F43" w:rsidRPr="00BE54E3">
        <w:rPr>
          <w:sz w:val="26"/>
          <w:szCs w:val="26"/>
        </w:rPr>
        <w:t>2022 г.</w:t>
      </w:r>
      <w:r w:rsidRPr="00BE54E3">
        <w:rPr>
          <w:sz w:val="26"/>
          <w:szCs w:val="26"/>
        </w:rPr>
        <w:t xml:space="preserve">); </w:t>
      </w:r>
    </w:p>
    <w:p w:rsidR="00595D45" w:rsidRPr="00BE54E3" w:rsidRDefault="00595D45" w:rsidP="00595D45">
      <w:pPr>
        <w:snapToGrid/>
        <w:ind w:right="21"/>
        <w:contextualSpacing/>
        <w:jc w:val="both"/>
        <w:rPr>
          <w:sz w:val="26"/>
          <w:szCs w:val="26"/>
        </w:rPr>
      </w:pPr>
      <w:r w:rsidRPr="00BE54E3">
        <w:rPr>
          <w:sz w:val="26"/>
          <w:szCs w:val="26"/>
        </w:rPr>
        <w:t xml:space="preserve">- </w:t>
      </w:r>
      <w:r w:rsidR="001F31CE" w:rsidRPr="00BE54E3">
        <w:rPr>
          <w:sz w:val="26"/>
          <w:szCs w:val="26"/>
        </w:rPr>
        <w:t>8 999</w:t>
      </w:r>
      <w:r w:rsidRPr="00BE54E3">
        <w:rPr>
          <w:sz w:val="26"/>
          <w:szCs w:val="26"/>
        </w:rPr>
        <w:t xml:space="preserve"> </w:t>
      </w:r>
      <w:r w:rsidR="001F31CE" w:rsidRPr="00BE54E3">
        <w:rPr>
          <w:sz w:val="26"/>
          <w:szCs w:val="26"/>
        </w:rPr>
        <w:t>вызовов</w:t>
      </w:r>
      <w:r w:rsidRPr="00BE54E3">
        <w:rPr>
          <w:sz w:val="26"/>
          <w:szCs w:val="26"/>
        </w:rPr>
        <w:t xml:space="preserve"> скорой медицинской помощи (</w:t>
      </w:r>
      <w:r w:rsidR="001F31CE" w:rsidRPr="00BE54E3">
        <w:rPr>
          <w:sz w:val="26"/>
          <w:szCs w:val="26"/>
        </w:rPr>
        <w:t>94,7</w:t>
      </w:r>
      <w:r w:rsidRPr="00BE54E3">
        <w:rPr>
          <w:sz w:val="26"/>
          <w:szCs w:val="26"/>
        </w:rPr>
        <w:t xml:space="preserve">% к </w:t>
      </w:r>
      <w:r w:rsidR="001F31CE" w:rsidRPr="00BE54E3">
        <w:rPr>
          <w:sz w:val="26"/>
          <w:szCs w:val="26"/>
        </w:rPr>
        <w:t xml:space="preserve">январю-сентябрю </w:t>
      </w:r>
      <w:r w:rsidR="001E3A17" w:rsidRPr="00BE54E3">
        <w:rPr>
          <w:sz w:val="26"/>
          <w:szCs w:val="26"/>
        </w:rPr>
        <w:t>2022</w:t>
      </w:r>
      <w:r w:rsidRPr="00BE54E3">
        <w:rPr>
          <w:sz w:val="26"/>
          <w:szCs w:val="26"/>
        </w:rPr>
        <w:t xml:space="preserve"> г.).</w:t>
      </w:r>
    </w:p>
    <w:p w:rsidR="001D6868" w:rsidRPr="00BE54E3" w:rsidRDefault="00B218E4" w:rsidP="0065596B">
      <w:pPr>
        <w:snapToGrid/>
        <w:ind w:right="21" w:firstLine="708"/>
        <w:contextualSpacing/>
        <w:jc w:val="both"/>
        <w:rPr>
          <w:sz w:val="26"/>
          <w:szCs w:val="26"/>
        </w:rPr>
      </w:pPr>
      <w:r w:rsidRPr="00BE54E3">
        <w:rPr>
          <w:sz w:val="26"/>
          <w:szCs w:val="26"/>
        </w:rPr>
        <w:t xml:space="preserve">Показатели </w:t>
      </w:r>
      <w:r w:rsidR="001D6868" w:rsidRPr="00BE54E3">
        <w:rPr>
          <w:sz w:val="26"/>
          <w:szCs w:val="26"/>
        </w:rPr>
        <w:t>первичной</w:t>
      </w:r>
      <w:r w:rsidRPr="00BE54E3">
        <w:rPr>
          <w:sz w:val="26"/>
          <w:szCs w:val="26"/>
        </w:rPr>
        <w:t xml:space="preserve"> заболеваемости</w:t>
      </w:r>
      <w:r w:rsidR="001D6868" w:rsidRPr="00BE54E3">
        <w:rPr>
          <w:sz w:val="26"/>
          <w:szCs w:val="26"/>
        </w:rPr>
        <w:t xml:space="preserve"> в целом снизились на </w:t>
      </w:r>
      <w:r w:rsidR="001F31CE" w:rsidRPr="00BE54E3">
        <w:rPr>
          <w:sz w:val="26"/>
          <w:szCs w:val="26"/>
        </w:rPr>
        <w:t>10,3</w:t>
      </w:r>
      <w:r w:rsidR="001D6868" w:rsidRPr="00BE54E3">
        <w:rPr>
          <w:sz w:val="26"/>
          <w:szCs w:val="26"/>
        </w:rPr>
        <w:t xml:space="preserve">% по сравнению с аналогичным периодом прошлого года. В группе социально-значимых заболеваний (туберкулез, сифилис, гонорея) выявлено </w:t>
      </w:r>
      <w:r w:rsidR="008B636A" w:rsidRPr="00BE54E3">
        <w:rPr>
          <w:sz w:val="26"/>
          <w:szCs w:val="26"/>
        </w:rPr>
        <w:t>4</w:t>
      </w:r>
      <w:r w:rsidR="001D6868" w:rsidRPr="00BE54E3">
        <w:rPr>
          <w:sz w:val="26"/>
          <w:szCs w:val="26"/>
        </w:rPr>
        <w:t xml:space="preserve"> случая </w:t>
      </w:r>
      <w:r w:rsidR="0065596B" w:rsidRPr="00BE54E3">
        <w:rPr>
          <w:sz w:val="26"/>
          <w:szCs w:val="26"/>
        </w:rPr>
        <w:t xml:space="preserve">туберкулеза, что на </w:t>
      </w:r>
      <w:r w:rsidR="003C47B4" w:rsidRPr="00BE54E3">
        <w:rPr>
          <w:sz w:val="26"/>
          <w:szCs w:val="26"/>
        </w:rPr>
        <w:t>71,4</w:t>
      </w:r>
      <w:r w:rsidR="0065596B" w:rsidRPr="00BE54E3">
        <w:rPr>
          <w:sz w:val="26"/>
          <w:szCs w:val="26"/>
        </w:rPr>
        <w:t xml:space="preserve">% ниже показателя </w:t>
      </w:r>
      <w:r w:rsidR="003C47B4" w:rsidRPr="00BE54E3">
        <w:rPr>
          <w:sz w:val="26"/>
          <w:szCs w:val="26"/>
        </w:rPr>
        <w:t xml:space="preserve">январю-сентябрю 2022 года; 1 случай гонореи, снижение по показателю составляет </w:t>
      </w:r>
      <w:r w:rsidR="002A1511" w:rsidRPr="00BE54E3">
        <w:rPr>
          <w:sz w:val="26"/>
          <w:szCs w:val="26"/>
        </w:rPr>
        <w:t>66,7% (3 случая за 9 месяцев 2022 года).</w:t>
      </w:r>
    </w:p>
    <w:p w:rsidR="00595D45" w:rsidRPr="008A499C" w:rsidRDefault="00595D45" w:rsidP="00595D45">
      <w:pPr>
        <w:ind w:firstLine="708"/>
        <w:contextualSpacing/>
        <w:jc w:val="both"/>
        <w:rPr>
          <w:sz w:val="26"/>
          <w:szCs w:val="26"/>
        </w:rPr>
      </w:pPr>
      <w:r w:rsidRPr="008A499C">
        <w:rPr>
          <w:sz w:val="26"/>
          <w:szCs w:val="26"/>
        </w:rPr>
        <w:t xml:space="preserve">Численность работников учреждения составляет </w:t>
      </w:r>
      <w:r w:rsidR="001E3A17" w:rsidRPr="008A499C">
        <w:rPr>
          <w:sz w:val="26"/>
          <w:szCs w:val="26"/>
        </w:rPr>
        <w:t xml:space="preserve">1 </w:t>
      </w:r>
      <w:r w:rsidR="00534B73" w:rsidRPr="008A499C">
        <w:rPr>
          <w:sz w:val="26"/>
          <w:szCs w:val="26"/>
        </w:rPr>
        <w:t>0</w:t>
      </w:r>
      <w:r w:rsidR="002F380B" w:rsidRPr="008A499C">
        <w:rPr>
          <w:sz w:val="26"/>
          <w:szCs w:val="26"/>
        </w:rPr>
        <w:t>46</w:t>
      </w:r>
      <w:r w:rsidRPr="008A499C">
        <w:rPr>
          <w:sz w:val="26"/>
          <w:szCs w:val="26"/>
        </w:rPr>
        <w:t xml:space="preserve"> чел. По сравнению </w:t>
      </w:r>
      <w:r w:rsidR="007378FB">
        <w:rPr>
          <w:sz w:val="26"/>
          <w:szCs w:val="26"/>
        </w:rPr>
        <w:t>аналогичным</w:t>
      </w:r>
      <w:r w:rsidR="00414085" w:rsidRPr="008A499C">
        <w:rPr>
          <w:sz w:val="26"/>
          <w:szCs w:val="26"/>
        </w:rPr>
        <w:t xml:space="preserve"> периодом прошлого года</w:t>
      </w:r>
      <w:r w:rsidRPr="008A499C">
        <w:rPr>
          <w:sz w:val="26"/>
          <w:szCs w:val="26"/>
        </w:rPr>
        <w:t xml:space="preserve"> общая численность работников уменьшилась на </w:t>
      </w:r>
      <w:r w:rsidR="00B92A00" w:rsidRPr="008A499C">
        <w:rPr>
          <w:sz w:val="26"/>
          <w:szCs w:val="26"/>
        </w:rPr>
        <w:t>5 человек</w:t>
      </w:r>
      <w:r w:rsidRPr="008A499C">
        <w:rPr>
          <w:sz w:val="26"/>
          <w:szCs w:val="26"/>
        </w:rPr>
        <w:t xml:space="preserve">. </w:t>
      </w:r>
    </w:p>
    <w:p w:rsidR="00595D45" w:rsidRPr="008A499C" w:rsidRDefault="00595D45" w:rsidP="00595D45">
      <w:pPr>
        <w:ind w:firstLine="708"/>
        <w:contextualSpacing/>
        <w:jc w:val="both"/>
        <w:rPr>
          <w:sz w:val="26"/>
          <w:szCs w:val="26"/>
        </w:rPr>
      </w:pPr>
      <w:r w:rsidRPr="008A499C">
        <w:rPr>
          <w:sz w:val="26"/>
          <w:szCs w:val="26"/>
        </w:rPr>
        <w:t xml:space="preserve">Мониторинг удовлетворенности пациентов медицинским обслуживанием как в стационаре,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 </w:t>
      </w:r>
      <w:r w:rsidR="008A499C" w:rsidRPr="008A499C">
        <w:rPr>
          <w:sz w:val="26"/>
          <w:szCs w:val="26"/>
        </w:rPr>
        <w:t>По итогам 9 месяцев</w:t>
      </w:r>
      <w:r w:rsidR="00B218E4" w:rsidRPr="008A499C">
        <w:rPr>
          <w:sz w:val="26"/>
          <w:szCs w:val="26"/>
        </w:rPr>
        <w:t xml:space="preserve"> 2023</w:t>
      </w:r>
      <w:r w:rsidRPr="008A499C">
        <w:rPr>
          <w:sz w:val="26"/>
          <w:szCs w:val="26"/>
        </w:rPr>
        <w:t xml:space="preserve"> год</w:t>
      </w:r>
      <w:r w:rsidR="00B218E4" w:rsidRPr="008A499C">
        <w:rPr>
          <w:sz w:val="26"/>
          <w:szCs w:val="26"/>
        </w:rPr>
        <w:t>а</w:t>
      </w:r>
      <w:r w:rsidRPr="008A499C">
        <w:rPr>
          <w:sz w:val="26"/>
          <w:szCs w:val="26"/>
        </w:rPr>
        <w:t xml:space="preserve"> удовлетворенность пациентов медицинским обслуживанием составила 99%.</w:t>
      </w:r>
    </w:p>
    <w:p w:rsidR="00595D45" w:rsidRPr="004B155D" w:rsidRDefault="00595D45" w:rsidP="00595D45">
      <w:pPr>
        <w:snapToGrid/>
        <w:ind w:right="21" w:firstLine="708"/>
        <w:contextualSpacing/>
        <w:jc w:val="both"/>
        <w:rPr>
          <w:sz w:val="26"/>
          <w:szCs w:val="26"/>
        </w:rPr>
      </w:pPr>
      <w:r w:rsidRPr="004B155D">
        <w:rPr>
          <w:bCs/>
          <w:sz w:val="26"/>
          <w:szCs w:val="26"/>
        </w:rPr>
        <w:t>АУ «</w:t>
      </w:r>
      <w:proofErr w:type="spellStart"/>
      <w:r w:rsidRPr="004B155D">
        <w:rPr>
          <w:bCs/>
          <w:sz w:val="26"/>
          <w:szCs w:val="26"/>
        </w:rPr>
        <w:t>Пыть-Яхская</w:t>
      </w:r>
      <w:proofErr w:type="spellEnd"/>
      <w:r w:rsidRPr="004B155D">
        <w:rPr>
          <w:bCs/>
          <w:sz w:val="26"/>
          <w:szCs w:val="26"/>
        </w:rPr>
        <w:t xml:space="preserve"> городская стоматологическая поликлиника</w:t>
      </w:r>
      <w:r w:rsidRPr="004B155D">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CC621C" w:rsidRPr="004B155D">
        <w:rPr>
          <w:sz w:val="26"/>
          <w:szCs w:val="26"/>
        </w:rPr>
        <w:t>На 01 октября</w:t>
      </w:r>
      <w:r w:rsidR="009B0DA2" w:rsidRPr="004B155D">
        <w:rPr>
          <w:sz w:val="26"/>
          <w:szCs w:val="26"/>
        </w:rPr>
        <w:t xml:space="preserve"> 2023 года</w:t>
      </w:r>
      <w:r w:rsidRPr="004B155D">
        <w:rPr>
          <w:sz w:val="26"/>
          <w:szCs w:val="26"/>
        </w:rPr>
        <w:t xml:space="preserve"> выполнено </w:t>
      </w:r>
      <w:r w:rsidR="00CC621C" w:rsidRPr="004B155D">
        <w:rPr>
          <w:sz w:val="26"/>
          <w:szCs w:val="26"/>
        </w:rPr>
        <w:t>7913</w:t>
      </w:r>
      <w:r w:rsidRPr="004B155D">
        <w:rPr>
          <w:sz w:val="26"/>
          <w:szCs w:val="26"/>
        </w:rPr>
        <w:t xml:space="preserve"> амбулаторно-поликлинических посещений с профилактической целью (</w:t>
      </w:r>
      <w:r w:rsidR="00CC621C" w:rsidRPr="004B155D">
        <w:rPr>
          <w:sz w:val="26"/>
          <w:szCs w:val="26"/>
        </w:rPr>
        <w:t>январь-сентябрь</w:t>
      </w:r>
      <w:r w:rsidR="009B0DA2" w:rsidRPr="004B155D">
        <w:rPr>
          <w:sz w:val="26"/>
          <w:szCs w:val="26"/>
        </w:rPr>
        <w:t xml:space="preserve"> 2022 </w:t>
      </w:r>
      <w:r w:rsidRPr="004B155D">
        <w:rPr>
          <w:sz w:val="26"/>
          <w:szCs w:val="26"/>
        </w:rPr>
        <w:t xml:space="preserve">г.– </w:t>
      </w:r>
      <w:r w:rsidR="00CC621C" w:rsidRPr="004B155D">
        <w:rPr>
          <w:sz w:val="26"/>
          <w:szCs w:val="26"/>
        </w:rPr>
        <w:t>7141</w:t>
      </w:r>
      <w:r w:rsidRPr="004B155D">
        <w:rPr>
          <w:sz w:val="26"/>
          <w:szCs w:val="26"/>
        </w:rPr>
        <w:t>). По неотлож</w:t>
      </w:r>
      <w:r w:rsidR="002002A0" w:rsidRPr="004B155D">
        <w:rPr>
          <w:sz w:val="26"/>
          <w:szCs w:val="26"/>
        </w:rPr>
        <w:t>ной медицинской помощи обслужен</w:t>
      </w:r>
      <w:r w:rsidR="00CC621C" w:rsidRPr="004B155D">
        <w:rPr>
          <w:sz w:val="26"/>
          <w:szCs w:val="26"/>
        </w:rPr>
        <w:t>о</w:t>
      </w:r>
      <w:r w:rsidRPr="004B155D">
        <w:rPr>
          <w:sz w:val="26"/>
          <w:szCs w:val="26"/>
        </w:rPr>
        <w:t xml:space="preserve"> </w:t>
      </w:r>
      <w:r w:rsidR="00CC621C" w:rsidRPr="004B155D">
        <w:rPr>
          <w:sz w:val="26"/>
          <w:szCs w:val="26"/>
        </w:rPr>
        <w:t>436</w:t>
      </w:r>
      <w:r w:rsidR="009B0DA2" w:rsidRPr="004B155D">
        <w:rPr>
          <w:sz w:val="26"/>
          <w:szCs w:val="26"/>
        </w:rPr>
        <w:t xml:space="preserve"> человек</w:t>
      </w:r>
      <w:r w:rsidRPr="004B155D">
        <w:rPr>
          <w:sz w:val="26"/>
          <w:szCs w:val="26"/>
        </w:rPr>
        <w:t xml:space="preserve"> (</w:t>
      </w:r>
      <w:r w:rsidR="00CC621C" w:rsidRPr="004B155D">
        <w:rPr>
          <w:sz w:val="26"/>
          <w:szCs w:val="26"/>
        </w:rPr>
        <w:t xml:space="preserve">январь-сентябрь </w:t>
      </w:r>
      <w:r w:rsidR="009B0DA2" w:rsidRPr="004B155D">
        <w:rPr>
          <w:sz w:val="26"/>
          <w:szCs w:val="26"/>
        </w:rPr>
        <w:t xml:space="preserve">2022 </w:t>
      </w:r>
      <w:r w:rsidRPr="004B155D">
        <w:rPr>
          <w:sz w:val="26"/>
          <w:szCs w:val="26"/>
        </w:rPr>
        <w:t xml:space="preserve">г. – </w:t>
      </w:r>
      <w:r w:rsidR="00CC621C" w:rsidRPr="004B155D">
        <w:rPr>
          <w:sz w:val="26"/>
          <w:szCs w:val="26"/>
        </w:rPr>
        <w:t>507</w:t>
      </w:r>
      <w:r w:rsidRPr="004B155D">
        <w:rPr>
          <w:sz w:val="26"/>
          <w:szCs w:val="26"/>
        </w:rPr>
        <w:t xml:space="preserve"> чел.). По заболеванию обратилось </w:t>
      </w:r>
      <w:r w:rsidR="00CC621C" w:rsidRPr="004B155D">
        <w:rPr>
          <w:sz w:val="26"/>
          <w:szCs w:val="26"/>
        </w:rPr>
        <w:t>5816</w:t>
      </w:r>
      <w:r w:rsidRPr="004B155D">
        <w:rPr>
          <w:sz w:val="26"/>
          <w:szCs w:val="26"/>
        </w:rPr>
        <w:t xml:space="preserve"> человек (</w:t>
      </w:r>
      <w:r w:rsidR="00CC621C" w:rsidRPr="004B155D">
        <w:rPr>
          <w:sz w:val="26"/>
          <w:szCs w:val="26"/>
        </w:rPr>
        <w:t xml:space="preserve">январь-сентябрь </w:t>
      </w:r>
      <w:r w:rsidR="005175F4" w:rsidRPr="004B155D">
        <w:rPr>
          <w:sz w:val="26"/>
          <w:szCs w:val="26"/>
        </w:rPr>
        <w:t>2022</w:t>
      </w:r>
      <w:r w:rsidRPr="004B155D">
        <w:rPr>
          <w:sz w:val="26"/>
          <w:szCs w:val="26"/>
        </w:rPr>
        <w:t xml:space="preserve">г. – </w:t>
      </w:r>
      <w:r w:rsidR="00CC621C" w:rsidRPr="004B155D">
        <w:rPr>
          <w:sz w:val="26"/>
          <w:szCs w:val="26"/>
        </w:rPr>
        <w:t>5732</w:t>
      </w:r>
      <w:r w:rsidRPr="004B155D">
        <w:rPr>
          <w:sz w:val="26"/>
          <w:szCs w:val="26"/>
        </w:rPr>
        <w:t xml:space="preserve"> чел.). Численность раб</w:t>
      </w:r>
      <w:r w:rsidR="005175F4" w:rsidRPr="004B155D">
        <w:rPr>
          <w:sz w:val="26"/>
          <w:szCs w:val="26"/>
        </w:rPr>
        <w:t xml:space="preserve">отников учреждения составляет </w:t>
      </w:r>
      <w:r w:rsidR="004B155D" w:rsidRPr="004B155D">
        <w:rPr>
          <w:sz w:val="26"/>
          <w:szCs w:val="26"/>
        </w:rPr>
        <w:t>81</w:t>
      </w:r>
      <w:r w:rsidR="00AB4F4B" w:rsidRPr="004B155D">
        <w:rPr>
          <w:sz w:val="26"/>
          <w:szCs w:val="26"/>
        </w:rPr>
        <w:t xml:space="preserve"> чел., в том числе </w:t>
      </w:r>
      <w:r w:rsidR="004B155D" w:rsidRPr="004B155D">
        <w:rPr>
          <w:sz w:val="26"/>
          <w:szCs w:val="26"/>
        </w:rPr>
        <w:t>15 врачей, 36</w:t>
      </w:r>
      <w:r w:rsidRPr="004B155D">
        <w:rPr>
          <w:sz w:val="26"/>
          <w:szCs w:val="26"/>
        </w:rPr>
        <w:t xml:space="preserve"> человек – средний медицинский персонал. По сравнению с аналогичным </w:t>
      </w:r>
      <w:r w:rsidR="005175F4" w:rsidRPr="004B155D">
        <w:rPr>
          <w:sz w:val="26"/>
          <w:szCs w:val="26"/>
        </w:rPr>
        <w:t>периодом 2022</w:t>
      </w:r>
      <w:r w:rsidRPr="004B155D">
        <w:rPr>
          <w:sz w:val="26"/>
          <w:szCs w:val="26"/>
        </w:rPr>
        <w:t xml:space="preserve"> года общая численность работников </w:t>
      </w:r>
      <w:r w:rsidR="004B155D" w:rsidRPr="004B155D">
        <w:rPr>
          <w:sz w:val="26"/>
          <w:szCs w:val="26"/>
        </w:rPr>
        <w:t>уменьшилась</w:t>
      </w:r>
      <w:r w:rsidR="005175F4" w:rsidRPr="004B155D">
        <w:rPr>
          <w:sz w:val="26"/>
          <w:szCs w:val="26"/>
        </w:rPr>
        <w:t xml:space="preserve"> на </w:t>
      </w:r>
      <w:r w:rsidR="004B155D" w:rsidRPr="004B155D">
        <w:rPr>
          <w:sz w:val="26"/>
          <w:szCs w:val="26"/>
        </w:rPr>
        <w:t>3</w:t>
      </w:r>
      <w:r w:rsidR="005175F4" w:rsidRPr="004B155D">
        <w:rPr>
          <w:sz w:val="26"/>
          <w:szCs w:val="26"/>
        </w:rPr>
        <w:t xml:space="preserve"> человек</w:t>
      </w:r>
      <w:r w:rsidR="00AB4F4B" w:rsidRPr="004B155D">
        <w:rPr>
          <w:sz w:val="26"/>
          <w:szCs w:val="26"/>
        </w:rPr>
        <w:t>а</w:t>
      </w:r>
      <w:r w:rsidRPr="004B155D">
        <w:rPr>
          <w:sz w:val="26"/>
          <w:szCs w:val="26"/>
        </w:rPr>
        <w:t>.</w:t>
      </w:r>
    </w:p>
    <w:p w:rsidR="00595D45" w:rsidRPr="00767626" w:rsidRDefault="00595D45" w:rsidP="00595D45">
      <w:pPr>
        <w:snapToGrid/>
        <w:ind w:firstLine="709"/>
        <w:contextualSpacing/>
        <w:jc w:val="both"/>
        <w:rPr>
          <w:rFonts w:eastAsia="Calibri"/>
          <w:sz w:val="26"/>
          <w:szCs w:val="26"/>
          <w:lang w:eastAsia="en-US"/>
        </w:rPr>
      </w:pPr>
      <w:r w:rsidRPr="00767626">
        <w:rPr>
          <w:rFonts w:eastAsia="Calibri"/>
          <w:sz w:val="26"/>
          <w:szCs w:val="26"/>
          <w:lang w:eastAsia="en-US"/>
        </w:rPr>
        <w:t>Медицинская помощь населению города Пыть-Яха также предоставляется в следующих негосударственных медицинских организациях: ООО «Стоматология для Вас», ООО «Алина», ООО «Доктор», ООО «Улыбка», ООО «КВАНТА», ООО «Витамин +», ООО «Медико-диагностический центр 7 Я», ООО «Взгляд», диагностический центр «Медицинский холдинг», ООО «</w:t>
      </w:r>
      <w:proofErr w:type="spellStart"/>
      <w:r w:rsidRPr="00767626">
        <w:rPr>
          <w:rFonts w:eastAsia="Calibri"/>
          <w:sz w:val="26"/>
          <w:szCs w:val="26"/>
          <w:lang w:eastAsia="en-US"/>
        </w:rPr>
        <w:t>Медиастом</w:t>
      </w:r>
      <w:proofErr w:type="spellEnd"/>
      <w:r w:rsidRPr="00767626">
        <w:rPr>
          <w:rFonts w:eastAsia="Calibri"/>
          <w:sz w:val="26"/>
          <w:szCs w:val="26"/>
          <w:lang w:eastAsia="en-US"/>
        </w:rPr>
        <w:t>», ООО «ГЕМОТЕСТ ТЮМЕНЬ», ООО «Медицинский диагностическ</w:t>
      </w:r>
      <w:r w:rsidR="00C421A7" w:rsidRPr="00767626">
        <w:rPr>
          <w:rFonts w:eastAsia="Calibri"/>
          <w:sz w:val="26"/>
          <w:szCs w:val="26"/>
          <w:lang w:eastAsia="en-US"/>
        </w:rPr>
        <w:t>ий центр ЛОТОС», ООО «</w:t>
      </w:r>
      <w:proofErr w:type="spellStart"/>
      <w:r w:rsidR="00C421A7" w:rsidRPr="00767626">
        <w:rPr>
          <w:rFonts w:eastAsia="Calibri"/>
          <w:sz w:val="26"/>
          <w:szCs w:val="26"/>
          <w:lang w:eastAsia="en-US"/>
        </w:rPr>
        <w:t>Медстарт</w:t>
      </w:r>
      <w:proofErr w:type="spellEnd"/>
      <w:r w:rsidR="00C421A7" w:rsidRPr="00767626">
        <w:rPr>
          <w:rFonts w:eastAsia="Calibri"/>
          <w:sz w:val="26"/>
          <w:szCs w:val="26"/>
          <w:lang w:eastAsia="en-US"/>
        </w:rPr>
        <w:t xml:space="preserve">» и ИП </w:t>
      </w:r>
      <w:proofErr w:type="spellStart"/>
      <w:r w:rsidR="00C421A7" w:rsidRPr="00767626">
        <w:rPr>
          <w:rFonts w:eastAsia="Calibri"/>
          <w:sz w:val="26"/>
          <w:szCs w:val="26"/>
          <w:lang w:eastAsia="en-US"/>
        </w:rPr>
        <w:t>Сосыкин</w:t>
      </w:r>
      <w:proofErr w:type="spellEnd"/>
      <w:r w:rsidR="00C421A7" w:rsidRPr="00767626">
        <w:rPr>
          <w:rFonts w:eastAsia="Calibri"/>
          <w:sz w:val="26"/>
          <w:szCs w:val="26"/>
          <w:lang w:eastAsia="en-US"/>
        </w:rPr>
        <w:t xml:space="preserve"> Дмитрий Александрович.</w:t>
      </w:r>
    </w:p>
    <w:p w:rsidR="00595D45" w:rsidRPr="00767626" w:rsidRDefault="00595D45" w:rsidP="00595D45">
      <w:pPr>
        <w:snapToGrid/>
        <w:ind w:firstLine="709"/>
        <w:contextualSpacing/>
        <w:jc w:val="both"/>
        <w:rPr>
          <w:rFonts w:eastAsia="Calibri"/>
          <w:sz w:val="26"/>
          <w:szCs w:val="26"/>
          <w:lang w:eastAsia="en-US"/>
        </w:rPr>
      </w:pPr>
      <w:r w:rsidRPr="00767626">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595D45" w:rsidRPr="005B6F95" w:rsidRDefault="00595D45" w:rsidP="000F2A03">
      <w:pPr>
        <w:rPr>
          <w:color w:val="FF0000"/>
        </w:rPr>
      </w:pPr>
      <w:bookmarkStart w:id="84" w:name="_GoBack"/>
      <w:bookmarkEnd w:id="84"/>
    </w:p>
    <w:p w:rsidR="00452ACB" w:rsidRPr="005743EE" w:rsidRDefault="00452ACB" w:rsidP="00E60BFA">
      <w:pPr>
        <w:pStyle w:val="1"/>
        <w:rPr>
          <w:rFonts w:ascii="Times New Roman" w:hAnsi="Times New Roman" w:cs="Times New Roman"/>
        </w:rPr>
      </w:pPr>
      <w:bookmarkStart w:id="85" w:name="_Toc133488849"/>
      <w:r w:rsidRPr="005743EE">
        <w:rPr>
          <w:rFonts w:ascii="Times New Roman" w:hAnsi="Times New Roman" w:cs="Times New Roman"/>
        </w:rPr>
        <w:lastRenderedPageBreak/>
        <w:t>Социальная защита населения</w:t>
      </w:r>
      <w:r w:rsidR="00497187" w:rsidRPr="005743EE">
        <w:rPr>
          <w:rFonts w:ascii="Times New Roman" w:hAnsi="Times New Roman" w:cs="Times New Roman"/>
        </w:rPr>
        <w:t>.</w:t>
      </w:r>
      <w:bookmarkEnd w:id="85"/>
    </w:p>
    <w:p w:rsidR="00452ACB" w:rsidRPr="005743EE" w:rsidRDefault="00452ACB" w:rsidP="00452ACB">
      <w:pPr>
        <w:rPr>
          <w:sz w:val="26"/>
          <w:szCs w:val="26"/>
        </w:rPr>
      </w:pPr>
    </w:p>
    <w:p w:rsidR="002D7B33" w:rsidRPr="005743EE" w:rsidRDefault="00452ACB" w:rsidP="002D7B33">
      <w:pPr>
        <w:tabs>
          <w:tab w:val="left" w:pos="284"/>
          <w:tab w:val="left" w:pos="567"/>
        </w:tabs>
        <w:snapToGrid/>
        <w:jc w:val="both"/>
        <w:rPr>
          <w:rFonts w:eastAsia="Calibri"/>
          <w:sz w:val="26"/>
          <w:szCs w:val="26"/>
          <w:lang w:eastAsia="en-US"/>
        </w:rPr>
      </w:pPr>
      <w:r w:rsidRPr="005743EE">
        <w:rPr>
          <w:spacing w:val="-2"/>
          <w:sz w:val="26"/>
          <w:szCs w:val="26"/>
        </w:rPr>
        <w:tab/>
      </w:r>
      <w:r w:rsidR="006C23FE" w:rsidRPr="005743EE">
        <w:rPr>
          <w:spacing w:val="-2"/>
          <w:sz w:val="26"/>
          <w:szCs w:val="26"/>
        </w:rPr>
        <w:tab/>
      </w:r>
      <w:r w:rsidR="006C23FE" w:rsidRPr="005743EE">
        <w:rPr>
          <w:spacing w:val="-2"/>
          <w:sz w:val="26"/>
          <w:szCs w:val="26"/>
        </w:rPr>
        <w:tab/>
      </w:r>
      <w:r w:rsidRPr="005743EE">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8" w:history="1">
        <w:r w:rsidRPr="005743EE">
          <w:rPr>
            <w:rStyle w:val="af4"/>
            <w:color w:val="auto"/>
            <w:sz w:val="26"/>
            <w:szCs w:val="26"/>
            <w:u w:val="none"/>
          </w:rPr>
          <w:t>О мероприятиях по реализации государственной социальной политики</w:t>
        </w:r>
      </w:hyperlink>
      <w:r w:rsidRPr="005743EE">
        <w:rPr>
          <w:sz w:val="26"/>
          <w:szCs w:val="26"/>
        </w:rPr>
        <w:t>», «</w:t>
      </w:r>
      <w:hyperlink r:id="rId19" w:history="1">
        <w:r w:rsidRPr="005743EE">
          <w:rPr>
            <w:rStyle w:val="af4"/>
            <w:color w:val="auto"/>
            <w:sz w:val="26"/>
            <w:szCs w:val="26"/>
            <w:u w:val="none"/>
          </w:rPr>
          <w:t>О мерах по реализации демографической политики Российской Федерации</w:t>
        </w:r>
      </w:hyperlink>
      <w:r w:rsidRPr="005743EE">
        <w:rPr>
          <w:sz w:val="26"/>
          <w:szCs w:val="26"/>
        </w:rPr>
        <w:t>».</w:t>
      </w:r>
      <w:r w:rsidR="002D7B33" w:rsidRPr="005743EE">
        <w:rPr>
          <w:rFonts w:eastAsia="Calibri"/>
          <w:sz w:val="26"/>
          <w:szCs w:val="26"/>
          <w:lang w:eastAsia="en-US"/>
        </w:rPr>
        <w:t xml:space="preserve">       </w:t>
      </w:r>
    </w:p>
    <w:p w:rsidR="0096273A" w:rsidRPr="005743EE" w:rsidRDefault="00F571C5" w:rsidP="00FF79CF">
      <w:pPr>
        <w:tabs>
          <w:tab w:val="left" w:pos="284"/>
        </w:tabs>
        <w:snapToGrid/>
        <w:jc w:val="both"/>
        <w:rPr>
          <w:rFonts w:eastAsia="Calibri"/>
          <w:sz w:val="26"/>
          <w:szCs w:val="26"/>
          <w:lang w:eastAsia="en-US"/>
        </w:rPr>
      </w:pPr>
      <w:r w:rsidRPr="005743EE">
        <w:rPr>
          <w:sz w:val="28"/>
          <w:szCs w:val="28"/>
        </w:rPr>
        <w:t xml:space="preserve">       </w:t>
      </w:r>
      <w:r w:rsidRPr="005743EE">
        <w:rPr>
          <w:sz w:val="26"/>
          <w:szCs w:val="26"/>
        </w:rPr>
        <w:t>Прием населения по вопросам предоставления мер социальной поддержки осуществляется казенным учреждением Ханты-Мансийского автономного округа – Югры «Агентство социального благополучия населения</w:t>
      </w:r>
      <w:r w:rsidR="00206DE8" w:rsidRPr="005743EE">
        <w:rPr>
          <w:sz w:val="26"/>
          <w:szCs w:val="26"/>
        </w:rPr>
        <w:t xml:space="preserve"> Югры</w:t>
      </w:r>
      <w:r w:rsidRPr="005743EE">
        <w:rPr>
          <w:sz w:val="26"/>
          <w:szCs w:val="26"/>
        </w:rPr>
        <w:t xml:space="preserve">». </w:t>
      </w:r>
    </w:p>
    <w:p w:rsidR="00B1106D" w:rsidRPr="005743EE" w:rsidRDefault="00B1106D" w:rsidP="00B1106D">
      <w:pPr>
        <w:jc w:val="both"/>
        <w:rPr>
          <w:sz w:val="26"/>
          <w:szCs w:val="26"/>
        </w:rPr>
      </w:pPr>
      <w:r w:rsidRPr="005743EE">
        <w:rPr>
          <w:sz w:val="26"/>
          <w:szCs w:val="26"/>
        </w:rPr>
        <w:tab/>
      </w:r>
      <w:r w:rsidR="00E156C5" w:rsidRPr="005743EE">
        <w:rPr>
          <w:sz w:val="26"/>
          <w:szCs w:val="26"/>
        </w:rPr>
        <w:t xml:space="preserve">1 </w:t>
      </w:r>
      <w:r w:rsidR="005A5563" w:rsidRPr="005743EE">
        <w:rPr>
          <w:sz w:val="26"/>
          <w:szCs w:val="26"/>
        </w:rPr>
        <w:t>276</w:t>
      </w:r>
      <w:r w:rsidR="00754BAE" w:rsidRPr="005743EE">
        <w:rPr>
          <w:sz w:val="26"/>
          <w:szCs w:val="26"/>
        </w:rPr>
        <w:t xml:space="preserve"> </w:t>
      </w:r>
      <w:r w:rsidR="00FA3780" w:rsidRPr="005743EE">
        <w:rPr>
          <w:sz w:val="26"/>
          <w:szCs w:val="26"/>
        </w:rPr>
        <w:t>многодетных семей</w:t>
      </w:r>
      <w:r w:rsidR="00267B89" w:rsidRPr="005743EE">
        <w:rPr>
          <w:sz w:val="26"/>
          <w:szCs w:val="26"/>
        </w:rPr>
        <w:t xml:space="preserve"> воспользовались мерами социальной поддержки </w:t>
      </w:r>
    </w:p>
    <w:p w:rsidR="00B1106D" w:rsidRPr="005A5563" w:rsidRDefault="00B1106D" w:rsidP="004D1B6F">
      <w:pPr>
        <w:tabs>
          <w:tab w:val="left" w:pos="0"/>
          <w:tab w:val="left" w:pos="284"/>
        </w:tabs>
        <w:snapToGrid/>
        <w:jc w:val="both"/>
        <w:rPr>
          <w:sz w:val="26"/>
          <w:szCs w:val="26"/>
        </w:rPr>
      </w:pPr>
      <w:r w:rsidRPr="005A5563">
        <w:rPr>
          <w:sz w:val="26"/>
          <w:szCs w:val="26"/>
        </w:rPr>
        <w:tab/>
      </w:r>
      <w:r w:rsidRPr="005A5563">
        <w:rPr>
          <w:sz w:val="26"/>
          <w:szCs w:val="26"/>
        </w:rPr>
        <w:tab/>
      </w:r>
      <w:r w:rsidR="00D30F8E" w:rsidRPr="005A5563">
        <w:rPr>
          <w:sz w:val="26"/>
          <w:szCs w:val="26"/>
        </w:rPr>
        <w:t>С</w:t>
      </w:r>
      <w:r w:rsidRPr="005A5563">
        <w:rPr>
          <w:sz w:val="26"/>
          <w:szCs w:val="26"/>
        </w:rPr>
        <w:t>редствами</w:t>
      </w:r>
      <w:r w:rsidR="0071373E" w:rsidRPr="005A5563">
        <w:rPr>
          <w:sz w:val="26"/>
          <w:szCs w:val="26"/>
        </w:rPr>
        <w:t xml:space="preserve"> (частью средств)</w:t>
      </w:r>
      <w:r w:rsidRPr="005A5563">
        <w:rPr>
          <w:sz w:val="26"/>
          <w:szCs w:val="26"/>
        </w:rPr>
        <w:t xml:space="preserve"> Югорского семейного капитала воспользовал</w:t>
      </w:r>
      <w:r w:rsidR="00EB0455" w:rsidRPr="005A5563">
        <w:rPr>
          <w:sz w:val="26"/>
          <w:szCs w:val="26"/>
        </w:rPr>
        <w:t>и</w:t>
      </w:r>
      <w:r w:rsidRPr="005A5563">
        <w:rPr>
          <w:sz w:val="26"/>
          <w:szCs w:val="26"/>
        </w:rPr>
        <w:t>сь</w:t>
      </w:r>
      <w:r w:rsidR="0071373E" w:rsidRPr="005A5563">
        <w:rPr>
          <w:sz w:val="26"/>
          <w:szCs w:val="26"/>
        </w:rPr>
        <w:t xml:space="preserve"> </w:t>
      </w:r>
      <w:r w:rsidR="005A5563" w:rsidRPr="005A5563">
        <w:rPr>
          <w:sz w:val="26"/>
          <w:szCs w:val="26"/>
        </w:rPr>
        <w:t>75</w:t>
      </w:r>
      <w:r w:rsidR="00E156C5" w:rsidRPr="005A5563">
        <w:rPr>
          <w:sz w:val="26"/>
          <w:szCs w:val="26"/>
        </w:rPr>
        <w:t>5 семей</w:t>
      </w:r>
      <w:r w:rsidRPr="005A5563">
        <w:rPr>
          <w:sz w:val="26"/>
          <w:szCs w:val="26"/>
        </w:rPr>
        <w:t>.</w:t>
      </w:r>
    </w:p>
    <w:p w:rsidR="00A612ED" w:rsidRDefault="000C1B9E" w:rsidP="00CD7DF6">
      <w:pPr>
        <w:widowControl w:val="0"/>
        <w:tabs>
          <w:tab w:val="left" w:pos="0"/>
        </w:tabs>
        <w:ind w:firstLine="567"/>
        <w:jc w:val="both"/>
        <w:rPr>
          <w:sz w:val="26"/>
          <w:szCs w:val="26"/>
        </w:rPr>
      </w:pPr>
      <w:r w:rsidRPr="00CF1F32">
        <w:rPr>
          <w:sz w:val="28"/>
          <w:szCs w:val="28"/>
        </w:rPr>
        <w:tab/>
      </w:r>
      <w:r w:rsidR="00CD7DF6" w:rsidRPr="00CF1F32">
        <w:rPr>
          <w:sz w:val="26"/>
          <w:szCs w:val="26"/>
        </w:rPr>
        <w:t xml:space="preserve">В соответствии с Постановлением Правительства ХМАО - Югры от 10.02.2023 N 51-п «О едином перечне прав, льгот, социальных гарантий и компенсаций в Ханты-Мансийском автономном округе - Югре гражданам Российской Федерации, принимающим участие в специальной военной операции, и членам их семей» </w:t>
      </w:r>
      <w:r w:rsidR="00CF1F32" w:rsidRPr="00CF1F32">
        <w:rPr>
          <w:sz w:val="26"/>
          <w:szCs w:val="26"/>
        </w:rPr>
        <w:t>за 9 месяцев</w:t>
      </w:r>
      <w:r w:rsidR="00CD7DF6" w:rsidRPr="00CF1F32">
        <w:rPr>
          <w:sz w:val="26"/>
          <w:szCs w:val="26"/>
        </w:rPr>
        <w:t xml:space="preserve"> 2023 года осуществлена </w:t>
      </w:r>
      <w:r w:rsidR="001D19CC" w:rsidRPr="00CF1F32">
        <w:rPr>
          <w:sz w:val="26"/>
          <w:szCs w:val="26"/>
        </w:rPr>
        <w:t>выплата компенсации</w:t>
      </w:r>
      <w:r w:rsidR="00CD7DF6" w:rsidRPr="00CF1F32">
        <w:rPr>
          <w:sz w:val="26"/>
          <w:szCs w:val="26"/>
        </w:rPr>
        <w:t xml:space="preserve"> расходов на оплату жилищно-коммунальных услуг </w:t>
      </w:r>
      <w:r w:rsidR="005A5563" w:rsidRPr="00CF1F32">
        <w:rPr>
          <w:sz w:val="26"/>
          <w:szCs w:val="26"/>
        </w:rPr>
        <w:t>83</w:t>
      </w:r>
      <w:r w:rsidR="00CD7DF6" w:rsidRPr="00CF1F32">
        <w:rPr>
          <w:sz w:val="26"/>
          <w:szCs w:val="26"/>
        </w:rPr>
        <w:t xml:space="preserve"> семьям участников СВО на сумму </w:t>
      </w:r>
      <w:proofErr w:type="gramStart"/>
      <w:r w:rsidR="005A5563" w:rsidRPr="00CF1F32">
        <w:rPr>
          <w:sz w:val="26"/>
          <w:szCs w:val="26"/>
        </w:rPr>
        <w:t>3  411</w:t>
      </w:r>
      <w:proofErr w:type="gramEnd"/>
      <w:r w:rsidR="005A5563" w:rsidRPr="00CF1F32">
        <w:rPr>
          <w:sz w:val="26"/>
          <w:szCs w:val="26"/>
        </w:rPr>
        <w:t>,98</w:t>
      </w:r>
      <w:r w:rsidR="00CD7DF6" w:rsidRPr="00CF1F32">
        <w:rPr>
          <w:sz w:val="26"/>
          <w:szCs w:val="26"/>
        </w:rPr>
        <w:t xml:space="preserve"> тыс. руб.</w:t>
      </w:r>
      <w:r w:rsidR="00C11391" w:rsidRPr="00CF1F32">
        <w:rPr>
          <w:sz w:val="26"/>
          <w:szCs w:val="26"/>
        </w:rPr>
        <w:t xml:space="preserve"> </w:t>
      </w:r>
    </w:p>
    <w:p w:rsidR="00CD7DF6" w:rsidRDefault="005A5563" w:rsidP="00CD7DF6">
      <w:pPr>
        <w:widowControl w:val="0"/>
        <w:tabs>
          <w:tab w:val="left" w:pos="0"/>
        </w:tabs>
        <w:ind w:firstLine="567"/>
        <w:jc w:val="both"/>
        <w:rPr>
          <w:sz w:val="26"/>
          <w:szCs w:val="26"/>
        </w:rPr>
      </w:pPr>
      <w:r w:rsidRPr="00CF1F32">
        <w:rPr>
          <w:sz w:val="26"/>
          <w:szCs w:val="26"/>
        </w:rPr>
        <w:t>16</w:t>
      </w:r>
      <w:r w:rsidR="00DB4DF2">
        <w:rPr>
          <w:sz w:val="26"/>
          <w:szCs w:val="26"/>
        </w:rPr>
        <w:t xml:space="preserve"> граждан</w:t>
      </w:r>
      <w:r w:rsidR="003E47CA">
        <w:rPr>
          <w:sz w:val="26"/>
          <w:szCs w:val="26"/>
        </w:rPr>
        <w:t>ам, принявшим участие в СВО и</w:t>
      </w:r>
      <w:r w:rsidR="00C11391" w:rsidRPr="00CF1F32">
        <w:rPr>
          <w:sz w:val="26"/>
          <w:szCs w:val="26"/>
        </w:rPr>
        <w:t xml:space="preserve"> получившим ранение</w:t>
      </w:r>
      <w:r w:rsidR="003E47CA">
        <w:rPr>
          <w:sz w:val="26"/>
          <w:szCs w:val="26"/>
        </w:rPr>
        <w:t>,</w:t>
      </w:r>
      <w:r w:rsidR="00C11391" w:rsidRPr="00CF1F32">
        <w:rPr>
          <w:sz w:val="26"/>
          <w:szCs w:val="26"/>
        </w:rPr>
        <w:t xml:space="preserve"> осуществлена выплата на сумму </w:t>
      </w:r>
      <w:r w:rsidRPr="00CF1F32">
        <w:rPr>
          <w:sz w:val="26"/>
          <w:szCs w:val="26"/>
        </w:rPr>
        <w:t>9</w:t>
      </w:r>
      <w:r w:rsidR="00CF1F32" w:rsidRPr="00CF1F32">
        <w:rPr>
          <w:sz w:val="26"/>
          <w:szCs w:val="26"/>
        </w:rPr>
        <w:t xml:space="preserve"> </w:t>
      </w:r>
      <w:r w:rsidRPr="00CF1F32">
        <w:rPr>
          <w:sz w:val="26"/>
          <w:szCs w:val="26"/>
        </w:rPr>
        <w:t>500</w:t>
      </w:r>
      <w:r w:rsidR="00A612ED">
        <w:rPr>
          <w:sz w:val="26"/>
          <w:szCs w:val="26"/>
        </w:rPr>
        <w:t xml:space="preserve">,00 </w:t>
      </w:r>
      <w:proofErr w:type="spellStart"/>
      <w:r w:rsidR="00A612ED">
        <w:rPr>
          <w:sz w:val="26"/>
          <w:szCs w:val="26"/>
        </w:rPr>
        <w:t>тыс.руб</w:t>
      </w:r>
      <w:proofErr w:type="spellEnd"/>
      <w:r w:rsidR="00A612ED">
        <w:rPr>
          <w:sz w:val="26"/>
          <w:szCs w:val="26"/>
        </w:rPr>
        <w:t>.;</w:t>
      </w:r>
    </w:p>
    <w:p w:rsidR="00A612ED" w:rsidRPr="00CF1F32" w:rsidRDefault="00A612ED" w:rsidP="00CD7DF6">
      <w:pPr>
        <w:widowControl w:val="0"/>
        <w:tabs>
          <w:tab w:val="left" w:pos="0"/>
        </w:tabs>
        <w:ind w:firstLine="567"/>
        <w:jc w:val="both"/>
        <w:rPr>
          <w:sz w:val="26"/>
          <w:szCs w:val="26"/>
        </w:rPr>
      </w:pPr>
      <w:r>
        <w:rPr>
          <w:sz w:val="26"/>
          <w:szCs w:val="26"/>
        </w:rPr>
        <w:t xml:space="preserve">9 </w:t>
      </w:r>
      <w:r w:rsidR="00DB4DF2">
        <w:rPr>
          <w:sz w:val="26"/>
          <w:szCs w:val="26"/>
        </w:rPr>
        <w:t>граждан</w:t>
      </w:r>
      <w:r>
        <w:rPr>
          <w:sz w:val="26"/>
          <w:szCs w:val="26"/>
        </w:rPr>
        <w:t>, принявши</w:t>
      </w:r>
      <w:r w:rsidR="00DB4DF2">
        <w:rPr>
          <w:sz w:val="26"/>
          <w:szCs w:val="26"/>
        </w:rPr>
        <w:t xml:space="preserve">х </w:t>
      </w:r>
      <w:r w:rsidR="00DB4DF2" w:rsidRPr="00CF1F32">
        <w:rPr>
          <w:sz w:val="26"/>
          <w:szCs w:val="26"/>
        </w:rPr>
        <w:t>участие в СВО</w:t>
      </w:r>
      <w:r w:rsidR="00DB4DF2">
        <w:rPr>
          <w:sz w:val="26"/>
          <w:szCs w:val="26"/>
        </w:rPr>
        <w:t xml:space="preserve">, получили награды на сумму 900,0 </w:t>
      </w:r>
      <w:proofErr w:type="spellStart"/>
      <w:r w:rsidR="00DB4DF2">
        <w:rPr>
          <w:sz w:val="26"/>
          <w:szCs w:val="26"/>
        </w:rPr>
        <w:t>тыс.руб</w:t>
      </w:r>
      <w:proofErr w:type="spellEnd"/>
      <w:r w:rsidR="00DB4DF2">
        <w:rPr>
          <w:sz w:val="26"/>
          <w:szCs w:val="26"/>
        </w:rPr>
        <w:t>.</w:t>
      </w:r>
    </w:p>
    <w:p w:rsidR="00B1106D" w:rsidRPr="005F62DD" w:rsidRDefault="00B1106D" w:rsidP="00CD7DF6">
      <w:pPr>
        <w:widowControl w:val="0"/>
        <w:tabs>
          <w:tab w:val="left" w:pos="284"/>
        </w:tabs>
        <w:jc w:val="both"/>
        <w:rPr>
          <w:sz w:val="26"/>
          <w:szCs w:val="26"/>
        </w:rPr>
      </w:pPr>
      <w:r w:rsidRPr="005F62DD">
        <w:rPr>
          <w:sz w:val="26"/>
          <w:szCs w:val="26"/>
        </w:rPr>
        <w:tab/>
      </w:r>
      <w:r w:rsidR="00D9635B" w:rsidRPr="005F62DD">
        <w:rPr>
          <w:sz w:val="26"/>
          <w:szCs w:val="26"/>
        </w:rPr>
        <w:t>Н</w:t>
      </w:r>
      <w:r w:rsidRPr="005F62DD">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  БУ Ханты-Мансийского автономного округа – Югры «</w:t>
      </w:r>
      <w:proofErr w:type="spellStart"/>
      <w:r w:rsidRPr="005F62DD">
        <w:rPr>
          <w:sz w:val="26"/>
          <w:szCs w:val="26"/>
        </w:rPr>
        <w:t>Пыть-Яхский</w:t>
      </w:r>
      <w:proofErr w:type="spellEnd"/>
      <w:r w:rsidRPr="005F62DD">
        <w:rPr>
          <w:sz w:val="26"/>
          <w:szCs w:val="26"/>
        </w:rPr>
        <w:t xml:space="preserve"> комплексный центр социального обслуживания населения»;</w:t>
      </w:r>
    </w:p>
    <w:p w:rsidR="00B1106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5F62DD">
        <w:rPr>
          <w:sz w:val="26"/>
          <w:szCs w:val="26"/>
        </w:rPr>
        <w:t xml:space="preserve">- </w:t>
      </w:r>
      <w:r w:rsidRPr="005F62DD">
        <w:rPr>
          <w:sz w:val="26"/>
          <w:szCs w:val="26"/>
          <w:lang w:val="x-none" w:eastAsia="x-none"/>
        </w:rPr>
        <w:t>«</w:t>
      </w:r>
      <w:proofErr w:type="spellStart"/>
      <w:r w:rsidRPr="005F62DD">
        <w:rPr>
          <w:sz w:val="26"/>
          <w:szCs w:val="26"/>
          <w:lang w:val="x-none" w:eastAsia="x-none"/>
        </w:rPr>
        <w:t>Пыть-Яхский</w:t>
      </w:r>
      <w:proofErr w:type="spellEnd"/>
      <w:r w:rsidRPr="005F62DD">
        <w:rPr>
          <w:sz w:val="26"/>
          <w:szCs w:val="26"/>
          <w:lang w:val="x-none" w:eastAsia="x-none"/>
        </w:rPr>
        <w:t xml:space="preserve"> реабилитационный центр для детей и подростков с ограниченными возможностями»</w:t>
      </w:r>
      <w:r w:rsidRPr="005F62DD">
        <w:rPr>
          <w:sz w:val="26"/>
          <w:szCs w:val="26"/>
          <w:lang w:eastAsia="x-none"/>
        </w:rPr>
        <w:t>.</w:t>
      </w:r>
    </w:p>
    <w:p w:rsidR="006260F5" w:rsidRPr="005F62DD" w:rsidRDefault="00BE6DDB" w:rsidP="00BE6DDB">
      <w:pPr>
        <w:widowControl w:val="0"/>
        <w:suppressAutoHyphens/>
        <w:snapToGrid/>
        <w:ind w:firstLine="708"/>
        <w:jc w:val="both"/>
        <w:rPr>
          <w:sz w:val="26"/>
          <w:szCs w:val="26"/>
          <w:lang w:eastAsia="zh-CN"/>
        </w:rPr>
      </w:pPr>
      <w:r w:rsidRPr="00BE6DDB">
        <w:rPr>
          <w:sz w:val="26"/>
          <w:szCs w:val="26"/>
          <w:lang w:eastAsia="zh-CN"/>
        </w:rPr>
        <w:t xml:space="preserve">В </w:t>
      </w:r>
      <w:proofErr w:type="spellStart"/>
      <w:r w:rsidRPr="00BE6DDB">
        <w:rPr>
          <w:sz w:val="26"/>
          <w:szCs w:val="26"/>
          <w:lang w:eastAsia="zh-CN"/>
        </w:rPr>
        <w:t>Пыть-Яхском</w:t>
      </w:r>
      <w:proofErr w:type="spellEnd"/>
      <w:r w:rsidRPr="00BE6DDB">
        <w:rPr>
          <w:sz w:val="26"/>
          <w:szCs w:val="26"/>
          <w:lang w:eastAsia="zh-CN"/>
        </w:rPr>
        <w:t xml:space="preserve"> реабилитационном центре в рамках государственного задания получили услуги 97 детей-инвалидов, 577 </w:t>
      </w:r>
      <w:r w:rsidR="00314EA9" w:rsidRPr="00BE6DDB">
        <w:rPr>
          <w:sz w:val="26"/>
          <w:szCs w:val="26"/>
          <w:lang w:eastAsia="zh-CN"/>
        </w:rPr>
        <w:t>детей,</w:t>
      </w:r>
      <w:r w:rsidRPr="00BE6DDB">
        <w:rPr>
          <w:sz w:val="26"/>
          <w:szCs w:val="26"/>
          <w:lang w:eastAsia="zh-CN"/>
        </w:rPr>
        <w:t xml:space="preserve"> нуждающихся в реабилитации (</w:t>
      </w:r>
      <w:proofErr w:type="spellStart"/>
      <w:r w:rsidRPr="00BE6DDB">
        <w:rPr>
          <w:sz w:val="26"/>
          <w:szCs w:val="26"/>
          <w:lang w:eastAsia="zh-CN"/>
        </w:rPr>
        <w:t>абилитации</w:t>
      </w:r>
      <w:proofErr w:type="spellEnd"/>
      <w:r w:rsidRPr="00BE6DDB">
        <w:rPr>
          <w:sz w:val="26"/>
          <w:szCs w:val="26"/>
          <w:lang w:eastAsia="zh-CN"/>
        </w:rPr>
        <w:t xml:space="preserve">) в силу заболевания, 9 </w:t>
      </w:r>
      <w:r w:rsidR="00314EA9" w:rsidRPr="00BE6DDB">
        <w:rPr>
          <w:sz w:val="26"/>
          <w:szCs w:val="26"/>
          <w:lang w:eastAsia="zh-CN"/>
        </w:rPr>
        <w:t>детей, испытывающих</w:t>
      </w:r>
      <w:r w:rsidRPr="00BE6DDB">
        <w:rPr>
          <w:sz w:val="26"/>
          <w:szCs w:val="26"/>
          <w:lang w:eastAsia="zh-CN"/>
        </w:rPr>
        <w:t xml:space="preserve"> трудности в социальной адаптации, 3 инвалида молодого возраста.</w:t>
      </w:r>
    </w:p>
    <w:p w:rsidR="00B1106D" w:rsidRPr="005F62DD"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5F62DD">
        <w:rPr>
          <w:sz w:val="26"/>
          <w:szCs w:val="26"/>
        </w:rPr>
        <w:tab/>
        <w:t xml:space="preserve">За </w:t>
      </w:r>
      <w:r w:rsidR="009972E5" w:rsidRPr="005F62DD">
        <w:rPr>
          <w:sz w:val="26"/>
          <w:szCs w:val="26"/>
        </w:rPr>
        <w:t>9 месяцев</w:t>
      </w:r>
      <w:r w:rsidR="00CD7DF6" w:rsidRPr="005F62DD">
        <w:rPr>
          <w:sz w:val="26"/>
          <w:szCs w:val="26"/>
        </w:rPr>
        <w:t xml:space="preserve"> 2023</w:t>
      </w:r>
      <w:r w:rsidR="007004C5" w:rsidRPr="005F62DD">
        <w:rPr>
          <w:sz w:val="26"/>
          <w:szCs w:val="26"/>
        </w:rPr>
        <w:t xml:space="preserve"> год</w:t>
      </w:r>
      <w:r w:rsidR="00CD7DF6" w:rsidRPr="005F62DD">
        <w:rPr>
          <w:sz w:val="26"/>
          <w:szCs w:val="26"/>
        </w:rPr>
        <w:t>а</w:t>
      </w:r>
      <w:r w:rsidRPr="005F62DD">
        <w:rPr>
          <w:sz w:val="26"/>
          <w:szCs w:val="26"/>
        </w:rPr>
        <w:t xml:space="preserve"> учреждениями социального обслуживания предоставлено </w:t>
      </w:r>
      <w:r w:rsidR="009972E5" w:rsidRPr="005F62DD">
        <w:rPr>
          <w:sz w:val="26"/>
          <w:szCs w:val="26"/>
        </w:rPr>
        <w:t>311,16</w:t>
      </w:r>
      <w:r w:rsidR="0076373B" w:rsidRPr="005F62DD">
        <w:rPr>
          <w:sz w:val="26"/>
          <w:szCs w:val="26"/>
        </w:rPr>
        <w:t xml:space="preserve"> тыс.</w:t>
      </w:r>
      <w:r w:rsidRPr="005F62DD">
        <w:rPr>
          <w:sz w:val="26"/>
          <w:szCs w:val="26"/>
        </w:rPr>
        <w:t xml:space="preserve"> услуг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348,12</w:t>
      </w:r>
      <w:r w:rsidRPr="005F62DD">
        <w:rPr>
          <w:sz w:val="26"/>
          <w:szCs w:val="26"/>
        </w:rPr>
        <w:t xml:space="preserve"> тыс. услуг), обслужено </w:t>
      </w:r>
      <w:r w:rsidR="009972E5" w:rsidRPr="005F62DD">
        <w:rPr>
          <w:sz w:val="26"/>
          <w:szCs w:val="26"/>
        </w:rPr>
        <w:t>2651</w:t>
      </w:r>
      <w:r w:rsidR="00777EEC" w:rsidRPr="005F62DD">
        <w:rPr>
          <w:sz w:val="26"/>
          <w:szCs w:val="26"/>
        </w:rPr>
        <w:t xml:space="preserve"> человек</w:t>
      </w:r>
      <w:r w:rsidRPr="005F62DD">
        <w:rPr>
          <w:sz w:val="26"/>
          <w:szCs w:val="26"/>
        </w:rPr>
        <w:t xml:space="preserve"> (</w:t>
      </w:r>
      <w:r w:rsidR="009972E5" w:rsidRPr="005F62DD">
        <w:rPr>
          <w:sz w:val="26"/>
          <w:szCs w:val="26"/>
        </w:rPr>
        <w:t>9 месяцев 2022</w:t>
      </w:r>
      <w:r w:rsidR="0056610F" w:rsidRPr="005F62DD">
        <w:rPr>
          <w:sz w:val="26"/>
          <w:szCs w:val="26"/>
        </w:rPr>
        <w:t>г.</w:t>
      </w:r>
      <w:r w:rsidRPr="005F62DD">
        <w:rPr>
          <w:sz w:val="26"/>
          <w:szCs w:val="26"/>
        </w:rPr>
        <w:t xml:space="preserve"> –   </w:t>
      </w:r>
      <w:r w:rsidR="009972E5" w:rsidRPr="005F62DD">
        <w:rPr>
          <w:sz w:val="26"/>
          <w:szCs w:val="26"/>
        </w:rPr>
        <w:t>3129</w:t>
      </w:r>
      <w:r w:rsidRPr="005F62DD">
        <w:rPr>
          <w:sz w:val="26"/>
          <w:szCs w:val="26"/>
        </w:rPr>
        <w:t xml:space="preserve"> чел.), </w:t>
      </w:r>
      <w:r w:rsidR="006C2A4F" w:rsidRPr="005F62DD">
        <w:rPr>
          <w:sz w:val="26"/>
          <w:szCs w:val="26"/>
        </w:rPr>
        <w:t xml:space="preserve">поступило </w:t>
      </w:r>
      <w:r w:rsidR="009972E5" w:rsidRPr="005F62DD">
        <w:rPr>
          <w:sz w:val="26"/>
          <w:szCs w:val="26"/>
        </w:rPr>
        <w:t>3 114 обращений</w:t>
      </w:r>
      <w:r w:rsidR="006C2A4F" w:rsidRPr="005F62DD">
        <w:rPr>
          <w:sz w:val="26"/>
          <w:szCs w:val="26"/>
        </w:rPr>
        <w:t xml:space="preserve"> (</w:t>
      </w:r>
      <w:r w:rsidR="009972E5" w:rsidRPr="005F62DD">
        <w:rPr>
          <w:sz w:val="26"/>
          <w:szCs w:val="26"/>
        </w:rPr>
        <w:t>9 месяцев</w:t>
      </w:r>
      <w:r w:rsidR="00C31F42" w:rsidRPr="005F62DD">
        <w:rPr>
          <w:sz w:val="26"/>
          <w:szCs w:val="26"/>
        </w:rPr>
        <w:t xml:space="preserve"> 2022</w:t>
      </w:r>
      <w:r w:rsidR="0056610F" w:rsidRPr="005F62DD">
        <w:rPr>
          <w:sz w:val="26"/>
          <w:szCs w:val="26"/>
        </w:rPr>
        <w:t>г.</w:t>
      </w:r>
      <w:r w:rsidR="006C2A4F" w:rsidRPr="005F62DD">
        <w:rPr>
          <w:sz w:val="26"/>
          <w:szCs w:val="26"/>
        </w:rPr>
        <w:t xml:space="preserve"> – </w:t>
      </w:r>
      <w:r w:rsidR="009972E5" w:rsidRPr="005F62DD">
        <w:rPr>
          <w:sz w:val="26"/>
          <w:szCs w:val="26"/>
        </w:rPr>
        <w:t>3 987</w:t>
      </w:r>
      <w:r w:rsidR="006C2A4F" w:rsidRPr="005F62DD">
        <w:rPr>
          <w:sz w:val="26"/>
          <w:szCs w:val="26"/>
        </w:rPr>
        <w:t xml:space="preserve">), </w:t>
      </w:r>
      <w:r w:rsidRPr="005F62DD">
        <w:rPr>
          <w:sz w:val="26"/>
          <w:szCs w:val="26"/>
        </w:rPr>
        <w:t xml:space="preserve">на платной основе </w:t>
      </w:r>
      <w:r w:rsidR="00C31F42" w:rsidRPr="005F62DD">
        <w:rPr>
          <w:sz w:val="26"/>
          <w:szCs w:val="26"/>
        </w:rPr>
        <w:t xml:space="preserve">получили услуги </w:t>
      </w:r>
      <w:r w:rsidR="009972E5" w:rsidRPr="005F62DD">
        <w:rPr>
          <w:sz w:val="26"/>
          <w:szCs w:val="26"/>
        </w:rPr>
        <w:t>44</w:t>
      </w:r>
      <w:r w:rsidR="004E330A" w:rsidRPr="005F62DD">
        <w:rPr>
          <w:sz w:val="26"/>
          <w:szCs w:val="26"/>
        </w:rPr>
        <w:t xml:space="preserve"> </w:t>
      </w:r>
      <w:r w:rsidR="00C31F42" w:rsidRPr="005F62DD">
        <w:rPr>
          <w:sz w:val="26"/>
          <w:szCs w:val="26"/>
        </w:rPr>
        <w:t>человека</w:t>
      </w:r>
      <w:r w:rsidRPr="005F62DD">
        <w:rPr>
          <w:sz w:val="26"/>
          <w:szCs w:val="26"/>
        </w:rPr>
        <w:t xml:space="preserve">. </w:t>
      </w:r>
    </w:p>
    <w:p w:rsidR="004E330A" w:rsidRPr="005F62DD" w:rsidRDefault="004E330A" w:rsidP="004E330A">
      <w:pPr>
        <w:ind w:right="-1" w:firstLine="567"/>
        <w:jc w:val="both"/>
        <w:rPr>
          <w:sz w:val="26"/>
          <w:szCs w:val="26"/>
        </w:rPr>
      </w:pPr>
      <w:r w:rsidRPr="005F62DD">
        <w:rPr>
          <w:sz w:val="26"/>
          <w:szCs w:val="26"/>
        </w:rPr>
        <w:t xml:space="preserve">За оказанные социальные услуги </w:t>
      </w:r>
      <w:r w:rsidR="009972E5" w:rsidRPr="005F62DD">
        <w:rPr>
          <w:sz w:val="26"/>
          <w:szCs w:val="26"/>
        </w:rPr>
        <w:t>за 9 месяцев</w:t>
      </w:r>
      <w:r w:rsidRPr="005F62DD">
        <w:rPr>
          <w:sz w:val="26"/>
          <w:szCs w:val="26"/>
        </w:rPr>
        <w:t xml:space="preserve"> 2023 года Управлением предоставлена финансовая поддержка негосударственным поставщикам социальных услуг: АНО «Центр социальной помощи «Призвание», ИП </w:t>
      </w:r>
      <w:proofErr w:type="spellStart"/>
      <w:r w:rsidRPr="005F62DD">
        <w:rPr>
          <w:sz w:val="26"/>
          <w:szCs w:val="26"/>
        </w:rPr>
        <w:t>Касимова</w:t>
      </w:r>
      <w:proofErr w:type="spellEnd"/>
      <w:r w:rsidRPr="005F62DD">
        <w:rPr>
          <w:sz w:val="26"/>
          <w:szCs w:val="26"/>
        </w:rPr>
        <w:t xml:space="preserve"> О.Ю., ИП </w:t>
      </w:r>
      <w:proofErr w:type="spellStart"/>
      <w:r w:rsidRPr="005F62DD">
        <w:rPr>
          <w:sz w:val="26"/>
          <w:szCs w:val="26"/>
        </w:rPr>
        <w:t>Шпачук</w:t>
      </w:r>
      <w:proofErr w:type="spellEnd"/>
      <w:r w:rsidRPr="005F62DD">
        <w:rPr>
          <w:sz w:val="26"/>
          <w:szCs w:val="26"/>
        </w:rPr>
        <w:t xml:space="preserve"> А.А., АНО </w:t>
      </w:r>
      <w:r w:rsidR="00441628" w:rsidRPr="005F62DD">
        <w:rPr>
          <w:sz w:val="26"/>
          <w:szCs w:val="26"/>
        </w:rPr>
        <w:t>«Семейный клуб «Музыка сердца», ИП Га</w:t>
      </w:r>
      <w:r w:rsidR="009A0E5A" w:rsidRPr="005F62DD">
        <w:rPr>
          <w:sz w:val="26"/>
          <w:szCs w:val="26"/>
        </w:rPr>
        <w:t xml:space="preserve">джиев </w:t>
      </w:r>
      <w:proofErr w:type="spellStart"/>
      <w:r w:rsidR="009A0E5A" w:rsidRPr="005F62DD">
        <w:rPr>
          <w:sz w:val="26"/>
          <w:szCs w:val="26"/>
        </w:rPr>
        <w:t>Г.Ш.о</w:t>
      </w:r>
      <w:proofErr w:type="spellEnd"/>
      <w:r w:rsidR="009A0E5A" w:rsidRPr="005F62DD">
        <w:rPr>
          <w:sz w:val="26"/>
          <w:szCs w:val="26"/>
        </w:rPr>
        <w:t>., РОО «Чистый путь», РООСАГ «Путь к себе».</w:t>
      </w:r>
    </w:p>
    <w:p w:rsidR="004E330A" w:rsidRPr="005F62DD" w:rsidRDefault="004E330A" w:rsidP="004E330A">
      <w:pPr>
        <w:ind w:right="-1" w:firstLine="567"/>
        <w:jc w:val="both"/>
        <w:rPr>
          <w:sz w:val="26"/>
          <w:szCs w:val="26"/>
        </w:rPr>
      </w:pPr>
      <w:r w:rsidRPr="005F62DD">
        <w:rPr>
          <w:sz w:val="26"/>
          <w:szCs w:val="26"/>
        </w:rPr>
        <w:t xml:space="preserve">Общая сумма финансовой поддержки составила </w:t>
      </w:r>
      <w:r w:rsidR="009A0E5A" w:rsidRPr="005F62DD">
        <w:rPr>
          <w:sz w:val="26"/>
          <w:szCs w:val="26"/>
        </w:rPr>
        <w:t>8 312,14</w:t>
      </w:r>
      <w:r w:rsidR="00E75B7D" w:rsidRPr="005F62DD">
        <w:rPr>
          <w:sz w:val="26"/>
          <w:szCs w:val="26"/>
        </w:rPr>
        <w:t xml:space="preserve"> </w:t>
      </w:r>
      <w:proofErr w:type="spellStart"/>
      <w:r w:rsidR="00E75B7D" w:rsidRPr="005F62DD">
        <w:rPr>
          <w:sz w:val="26"/>
          <w:szCs w:val="26"/>
        </w:rPr>
        <w:t>тыс.руб</w:t>
      </w:r>
      <w:proofErr w:type="spellEnd"/>
      <w:r w:rsidR="00E75B7D" w:rsidRPr="005F62DD">
        <w:rPr>
          <w:sz w:val="26"/>
          <w:szCs w:val="26"/>
        </w:rPr>
        <w:t xml:space="preserve">., </w:t>
      </w:r>
      <w:r w:rsidRPr="005F62DD">
        <w:rPr>
          <w:sz w:val="26"/>
          <w:szCs w:val="26"/>
        </w:rPr>
        <w:t>в том числе:</w:t>
      </w:r>
    </w:p>
    <w:p w:rsidR="004E330A" w:rsidRPr="005F62DD" w:rsidRDefault="009A0E5A" w:rsidP="004E330A">
      <w:pPr>
        <w:ind w:right="-1" w:firstLine="567"/>
        <w:jc w:val="both"/>
        <w:rPr>
          <w:sz w:val="26"/>
          <w:szCs w:val="26"/>
        </w:rPr>
      </w:pPr>
      <w:r w:rsidRPr="005F62DD">
        <w:rPr>
          <w:sz w:val="26"/>
          <w:szCs w:val="26"/>
        </w:rPr>
        <w:lastRenderedPageBreak/>
        <w:t xml:space="preserve">- </w:t>
      </w:r>
      <w:r w:rsidR="004E330A" w:rsidRPr="005F62DD">
        <w:rPr>
          <w:sz w:val="26"/>
          <w:szCs w:val="26"/>
        </w:rPr>
        <w:t xml:space="preserve">компенсация за оказанные социальные услуги составила </w:t>
      </w:r>
      <w:r w:rsidRPr="005F62DD">
        <w:rPr>
          <w:sz w:val="26"/>
          <w:szCs w:val="26"/>
        </w:rPr>
        <w:t>7 145,29</w:t>
      </w:r>
      <w:r w:rsidR="004E330A" w:rsidRPr="005F62DD">
        <w:rPr>
          <w:sz w:val="26"/>
          <w:szCs w:val="26"/>
        </w:rPr>
        <w:t> </w:t>
      </w:r>
      <w:proofErr w:type="spellStart"/>
      <w:r w:rsidR="00E75B7D" w:rsidRPr="005F62DD">
        <w:rPr>
          <w:sz w:val="26"/>
          <w:szCs w:val="26"/>
        </w:rPr>
        <w:t>тыс.руб</w:t>
      </w:r>
      <w:proofErr w:type="spellEnd"/>
      <w:r w:rsidR="00E75B7D" w:rsidRPr="005F62DD">
        <w:rPr>
          <w:sz w:val="26"/>
          <w:szCs w:val="26"/>
        </w:rPr>
        <w:t>.</w:t>
      </w:r>
      <w:r w:rsidR="004E330A" w:rsidRPr="005F62DD">
        <w:rPr>
          <w:sz w:val="26"/>
          <w:szCs w:val="26"/>
        </w:rPr>
        <w:t>;</w:t>
      </w:r>
    </w:p>
    <w:p w:rsidR="004E330A" w:rsidRPr="005F62DD" w:rsidRDefault="009A0E5A" w:rsidP="004E330A">
      <w:pPr>
        <w:ind w:right="-1" w:firstLine="567"/>
        <w:jc w:val="both"/>
        <w:rPr>
          <w:sz w:val="26"/>
          <w:szCs w:val="26"/>
        </w:rPr>
      </w:pPr>
      <w:r w:rsidRPr="005F62DD">
        <w:rPr>
          <w:sz w:val="26"/>
          <w:szCs w:val="26"/>
        </w:rPr>
        <w:t xml:space="preserve">- </w:t>
      </w:r>
      <w:r w:rsidR="004E330A" w:rsidRPr="005F62DD">
        <w:rPr>
          <w:sz w:val="26"/>
          <w:szCs w:val="26"/>
        </w:rPr>
        <w:t xml:space="preserve">за оказанные срочные услуги гражданам, находящимся в трудной жизненной ситуации (продуктовые наборы, наборы предметов первой необходимости) – </w:t>
      </w:r>
      <w:r w:rsidRPr="005F62DD">
        <w:rPr>
          <w:sz w:val="26"/>
          <w:szCs w:val="26"/>
        </w:rPr>
        <w:t>156,78</w:t>
      </w:r>
      <w:r w:rsidR="00E75B7D" w:rsidRPr="005F62DD">
        <w:rPr>
          <w:sz w:val="26"/>
          <w:szCs w:val="26"/>
        </w:rPr>
        <w:t xml:space="preserve"> тыс.</w:t>
      </w:r>
      <w:r w:rsidR="00C94BD0" w:rsidRPr="005F62DD">
        <w:rPr>
          <w:sz w:val="26"/>
          <w:szCs w:val="26"/>
        </w:rPr>
        <w:t xml:space="preserve"> рублей;</w:t>
      </w:r>
    </w:p>
    <w:p w:rsidR="00C94BD0" w:rsidRPr="005F62DD" w:rsidRDefault="00A57E7A" w:rsidP="004E330A">
      <w:pPr>
        <w:ind w:right="-1" w:firstLine="567"/>
        <w:jc w:val="both"/>
        <w:rPr>
          <w:sz w:val="26"/>
          <w:szCs w:val="26"/>
        </w:rPr>
      </w:pPr>
      <w:r w:rsidRPr="005F62DD">
        <w:rPr>
          <w:sz w:val="26"/>
          <w:szCs w:val="26"/>
        </w:rPr>
        <w:t>за оказание</w:t>
      </w:r>
      <w:r w:rsidR="00C94BD0" w:rsidRPr="005F62DD">
        <w:rPr>
          <w:sz w:val="26"/>
          <w:szCs w:val="26"/>
        </w:rPr>
        <w:t xml:space="preserve"> услуг по сертификации – </w:t>
      </w:r>
      <w:r w:rsidR="009A0E5A" w:rsidRPr="005F62DD">
        <w:rPr>
          <w:sz w:val="26"/>
          <w:szCs w:val="26"/>
        </w:rPr>
        <w:t>1 010,07</w:t>
      </w:r>
      <w:r w:rsidR="00C94BD0" w:rsidRPr="005F62DD">
        <w:rPr>
          <w:sz w:val="26"/>
          <w:szCs w:val="26"/>
        </w:rPr>
        <w:t xml:space="preserve"> </w:t>
      </w:r>
      <w:proofErr w:type="spellStart"/>
      <w:r w:rsidR="00C94BD0" w:rsidRPr="005F62DD">
        <w:rPr>
          <w:sz w:val="26"/>
          <w:szCs w:val="26"/>
        </w:rPr>
        <w:t>тыс.руб</w:t>
      </w:r>
      <w:proofErr w:type="spellEnd"/>
      <w:r w:rsidR="00C94BD0" w:rsidRPr="005F62DD">
        <w:rPr>
          <w:sz w:val="26"/>
          <w:szCs w:val="26"/>
        </w:rPr>
        <w:t>.</w:t>
      </w:r>
    </w:p>
    <w:bookmarkEnd w:id="80"/>
    <w:bookmarkEnd w:id="81"/>
    <w:p w:rsidR="00B73D94" w:rsidRPr="005B6F95" w:rsidRDefault="00B73D94" w:rsidP="00B73D94">
      <w:pPr>
        <w:rPr>
          <w:color w:val="FF0000"/>
        </w:rPr>
      </w:pPr>
    </w:p>
    <w:p w:rsidR="00B52B9E" w:rsidRPr="00A66187" w:rsidRDefault="00B52B9E" w:rsidP="00E60BFA">
      <w:pPr>
        <w:pStyle w:val="1"/>
        <w:rPr>
          <w:rFonts w:ascii="Times New Roman" w:hAnsi="Times New Roman" w:cs="Times New Roman"/>
        </w:rPr>
      </w:pPr>
      <w:bookmarkStart w:id="86" w:name="_Toc133488850"/>
      <w:r w:rsidRPr="00A66187">
        <w:rPr>
          <w:rFonts w:ascii="Times New Roman" w:hAnsi="Times New Roman" w:cs="Times New Roman"/>
        </w:rPr>
        <w:t>Жилищно-коммунальный комплекс</w:t>
      </w:r>
      <w:r w:rsidR="004A5B14" w:rsidRPr="00A66187">
        <w:rPr>
          <w:rFonts w:ascii="Times New Roman" w:hAnsi="Times New Roman" w:cs="Times New Roman"/>
        </w:rPr>
        <w:t>.</w:t>
      </w:r>
      <w:bookmarkEnd w:id="86"/>
    </w:p>
    <w:p w:rsidR="004A5B14" w:rsidRPr="00A66187" w:rsidRDefault="004A5B14" w:rsidP="004A5B14"/>
    <w:p w:rsidR="00B52B9E" w:rsidRPr="00A66187" w:rsidRDefault="004A5B14" w:rsidP="00E60BFA">
      <w:pPr>
        <w:pStyle w:val="2"/>
        <w:rPr>
          <w:rFonts w:ascii="Times New Roman" w:hAnsi="Times New Roman" w:cs="Times New Roman"/>
          <w:i w:val="0"/>
        </w:rPr>
      </w:pPr>
      <w:bookmarkStart w:id="87" w:name="_Toc133488851"/>
      <w:r w:rsidRPr="00A66187">
        <w:rPr>
          <w:rFonts w:ascii="Times New Roman" w:hAnsi="Times New Roman" w:cs="Times New Roman"/>
          <w:i w:val="0"/>
        </w:rPr>
        <w:t>1. Жилищная политика.</w:t>
      </w:r>
      <w:bookmarkEnd w:id="87"/>
    </w:p>
    <w:p w:rsidR="004A5B14" w:rsidRPr="00A66187" w:rsidRDefault="004A5B14" w:rsidP="00B52B9E">
      <w:pPr>
        <w:rPr>
          <w:sz w:val="26"/>
          <w:szCs w:val="26"/>
        </w:rPr>
      </w:pPr>
    </w:p>
    <w:p w:rsidR="00852193" w:rsidRDefault="00544B53" w:rsidP="00BD3BFC">
      <w:pPr>
        <w:tabs>
          <w:tab w:val="left" w:pos="0"/>
          <w:tab w:val="left" w:pos="709"/>
        </w:tabs>
        <w:jc w:val="both"/>
        <w:rPr>
          <w:sz w:val="26"/>
          <w:szCs w:val="26"/>
        </w:rPr>
      </w:pPr>
      <w:r w:rsidRPr="00A66187">
        <w:rPr>
          <w:sz w:val="26"/>
          <w:szCs w:val="26"/>
        </w:rPr>
        <w:tab/>
        <w:t xml:space="preserve">В рамках национального проекта «Жилье и городская среда» </w:t>
      </w:r>
      <w:r w:rsidR="0018266C" w:rsidRPr="00A66187">
        <w:rPr>
          <w:sz w:val="26"/>
          <w:szCs w:val="26"/>
        </w:rPr>
        <w:t>на 01 октября</w:t>
      </w:r>
      <w:r w:rsidR="00204B7F" w:rsidRPr="00A66187">
        <w:rPr>
          <w:sz w:val="26"/>
          <w:szCs w:val="26"/>
        </w:rPr>
        <w:t xml:space="preserve"> 2023 </w:t>
      </w:r>
      <w:r w:rsidR="00204B7F" w:rsidRPr="00BE57C9">
        <w:rPr>
          <w:sz w:val="26"/>
          <w:szCs w:val="26"/>
        </w:rPr>
        <w:t>года</w:t>
      </w:r>
      <w:r w:rsidRPr="00BE57C9">
        <w:rPr>
          <w:sz w:val="26"/>
          <w:szCs w:val="26"/>
        </w:rPr>
        <w:t xml:space="preserve"> введено в эксплуатацию </w:t>
      </w:r>
      <w:r w:rsidR="0018266C" w:rsidRPr="00BE57C9">
        <w:rPr>
          <w:sz w:val="26"/>
          <w:szCs w:val="26"/>
        </w:rPr>
        <w:t>2 826</w:t>
      </w:r>
      <w:r w:rsidRPr="00BE57C9">
        <w:rPr>
          <w:sz w:val="26"/>
          <w:szCs w:val="26"/>
        </w:rPr>
        <w:t xml:space="preserve"> </w:t>
      </w:r>
      <w:proofErr w:type="spellStart"/>
      <w:r w:rsidRPr="00BE57C9">
        <w:rPr>
          <w:sz w:val="26"/>
          <w:szCs w:val="26"/>
        </w:rPr>
        <w:t>кв.м</w:t>
      </w:r>
      <w:proofErr w:type="spellEnd"/>
      <w:r w:rsidRPr="00BE57C9">
        <w:rPr>
          <w:sz w:val="26"/>
          <w:szCs w:val="26"/>
        </w:rPr>
        <w:t xml:space="preserve"> жилья: </w:t>
      </w:r>
      <w:r w:rsidR="0018266C" w:rsidRPr="00BE57C9">
        <w:rPr>
          <w:sz w:val="26"/>
          <w:szCs w:val="26"/>
        </w:rPr>
        <w:t>27</w:t>
      </w:r>
      <w:r w:rsidR="00030D2A" w:rsidRPr="00BE57C9">
        <w:rPr>
          <w:sz w:val="26"/>
          <w:szCs w:val="26"/>
        </w:rPr>
        <w:t xml:space="preserve"> дом</w:t>
      </w:r>
      <w:r w:rsidR="0018266C" w:rsidRPr="00BE57C9">
        <w:rPr>
          <w:sz w:val="26"/>
          <w:szCs w:val="26"/>
        </w:rPr>
        <w:t>ов</w:t>
      </w:r>
      <w:r w:rsidRPr="00BE57C9">
        <w:rPr>
          <w:sz w:val="26"/>
          <w:szCs w:val="26"/>
        </w:rPr>
        <w:t xml:space="preserve"> индивиду</w:t>
      </w:r>
      <w:r w:rsidR="00204B7F" w:rsidRPr="00BE57C9">
        <w:rPr>
          <w:sz w:val="26"/>
          <w:szCs w:val="26"/>
        </w:rPr>
        <w:t>ального жилищного строительства.</w:t>
      </w:r>
      <w:r w:rsidRPr="00BE57C9">
        <w:rPr>
          <w:sz w:val="26"/>
          <w:szCs w:val="26"/>
        </w:rPr>
        <w:t xml:space="preserve"> Годовой план общего объема жилищного строительства составляет </w:t>
      </w:r>
      <w:r w:rsidR="007A42CE" w:rsidRPr="00BE57C9">
        <w:rPr>
          <w:sz w:val="26"/>
          <w:szCs w:val="26"/>
        </w:rPr>
        <w:t>1,65</w:t>
      </w:r>
      <w:r w:rsidRPr="00BE57C9">
        <w:rPr>
          <w:sz w:val="26"/>
          <w:szCs w:val="26"/>
        </w:rPr>
        <w:t xml:space="preserve"> тыс. </w:t>
      </w:r>
      <w:proofErr w:type="spellStart"/>
      <w:r w:rsidRPr="00BE57C9">
        <w:rPr>
          <w:sz w:val="26"/>
          <w:szCs w:val="26"/>
        </w:rPr>
        <w:t>кв.м</w:t>
      </w:r>
      <w:proofErr w:type="spellEnd"/>
      <w:r w:rsidRPr="00BE57C9">
        <w:rPr>
          <w:sz w:val="26"/>
          <w:szCs w:val="26"/>
        </w:rPr>
        <w:t xml:space="preserve">., выполнен на </w:t>
      </w:r>
      <w:r w:rsidR="0018266C" w:rsidRPr="00BE57C9">
        <w:rPr>
          <w:sz w:val="26"/>
          <w:szCs w:val="26"/>
        </w:rPr>
        <w:t>171,5</w:t>
      </w:r>
      <w:r w:rsidRPr="00BE57C9">
        <w:rPr>
          <w:sz w:val="26"/>
          <w:szCs w:val="26"/>
        </w:rPr>
        <w:t>%.</w:t>
      </w:r>
    </w:p>
    <w:p w:rsidR="00432D07" w:rsidRPr="0004548C" w:rsidRDefault="00976EE7" w:rsidP="00432D07">
      <w:pPr>
        <w:widowControl w:val="0"/>
        <w:ind w:firstLine="708"/>
        <w:jc w:val="both"/>
        <w:rPr>
          <w:sz w:val="26"/>
          <w:szCs w:val="26"/>
        </w:rPr>
      </w:pPr>
      <w:r>
        <w:rPr>
          <w:sz w:val="26"/>
          <w:szCs w:val="26"/>
        </w:rPr>
        <w:t xml:space="preserve">Произведен снос </w:t>
      </w:r>
      <w:r w:rsidR="00157FB0">
        <w:rPr>
          <w:sz w:val="26"/>
          <w:szCs w:val="26"/>
        </w:rPr>
        <w:t>1 жилого дома</w:t>
      </w:r>
      <w:r w:rsidR="00432D07">
        <w:rPr>
          <w:sz w:val="26"/>
          <w:szCs w:val="26"/>
        </w:rPr>
        <w:t xml:space="preserve"> (план на 2023 год – 3 дома)</w:t>
      </w:r>
      <w:r w:rsidR="00157FB0">
        <w:rPr>
          <w:sz w:val="26"/>
          <w:szCs w:val="26"/>
        </w:rPr>
        <w:t xml:space="preserve">, признанного аварийным, находящегося по адресу 2а </w:t>
      </w:r>
      <w:proofErr w:type="spellStart"/>
      <w:r w:rsidR="00157FB0">
        <w:rPr>
          <w:sz w:val="26"/>
          <w:szCs w:val="26"/>
        </w:rPr>
        <w:t>мкр</w:t>
      </w:r>
      <w:proofErr w:type="spellEnd"/>
      <w:r w:rsidR="00157FB0">
        <w:rPr>
          <w:sz w:val="26"/>
          <w:szCs w:val="26"/>
        </w:rPr>
        <w:t xml:space="preserve">. «Лесников», ул. Лесная, дом 5, общей площадью 140,4 </w:t>
      </w:r>
      <w:proofErr w:type="spellStart"/>
      <w:r w:rsidR="00157FB0">
        <w:rPr>
          <w:sz w:val="26"/>
          <w:szCs w:val="26"/>
        </w:rPr>
        <w:t>кв.м</w:t>
      </w:r>
      <w:proofErr w:type="spellEnd"/>
      <w:r w:rsidR="00157FB0">
        <w:rPr>
          <w:sz w:val="26"/>
          <w:szCs w:val="26"/>
        </w:rPr>
        <w:t>.</w:t>
      </w:r>
      <w:r w:rsidR="006247CB" w:rsidRPr="006247CB">
        <w:rPr>
          <w:sz w:val="26"/>
          <w:szCs w:val="26"/>
        </w:rPr>
        <w:t xml:space="preserve"> </w:t>
      </w:r>
      <w:r w:rsidR="00432D07" w:rsidRPr="0004548C">
        <w:rPr>
          <w:sz w:val="26"/>
          <w:szCs w:val="26"/>
        </w:rPr>
        <w:t xml:space="preserve">Демонтаж домов осуществляется по факту расселения. </w:t>
      </w:r>
    </w:p>
    <w:p w:rsidR="00976EE7" w:rsidRDefault="006247CB" w:rsidP="006247CB">
      <w:pPr>
        <w:widowControl w:val="0"/>
        <w:ind w:firstLine="708"/>
        <w:jc w:val="both"/>
        <w:rPr>
          <w:sz w:val="26"/>
          <w:szCs w:val="26"/>
        </w:rPr>
      </w:pPr>
      <w:r w:rsidRPr="0004548C">
        <w:rPr>
          <w:sz w:val="26"/>
          <w:szCs w:val="26"/>
        </w:rPr>
        <w:t>Заключен контракт на снос 2 домов.</w:t>
      </w:r>
    </w:p>
    <w:p w:rsidR="001E4195" w:rsidRPr="0004548C" w:rsidRDefault="001E4195" w:rsidP="001E4195">
      <w:pPr>
        <w:widowControl w:val="0"/>
        <w:ind w:firstLine="708"/>
        <w:jc w:val="both"/>
        <w:rPr>
          <w:sz w:val="26"/>
          <w:szCs w:val="26"/>
        </w:rPr>
      </w:pPr>
      <w:r w:rsidRPr="0004548C">
        <w:rPr>
          <w:sz w:val="26"/>
          <w:szCs w:val="26"/>
        </w:rPr>
        <w:t>Произведен снос 5 строений, приспособленных для проживания.</w:t>
      </w:r>
    </w:p>
    <w:p w:rsidR="00544B53" w:rsidRPr="00432D07" w:rsidRDefault="00F52B89" w:rsidP="00432D07">
      <w:pPr>
        <w:widowControl w:val="0"/>
        <w:ind w:firstLine="708"/>
        <w:jc w:val="both"/>
        <w:rPr>
          <w:sz w:val="26"/>
          <w:szCs w:val="26"/>
        </w:rPr>
      </w:pPr>
      <w:r w:rsidRPr="008B3323">
        <w:rPr>
          <w:sz w:val="26"/>
          <w:szCs w:val="26"/>
        </w:rPr>
        <w:t xml:space="preserve">С начала года расселено 2 315,0 </w:t>
      </w:r>
      <w:proofErr w:type="spellStart"/>
      <w:r w:rsidRPr="008B3323">
        <w:rPr>
          <w:sz w:val="26"/>
          <w:szCs w:val="26"/>
        </w:rPr>
        <w:t>кв.м</w:t>
      </w:r>
      <w:proofErr w:type="spellEnd"/>
      <w:r w:rsidRPr="008B3323">
        <w:rPr>
          <w:sz w:val="26"/>
          <w:szCs w:val="26"/>
        </w:rPr>
        <w:t>. аварийного жил</w:t>
      </w:r>
      <w:r w:rsidR="003E47CA">
        <w:rPr>
          <w:sz w:val="26"/>
          <w:szCs w:val="26"/>
        </w:rPr>
        <w:t>ищного фонда (57 жилых помещений</w:t>
      </w:r>
      <w:r w:rsidRPr="008B3323">
        <w:rPr>
          <w:sz w:val="26"/>
          <w:szCs w:val="26"/>
        </w:rPr>
        <w:t>).</w:t>
      </w:r>
    </w:p>
    <w:p w:rsidR="00432D07" w:rsidRPr="0065179E" w:rsidRDefault="00581D6D" w:rsidP="00432D07">
      <w:pPr>
        <w:pStyle w:val="a3"/>
        <w:tabs>
          <w:tab w:val="left" w:pos="4140"/>
        </w:tabs>
        <w:ind w:firstLine="720"/>
        <w:rPr>
          <w:sz w:val="26"/>
          <w:szCs w:val="26"/>
        </w:rPr>
      </w:pPr>
      <w:r w:rsidRPr="0065179E">
        <w:rPr>
          <w:sz w:val="26"/>
          <w:szCs w:val="26"/>
        </w:rPr>
        <w:t>Жилищный ф</w:t>
      </w:r>
      <w:r w:rsidR="00DD4E4A" w:rsidRPr="0065179E">
        <w:rPr>
          <w:sz w:val="26"/>
          <w:szCs w:val="26"/>
        </w:rPr>
        <w:t>онд города по состоянию на 01.</w:t>
      </w:r>
      <w:r w:rsidR="00BE57C9" w:rsidRPr="0065179E">
        <w:rPr>
          <w:sz w:val="26"/>
          <w:szCs w:val="26"/>
        </w:rPr>
        <w:t>10</w:t>
      </w:r>
      <w:r w:rsidRPr="0065179E">
        <w:rPr>
          <w:sz w:val="26"/>
          <w:szCs w:val="26"/>
        </w:rPr>
        <w:t xml:space="preserve">.2023г. составляет </w:t>
      </w:r>
      <w:r w:rsidR="00432D07" w:rsidRPr="0065179E">
        <w:rPr>
          <w:sz w:val="26"/>
          <w:szCs w:val="26"/>
        </w:rPr>
        <w:t>800,49</w:t>
      </w:r>
      <w:r w:rsidRPr="0065179E">
        <w:rPr>
          <w:sz w:val="26"/>
          <w:szCs w:val="26"/>
        </w:rPr>
        <w:t xml:space="preserve"> т.м2</w:t>
      </w:r>
      <w:r w:rsidR="00570943" w:rsidRPr="0065179E">
        <w:rPr>
          <w:sz w:val="26"/>
          <w:szCs w:val="26"/>
        </w:rPr>
        <w:t xml:space="preserve">. </w:t>
      </w:r>
      <w:r w:rsidRPr="0065179E">
        <w:rPr>
          <w:sz w:val="26"/>
          <w:szCs w:val="26"/>
        </w:rPr>
        <w:t>Доля ветхого жилищного фонда в общем объеме со</w:t>
      </w:r>
      <w:r w:rsidR="0065179E">
        <w:rPr>
          <w:sz w:val="26"/>
          <w:szCs w:val="26"/>
        </w:rPr>
        <w:t>ставляет 3,4</w:t>
      </w:r>
      <w:r w:rsidRPr="0065179E">
        <w:rPr>
          <w:sz w:val="26"/>
          <w:szCs w:val="26"/>
        </w:rPr>
        <w:t xml:space="preserve"> % от жилищного фонда в целом.</w:t>
      </w:r>
    </w:p>
    <w:p w:rsidR="00432D07" w:rsidRDefault="00432D07" w:rsidP="00A66187">
      <w:pPr>
        <w:widowControl w:val="0"/>
        <w:ind w:firstLine="708"/>
        <w:jc w:val="both"/>
        <w:rPr>
          <w:sz w:val="26"/>
          <w:szCs w:val="26"/>
        </w:rPr>
      </w:pPr>
      <w:r w:rsidRPr="008B3323">
        <w:rPr>
          <w:sz w:val="26"/>
          <w:szCs w:val="26"/>
        </w:rPr>
        <w:t xml:space="preserve">Общая площадь жилых помещений, приходящихся в среднем на 1 жителя – 19,9 </w:t>
      </w:r>
      <w:proofErr w:type="spellStart"/>
      <w:r w:rsidRPr="008B3323">
        <w:rPr>
          <w:sz w:val="26"/>
          <w:szCs w:val="26"/>
        </w:rPr>
        <w:t>кв.м</w:t>
      </w:r>
      <w:proofErr w:type="spellEnd"/>
      <w:r w:rsidRPr="008B3323">
        <w:rPr>
          <w:sz w:val="26"/>
          <w:szCs w:val="26"/>
        </w:rPr>
        <w:t>.</w:t>
      </w:r>
      <w:r w:rsidR="00544B53" w:rsidRPr="008B3323">
        <w:rPr>
          <w:sz w:val="26"/>
          <w:szCs w:val="26"/>
        </w:rPr>
        <w:tab/>
      </w:r>
    </w:p>
    <w:p w:rsidR="00BD3BFC" w:rsidRPr="008B3323" w:rsidRDefault="00BD3BFC" w:rsidP="00432D07">
      <w:pPr>
        <w:pStyle w:val="a3"/>
        <w:tabs>
          <w:tab w:val="left" w:pos="4140"/>
        </w:tabs>
        <w:ind w:firstLine="720"/>
        <w:rPr>
          <w:sz w:val="26"/>
          <w:szCs w:val="26"/>
        </w:rPr>
      </w:pPr>
      <w:r w:rsidRPr="008B3323">
        <w:rPr>
          <w:sz w:val="26"/>
          <w:szCs w:val="26"/>
        </w:rPr>
        <w:t>В рамках муниципальной программы «Развитие жилищной сферы в городе</w:t>
      </w:r>
      <w:r w:rsidR="00BE57C9" w:rsidRPr="008B3323">
        <w:rPr>
          <w:sz w:val="26"/>
          <w:szCs w:val="26"/>
        </w:rPr>
        <w:t xml:space="preserve"> Пыть-Яхе» по состоянию на 01.10</w:t>
      </w:r>
      <w:r w:rsidR="0026034F" w:rsidRPr="008B3323">
        <w:rPr>
          <w:sz w:val="26"/>
          <w:szCs w:val="26"/>
        </w:rPr>
        <w:t>.2023</w:t>
      </w:r>
      <w:r w:rsidR="009E1BA3" w:rsidRPr="008B3323">
        <w:rPr>
          <w:sz w:val="26"/>
          <w:szCs w:val="26"/>
        </w:rPr>
        <w:t xml:space="preserve"> улучшили жилищные условия</w:t>
      </w:r>
      <w:r w:rsidR="00BE57C9" w:rsidRPr="008B3323">
        <w:rPr>
          <w:sz w:val="26"/>
          <w:szCs w:val="26"/>
        </w:rPr>
        <w:t xml:space="preserve"> </w:t>
      </w:r>
      <w:r w:rsidR="003B6153" w:rsidRPr="008B3323">
        <w:rPr>
          <w:sz w:val="26"/>
          <w:szCs w:val="26"/>
        </w:rPr>
        <w:t>7</w:t>
      </w:r>
      <w:r w:rsidR="00EA10E8" w:rsidRPr="008B3323">
        <w:rPr>
          <w:sz w:val="26"/>
          <w:szCs w:val="26"/>
        </w:rPr>
        <w:t>5</w:t>
      </w:r>
      <w:r w:rsidR="00093E4A" w:rsidRPr="008B3323">
        <w:rPr>
          <w:sz w:val="26"/>
          <w:szCs w:val="26"/>
        </w:rPr>
        <w:t xml:space="preserve"> семей</w:t>
      </w:r>
      <w:r w:rsidRPr="008B3323">
        <w:rPr>
          <w:sz w:val="26"/>
          <w:szCs w:val="26"/>
        </w:rPr>
        <w:t>:</w:t>
      </w:r>
    </w:p>
    <w:p w:rsidR="009E1BA3" w:rsidRPr="008B3323" w:rsidRDefault="009E1BA3" w:rsidP="00A4326E">
      <w:pPr>
        <w:tabs>
          <w:tab w:val="left" w:pos="284"/>
        </w:tabs>
        <w:ind w:firstLine="709"/>
        <w:jc w:val="both"/>
        <w:rPr>
          <w:sz w:val="26"/>
          <w:szCs w:val="26"/>
        </w:rPr>
      </w:pPr>
      <w:r w:rsidRPr="008B3323">
        <w:rPr>
          <w:sz w:val="26"/>
          <w:szCs w:val="26"/>
        </w:rPr>
        <w:t xml:space="preserve">- </w:t>
      </w:r>
      <w:r w:rsidR="003B6153" w:rsidRPr="008B3323">
        <w:rPr>
          <w:sz w:val="26"/>
          <w:szCs w:val="26"/>
        </w:rPr>
        <w:t>57</w:t>
      </w:r>
      <w:r w:rsidRPr="008B3323">
        <w:rPr>
          <w:sz w:val="26"/>
          <w:szCs w:val="26"/>
        </w:rPr>
        <w:t xml:space="preserve"> семьи переселены из аварийного жилищного фонда, из них </w:t>
      </w:r>
      <w:r w:rsidR="003B6153" w:rsidRPr="008B3323">
        <w:rPr>
          <w:sz w:val="26"/>
          <w:szCs w:val="26"/>
        </w:rPr>
        <w:t>35</w:t>
      </w:r>
      <w:r w:rsidRPr="008B3323">
        <w:rPr>
          <w:sz w:val="26"/>
          <w:szCs w:val="26"/>
        </w:rPr>
        <w:t xml:space="preserve"> – по договору социального найма, </w:t>
      </w:r>
      <w:r w:rsidR="003B6153" w:rsidRPr="008B3323">
        <w:rPr>
          <w:sz w:val="26"/>
          <w:szCs w:val="26"/>
        </w:rPr>
        <w:t>13</w:t>
      </w:r>
      <w:r w:rsidRPr="008B3323">
        <w:rPr>
          <w:sz w:val="26"/>
          <w:szCs w:val="26"/>
        </w:rPr>
        <w:t xml:space="preserve"> – по договору мены, </w:t>
      </w:r>
      <w:r w:rsidR="003B6153" w:rsidRPr="008B3323">
        <w:rPr>
          <w:sz w:val="26"/>
          <w:szCs w:val="26"/>
        </w:rPr>
        <w:t>9</w:t>
      </w:r>
      <w:r w:rsidRPr="008B3323">
        <w:rPr>
          <w:sz w:val="26"/>
          <w:szCs w:val="26"/>
        </w:rPr>
        <w:t xml:space="preserve"> семьям выплачено возмещение</w:t>
      </w:r>
      <w:r w:rsidR="006F2BCC" w:rsidRPr="008B3323">
        <w:rPr>
          <w:sz w:val="26"/>
          <w:szCs w:val="26"/>
        </w:rPr>
        <w:t>;</w:t>
      </w:r>
    </w:p>
    <w:p w:rsidR="00EA27C3" w:rsidRPr="008B3323" w:rsidRDefault="00795335" w:rsidP="003E47CA">
      <w:pPr>
        <w:tabs>
          <w:tab w:val="left" w:pos="284"/>
        </w:tabs>
        <w:ind w:firstLine="709"/>
        <w:jc w:val="both"/>
        <w:rPr>
          <w:sz w:val="26"/>
          <w:szCs w:val="26"/>
        </w:rPr>
      </w:pPr>
      <w:r w:rsidRPr="008B3323">
        <w:rPr>
          <w:sz w:val="26"/>
          <w:szCs w:val="26"/>
        </w:rPr>
        <w:t>-</w:t>
      </w:r>
      <w:r w:rsidR="0012710D" w:rsidRPr="008B3323">
        <w:rPr>
          <w:sz w:val="26"/>
          <w:szCs w:val="26"/>
        </w:rPr>
        <w:t xml:space="preserve"> </w:t>
      </w:r>
      <w:r w:rsidR="003B6153" w:rsidRPr="008B3323">
        <w:rPr>
          <w:sz w:val="26"/>
          <w:szCs w:val="26"/>
        </w:rPr>
        <w:t>12</w:t>
      </w:r>
      <w:r w:rsidR="006F2D4F" w:rsidRPr="008B3323">
        <w:rPr>
          <w:sz w:val="26"/>
          <w:szCs w:val="26"/>
        </w:rPr>
        <w:t xml:space="preserve"> семей получили свидетельства о праве на получение социальной</w:t>
      </w:r>
      <w:r w:rsidR="006F2D4F" w:rsidRPr="008B3323">
        <w:rPr>
          <w:sz w:val="26"/>
          <w:szCs w:val="26"/>
        </w:rPr>
        <w:tab/>
        <w:t xml:space="preserve"> выплаты </w:t>
      </w:r>
      <w:r w:rsidR="0012710D" w:rsidRPr="008B3323">
        <w:rPr>
          <w:sz w:val="26"/>
          <w:szCs w:val="26"/>
        </w:rPr>
        <w:t>в рамках мероприятия</w:t>
      </w:r>
      <w:r w:rsidR="00D60433" w:rsidRPr="008B3323">
        <w:rPr>
          <w:sz w:val="26"/>
          <w:szCs w:val="26"/>
        </w:rPr>
        <w:t>,</w:t>
      </w:r>
      <w:r w:rsidR="0012710D" w:rsidRPr="008B3323">
        <w:rPr>
          <w:sz w:val="26"/>
          <w:szCs w:val="26"/>
        </w:rPr>
        <w:t xml:space="preserve"> направленного на предоставление социальных выплат гражданам, проживающим </w:t>
      </w:r>
      <w:r w:rsidR="00E93F35" w:rsidRPr="008B3323">
        <w:rPr>
          <w:sz w:val="26"/>
          <w:szCs w:val="26"/>
        </w:rPr>
        <w:t>в жилых помещениях,</w:t>
      </w:r>
      <w:r w:rsidR="0012710D" w:rsidRPr="008B3323">
        <w:rPr>
          <w:sz w:val="26"/>
          <w:szCs w:val="26"/>
        </w:rPr>
        <w:t xml:space="preserve"> не отвечающих требованиям в связи с превышением содержания фенола/</w:t>
      </w:r>
      <w:r w:rsidR="00CD1B63" w:rsidRPr="008B3323">
        <w:rPr>
          <w:sz w:val="26"/>
          <w:szCs w:val="26"/>
        </w:rPr>
        <w:t>формальдегида;</w:t>
      </w:r>
    </w:p>
    <w:p w:rsidR="009D6C67" w:rsidRPr="008B3323" w:rsidRDefault="009D6C67" w:rsidP="003E47CA">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w:t>
      </w:r>
      <w:r w:rsidR="00AA00A6" w:rsidRPr="008B3323">
        <w:rPr>
          <w:rFonts w:eastAsia="+mn-ea"/>
          <w:kern w:val="24"/>
          <w:sz w:val="26"/>
          <w:szCs w:val="26"/>
        </w:rPr>
        <w:t>3</w:t>
      </w:r>
      <w:r w:rsidRPr="008B3323">
        <w:rPr>
          <w:rFonts w:eastAsia="+mn-ea"/>
          <w:kern w:val="24"/>
          <w:sz w:val="26"/>
          <w:szCs w:val="26"/>
        </w:rPr>
        <w:t xml:space="preserve"> </w:t>
      </w:r>
      <w:r w:rsidR="006F2D4F" w:rsidRPr="008B3323">
        <w:rPr>
          <w:rFonts w:eastAsia="+mn-ea"/>
          <w:kern w:val="24"/>
          <w:sz w:val="26"/>
          <w:szCs w:val="26"/>
        </w:rPr>
        <w:t>гражданам</w:t>
      </w:r>
      <w:r w:rsidRPr="008B3323">
        <w:rPr>
          <w:rFonts w:eastAsia="+mn-ea"/>
          <w:kern w:val="24"/>
          <w:sz w:val="26"/>
          <w:szCs w:val="26"/>
        </w:rPr>
        <w:t xml:space="preserve">, из числа ветеранов боевых действий, инвалидов и семей имеющих детей инвалидов, вставших на учет в качестве нуждающихся до 1 января 2005 года </w:t>
      </w:r>
      <w:r w:rsidR="00EA27C3" w:rsidRPr="008B3323">
        <w:rPr>
          <w:rFonts w:eastAsia="+mn-ea"/>
          <w:kern w:val="24"/>
          <w:sz w:val="26"/>
          <w:szCs w:val="26"/>
        </w:rPr>
        <w:t>выдано гарантийное письмо на предоставление субсидии</w:t>
      </w:r>
      <w:r w:rsidRPr="008B3323">
        <w:rPr>
          <w:rFonts w:eastAsia="+mn-ea"/>
          <w:kern w:val="24"/>
          <w:sz w:val="26"/>
          <w:szCs w:val="26"/>
        </w:rPr>
        <w:t>;</w:t>
      </w:r>
    </w:p>
    <w:p w:rsidR="00395538" w:rsidRPr="008B3323" w:rsidRDefault="00395538"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- 1 </w:t>
      </w:r>
      <w:r w:rsidR="006F2BCC" w:rsidRPr="008B3323">
        <w:rPr>
          <w:rFonts w:eastAsia="+mn-ea"/>
          <w:kern w:val="24"/>
          <w:sz w:val="26"/>
          <w:szCs w:val="26"/>
        </w:rPr>
        <w:t>молодой семье предоставлена субсидия на приобретение жилья.</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Общее количество семей, улучшивших жилищные условия – 109 (294 человека), из них:</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мероприятие по переселению граждан из жилых домов, признанных аварийными – 57 (148 человек);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жилого помещения на условиях договора социального найма гражданам, состоящим на учете, в т.ч. имеющим право на внеочередное предоставление жилого помещения – 2 (2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предоставление социальных выплат гражданам, проживающим в жилых </w:t>
      </w:r>
      <w:r w:rsidRPr="008B3323">
        <w:rPr>
          <w:rFonts w:eastAsia="+mn-ea"/>
          <w:kern w:val="24"/>
          <w:sz w:val="26"/>
          <w:szCs w:val="26"/>
        </w:rPr>
        <w:lastRenderedPageBreak/>
        <w:t xml:space="preserve">помещениях, не отвечающих требованиям в связи с предельно допустимой концентрацией фенола/формальдегида – 12 (34 человека); </w:t>
      </w:r>
    </w:p>
    <w:p w:rsidR="002A16D7" w:rsidRPr="008B3323" w:rsidRDefault="002A16D7" w:rsidP="00A4326E">
      <w:pPr>
        <w:widowControl w:val="0"/>
        <w:tabs>
          <w:tab w:val="left" w:pos="284"/>
        </w:tabs>
        <w:ind w:firstLine="709"/>
        <w:contextualSpacing/>
        <w:jc w:val="both"/>
        <w:rPr>
          <w:rFonts w:eastAsia="+mn-ea"/>
          <w:kern w:val="24"/>
          <w:sz w:val="26"/>
          <w:szCs w:val="26"/>
        </w:rPr>
      </w:pPr>
      <w:r w:rsidRPr="008B3323">
        <w:rPr>
          <w:rFonts w:eastAsia="+mn-ea"/>
          <w:kern w:val="24"/>
          <w:sz w:val="26"/>
          <w:szCs w:val="26"/>
        </w:rPr>
        <w:t xml:space="preserve">- социальная выплата отдельным категориям граждан (многодетным семьям взамен земли, семьям с 2 и более детьми, работникам учреждений) – 18 (85 человек); </w:t>
      </w:r>
    </w:p>
    <w:p w:rsidR="002A16D7" w:rsidRDefault="002A16D7" w:rsidP="008B3323">
      <w:pPr>
        <w:widowControl w:val="0"/>
        <w:tabs>
          <w:tab w:val="left" w:pos="284"/>
        </w:tabs>
        <w:ind w:firstLine="709"/>
        <w:contextualSpacing/>
        <w:jc w:val="both"/>
        <w:rPr>
          <w:rFonts w:eastAsia="+mn-ea"/>
          <w:kern w:val="24"/>
          <w:sz w:val="26"/>
          <w:szCs w:val="26"/>
        </w:rPr>
      </w:pPr>
      <w:r w:rsidRPr="008B3323">
        <w:rPr>
          <w:rFonts w:eastAsia="+mn-ea"/>
          <w:kern w:val="24"/>
          <w:sz w:val="26"/>
          <w:szCs w:val="26"/>
        </w:rPr>
        <w:t>-</w:t>
      </w:r>
      <w:r w:rsidR="001751A6">
        <w:rPr>
          <w:rFonts w:eastAsia="+mn-ea"/>
          <w:kern w:val="24"/>
          <w:sz w:val="26"/>
          <w:szCs w:val="26"/>
        </w:rPr>
        <w:t xml:space="preserve"> молодые семьи – 1 (5 человек).</w:t>
      </w:r>
    </w:p>
    <w:p w:rsidR="001751A6" w:rsidRPr="001751A6" w:rsidRDefault="001751A6" w:rsidP="001751A6">
      <w:pPr>
        <w:snapToGrid/>
        <w:ind w:firstLine="709"/>
        <w:jc w:val="both"/>
        <w:rPr>
          <w:rFonts w:eastAsia="Calibri"/>
          <w:bCs/>
          <w:sz w:val="26"/>
          <w:szCs w:val="26"/>
          <w:lang w:eastAsia="en-US"/>
        </w:rPr>
      </w:pPr>
      <w:r w:rsidRPr="001751A6">
        <w:rPr>
          <w:rFonts w:eastAsia="Calibri"/>
          <w:bCs/>
          <w:sz w:val="26"/>
          <w:szCs w:val="26"/>
          <w:lang w:eastAsia="en-US"/>
        </w:rPr>
        <w:t>До конца 2023 года планируется:</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переселить еще 10 семей (15 человек) из аварийного фонда;</w:t>
      </w:r>
    </w:p>
    <w:p w:rsidR="001751A6" w:rsidRPr="001751A6" w:rsidRDefault="001751A6" w:rsidP="001751A6">
      <w:pPr>
        <w:snapToGrid/>
        <w:ind w:firstLine="709"/>
        <w:jc w:val="both"/>
        <w:rPr>
          <w:rFonts w:eastAsia="Calibri"/>
          <w:sz w:val="26"/>
          <w:szCs w:val="26"/>
          <w:lang w:eastAsia="en-US"/>
        </w:rPr>
      </w:pPr>
      <w:r w:rsidRPr="001751A6">
        <w:rPr>
          <w:rFonts w:eastAsia="Calibri"/>
          <w:sz w:val="26"/>
          <w:szCs w:val="26"/>
          <w:lang w:eastAsia="en-US"/>
        </w:rPr>
        <w:t>- предоставить жилые помещения для сирот – 2 (2 человека);</w:t>
      </w:r>
    </w:p>
    <w:p w:rsidR="001751A6" w:rsidRPr="001751A6" w:rsidRDefault="001751A6" w:rsidP="001751A6">
      <w:pPr>
        <w:snapToGrid/>
        <w:ind w:firstLine="709"/>
        <w:jc w:val="both"/>
        <w:rPr>
          <w:rFonts w:ascii="Calibri" w:eastAsia="Calibri" w:hAnsi="Calibri"/>
          <w:sz w:val="26"/>
          <w:szCs w:val="26"/>
          <w:lang w:eastAsia="en-US"/>
        </w:rPr>
      </w:pPr>
      <w:r w:rsidRPr="001751A6">
        <w:rPr>
          <w:rFonts w:eastAsia="Calibri"/>
          <w:sz w:val="26"/>
          <w:szCs w:val="26"/>
          <w:lang w:eastAsia="en-US"/>
        </w:rPr>
        <w:t>- предоставить субсидии многодетным семьям взамен земли – 3 (15 человек)</w:t>
      </w:r>
      <w:r>
        <w:rPr>
          <w:rFonts w:eastAsia="Calibri"/>
          <w:sz w:val="26"/>
          <w:szCs w:val="26"/>
          <w:lang w:eastAsia="en-US"/>
        </w:rPr>
        <w:t>.</w:t>
      </w:r>
    </w:p>
    <w:p w:rsidR="001751A6" w:rsidRPr="008B3323" w:rsidRDefault="001751A6" w:rsidP="008B3323">
      <w:pPr>
        <w:widowControl w:val="0"/>
        <w:tabs>
          <w:tab w:val="left" w:pos="284"/>
        </w:tabs>
        <w:ind w:firstLine="709"/>
        <w:contextualSpacing/>
        <w:jc w:val="both"/>
        <w:rPr>
          <w:rFonts w:eastAsia="+mn-ea"/>
          <w:kern w:val="24"/>
          <w:sz w:val="26"/>
          <w:szCs w:val="26"/>
        </w:rPr>
      </w:pPr>
    </w:p>
    <w:p w:rsidR="00236A76" w:rsidRPr="00C1461D" w:rsidRDefault="00236A76" w:rsidP="00236A76">
      <w:pPr>
        <w:ind w:firstLine="709"/>
        <w:jc w:val="both"/>
        <w:rPr>
          <w:sz w:val="26"/>
          <w:szCs w:val="26"/>
        </w:rPr>
      </w:pPr>
      <w:r w:rsidRPr="00C1461D">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156 абонентам, 8 из которых произвели пуск газа в 2022 году, 1 – в 2023 году. Общая протяженность сетей газоснабжения в муниципальном образовании 59,2 км.</w:t>
      </w:r>
    </w:p>
    <w:p w:rsidR="00062BF3" w:rsidRPr="00C1461D" w:rsidRDefault="00F415C8" w:rsidP="00236A76">
      <w:pPr>
        <w:widowControl w:val="0"/>
        <w:ind w:firstLine="708"/>
        <w:jc w:val="both"/>
        <w:rPr>
          <w:sz w:val="26"/>
          <w:szCs w:val="26"/>
        </w:rPr>
      </w:pPr>
      <w:r w:rsidRPr="00C1461D">
        <w:rPr>
          <w:sz w:val="26"/>
          <w:szCs w:val="26"/>
        </w:rPr>
        <w:t>В 2023</w:t>
      </w:r>
      <w:r w:rsidR="00062BF3" w:rsidRPr="00C1461D">
        <w:rPr>
          <w:sz w:val="26"/>
          <w:szCs w:val="26"/>
        </w:rPr>
        <w:t xml:space="preserve"> году </w:t>
      </w:r>
      <w:r w:rsidR="00BF7A06" w:rsidRPr="00C1461D">
        <w:rPr>
          <w:sz w:val="26"/>
          <w:szCs w:val="26"/>
        </w:rPr>
        <w:t xml:space="preserve">запланирован </w:t>
      </w:r>
      <w:r w:rsidR="00062BF3" w:rsidRPr="00C1461D">
        <w:rPr>
          <w:sz w:val="26"/>
          <w:szCs w:val="26"/>
        </w:rPr>
        <w:t xml:space="preserve">капитальный ремонт </w:t>
      </w:r>
      <w:r w:rsidR="00391541" w:rsidRPr="00C1461D">
        <w:rPr>
          <w:sz w:val="26"/>
          <w:szCs w:val="26"/>
        </w:rPr>
        <w:t xml:space="preserve">общего имущества </w:t>
      </w:r>
      <w:r w:rsidR="00062BF3" w:rsidRPr="00C1461D">
        <w:rPr>
          <w:sz w:val="26"/>
          <w:szCs w:val="26"/>
        </w:rPr>
        <w:t xml:space="preserve">в </w:t>
      </w:r>
      <w:r w:rsidR="00BF7A06" w:rsidRPr="00C1461D">
        <w:rPr>
          <w:sz w:val="26"/>
          <w:szCs w:val="26"/>
        </w:rPr>
        <w:t>2</w:t>
      </w:r>
      <w:r w:rsidR="00062BF3" w:rsidRPr="00C1461D">
        <w:rPr>
          <w:sz w:val="26"/>
          <w:szCs w:val="26"/>
        </w:rPr>
        <w:t xml:space="preserve"> многоквартирных домах</w:t>
      </w:r>
      <w:r w:rsidR="00550EFB" w:rsidRPr="00C1461D">
        <w:rPr>
          <w:sz w:val="26"/>
          <w:szCs w:val="26"/>
        </w:rPr>
        <w:t xml:space="preserve"> по замене лифтового оборудования</w:t>
      </w:r>
      <w:r w:rsidR="00062BF3" w:rsidRPr="00C1461D">
        <w:rPr>
          <w:sz w:val="26"/>
          <w:szCs w:val="26"/>
        </w:rPr>
        <w:t>:</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2-й «Нефтяников», д. № </w:t>
      </w:r>
      <w:r w:rsidR="00BF7A06" w:rsidRPr="00C1461D">
        <w:rPr>
          <w:sz w:val="26"/>
          <w:szCs w:val="26"/>
        </w:rPr>
        <w:t>18</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 xml:space="preserve">- </w:t>
      </w:r>
      <w:proofErr w:type="spellStart"/>
      <w:r w:rsidRPr="00C1461D">
        <w:rPr>
          <w:sz w:val="26"/>
          <w:szCs w:val="26"/>
        </w:rPr>
        <w:t>мкр</w:t>
      </w:r>
      <w:proofErr w:type="spellEnd"/>
      <w:r w:rsidRPr="00C1461D">
        <w:rPr>
          <w:sz w:val="26"/>
          <w:szCs w:val="26"/>
        </w:rPr>
        <w:t xml:space="preserve">. 5 </w:t>
      </w:r>
      <w:proofErr w:type="spellStart"/>
      <w:r w:rsidRPr="00C1461D">
        <w:rPr>
          <w:sz w:val="26"/>
          <w:szCs w:val="26"/>
        </w:rPr>
        <w:t>мкр</w:t>
      </w:r>
      <w:proofErr w:type="spellEnd"/>
      <w:r w:rsidRPr="00C1461D">
        <w:rPr>
          <w:sz w:val="26"/>
          <w:szCs w:val="26"/>
        </w:rPr>
        <w:t>. «Солнечный» д. № 10</w:t>
      </w:r>
      <w:r w:rsidR="00BF7A06" w:rsidRPr="00C1461D">
        <w:rPr>
          <w:sz w:val="26"/>
          <w:szCs w:val="26"/>
        </w:rPr>
        <w:t>/1.</w:t>
      </w:r>
      <w:r w:rsidRPr="00C1461D">
        <w:rPr>
          <w:sz w:val="26"/>
          <w:szCs w:val="26"/>
        </w:rPr>
        <w:t xml:space="preserve"> </w:t>
      </w:r>
    </w:p>
    <w:p w:rsidR="00062BF3" w:rsidRPr="00C1461D" w:rsidRDefault="00062BF3" w:rsidP="00062BF3">
      <w:pPr>
        <w:widowControl w:val="0"/>
        <w:ind w:firstLine="708"/>
        <w:jc w:val="both"/>
        <w:rPr>
          <w:sz w:val="26"/>
          <w:szCs w:val="26"/>
        </w:rPr>
      </w:pPr>
      <w:r w:rsidRPr="00C1461D">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Pr="005B6F95" w:rsidRDefault="004A5B14" w:rsidP="00266ED9">
      <w:pPr>
        <w:tabs>
          <w:tab w:val="left" w:pos="0"/>
          <w:tab w:val="left" w:pos="709"/>
        </w:tabs>
        <w:jc w:val="both"/>
        <w:rPr>
          <w:color w:val="FF0000"/>
          <w:sz w:val="26"/>
          <w:szCs w:val="26"/>
        </w:rPr>
      </w:pPr>
    </w:p>
    <w:p w:rsidR="004A5B14" w:rsidRPr="004D5C96" w:rsidRDefault="004A5B14" w:rsidP="00E60BFA">
      <w:pPr>
        <w:pStyle w:val="2"/>
        <w:rPr>
          <w:rFonts w:ascii="Times New Roman" w:hAnsi="Times New Roman" w:cs="Times New Roman"/>
          <w:i w:val="0"/>
        </w:rPr>
      </w:pPr>
      <w:bookmarkStart w:id="88" w:name="_Toc133488852"/>
      <w:r w:rsidRPr="004D5C96">
        <w:rPr>
          <w:rFonts w:ascii="Times New Roman" w:hAnsi="Times New Roman" w:cs="Times New Roman"/>
          <w:i w:val="0"/>
        </w:rPr>
        <w:t>2. Коммунальное хозяйство.</w:t>
      </w:r>
      <w:bookmarkEnd w:id="88"/>
    </w:p>
    <w:p w:rsidR="004A5B14" w:rsidRPr="005B6F95" w:rsidRDefault="004A5B14" w:rsidP="00266ED9">
      <w:pPr>
        <w:tabs>
          <w:tab w:val="left" w:pos="0"/>
          <w:tab w:val="left" w:pos="709"/>
        </w:tabs>
        <w:jc w:val="both"/>
        <w:rPr>
          <w:color w:val="FF0000"/>
          <w:sz w:val="26"/>
          <w:szCs w:val="26"/>
        </w:rPr>
      </w:pPr>
    </w:p>
    <w:p w:rsidR="001D666A" w:rsidRPr="009E2000" w:rsidRDefault="001D666A" w:rsidP="001D666A">
      <w:pPr>
        <w:pStyle w:val="a3"/>
        <w:tabs>
          <w:tab w:val="left" w:pos="4140"/>
        </w:tabs>
        <w:ind w:firstLine="709"/>
        <w:rPr>
          <w:sz w:val="26"/>
          <w:szCs w:val="26"/>
        </w:rPr>
      </w:pPr>
      <w:r w:rsidRPr="009E2000">
        <w:rPr>
          <w:sz w:val="26"/>
          <w:szCs w:val="26"/>
        </w:rPr>
        <w:t xml:space="preserve">Городской жилищный фонд обслуживают </w:t>
      </w:r>
      <w:r w:rsidR="00D45A45" w:rsidRPr="009E2000">
        <w:rPr>
          <w:sz w:val="26"/>
          <w:szCs w:val="26"/>
        </w:rPr>
        <w:t xml:space="preserve">4 </w:t>
      </w:r>
      <w:r w:rsidRPr="009E2000">
        <w:rPr>
          <w:sz w:val="26"/>
          <w:szCs w:val="26"/>
        </w:rPr>
        <w:t>товариществ</w:t>
      </w:r>
      <w:r w:rsidR="00D45A45" w:rsidRPr="009E2000">
        <w:rPr>
          <w:sz w:val="26"/>
          <w:szCs w:val="26"/>
        </w:rPr>
        <w:t>а</w:t>
      </w:r>
      <w:r w:rsidRPr="009E2000">
        <w:rPr>
          <w:sz w:val="26"/>
          <w:szCs w:val="26"/>
        </w:rPr>
        <w:t xml:space="preserve"> собственников жилья (</w:t>
      </w:r>
      <w:r w:rsidR="009E2000" w:rsidRPr="009E2000">
        <w:rPr>
          <w:sz w:val="26"/>
          <w:szCs w:val="26"/>
        </w:rPr>
        <w:t>47,2</w:t>
      </w:r>
      <w:r w:rsidRPr="009E2000">
        <w:rPr>
          <w:sz w:val="26"/>
          <w:szCs w:val="26"/>
        </w:rPr>
        <w:t>% жилфонда) и 8 управляющих компаний (</w:t>
      </w:r>
      <w:r w:rsidR="009E2000" w:rsidRPr="009E2000">
        <w:rPr>
          <w:sz w:val="26"/>
          <w:szCs w:val="26"/>
        </w:rPr>
        <w:t>19,4</w:t>
      </w:r>
      <w:r w:rsidRPr="009E2000">
        <w:rPr>
          <w:sz w:val="26"/>
          <w:szCs w:val="26"/>
        </w:rPr>
        <w:t xml:space="preserve">% жилфонда), 33,4% </w:t>
      </w:r>
      <w:r w:rsidR="003903B8">
        <w:rPr>
          <w:sz w:val="26"/>
          <w:szCs w:val="26"/>
        </w:rPr>
        <w:t>на непосредственном управлении (прямые договора).</w:t>
      </w:r>
    </w:p>
    <w:p w:rsidR="001D666A" w:rsidRPr="009E2000" w:rsidRDefault="00AF4686" w:rsidP="001D666A">
      <w:pPr>
        <w:pStyle w:val="a3"/>
        <w:tabs>
          <w:tab w:val="left" w:pos="4140"/>
        </w:tabs>
        <w:ind w:firstLine="709"/>
        <w:rPr>
          <w:sz w:val="26"/>
          <w:szCs w:val="26"/>
        </w:rPr>
      </w:pPr>
      <w:r w:rsidRPr="009E2000">
        <w:rPr>
          <w:sz w:val="26"/>
          <w:szCs w:val="26"/>
        </w:rPr>
        <w:t xml:space="preserve">- </w:t>
      </w:r>
      <w:r w:rsidR="00D45A45" w:rsidRPr="009E2000">
        <w:rPr>
          <w:sz w:val="26"/>
          <w:szCs w:val="26"/>
        </w:rPr>
        <w:t>4</w:t>
      </w:r>
      <w:r w:rsidR="001D666A" w:rsidRPr="009E2000">
        <w:rPr>
          <w:sz w:val="26"/>
          <w:szCs w:val="26"/>
        </w:rPr>
        <w:t xml:space="preserve"> товариществ</w:t>
      </w:r>
      <w:r w:rsidR="00D45A45" w:rsidRPr="009E2000">
        <w:rPr>
          <w:sz w:val="26"/>
          <w:szCs w:val="26"/>
        </w:rPr>
        <w:t>а</w:t>
      </w:r>
      <w:r w:rsidR="001D666A" w:rsidRPr="009E2000">
        <w:rPr>
          <w:sz w:val="26"/>
          <w:szCs w:val="26"/>
        </w:rPr>
        <w:t xml:space="preserve"> собственников жилья: ТСЖ</w:t>
      </w:r>
      <w:r w:rsidR="00D45A45" w:rsidRPr="009E2000">
        <w:rPr>
          <w:sz w:val="26"/>
          <w:szCs w:val="26"/>
        </w:rPr>
        <w:t xml:space="preserve"> «</w:t>
      </w:r>
      <w:proofErr w:type="spellStart"/>
      <w:r w:rsidR="00D45A45" w:rsidRPr="009E2000">
        <w:rPr>
          <w:sz w:val="26"/>
          <w:szCs w:val="26"/>
        </w:rPr>
        <w:t>Югория</w:t>
      </w:r>
      <w:proofErr w:type="spellEnd"/>
      <w:r w:rsidR="00D45A45" w:rsidRPr="009E2000">
        <w:rPr>
          <w:sz w:val="26"/>
          <w:szCs w:val="26"/>
        </w:rPr>
        <w:t xml:space="preserve">», ТСЖ «2А микрорайон», </w:t>
      </w:r>
      <w:r w:rsidR="001D666A" w:rsidRPr="009E2000">
        <w:rPr>
          <w:sz w:val="26"/>
          <w:szCs w:val="26"/>
        </w:rPr>
        <w:t>НО ТСЖ «Югра-наш дом», НО ТСЖ «Факел.</w:t>
      </w:r>
    </w:p>
    <w:p w:rsidR="00AF4686" w:rsidRPr="00AF4686" w:rsidRDefault="00AF4686" w:rsidP="00AF4686">
      <w:pPr>
        <w:tabs>
          <w:tab w:val="left" w:pos="4140"/>
        </w:tabs>
        <w:snapToGrid/>
        <w:ind w:firstLine="709"/>
        <w:rPr>
          <w:rFonts w:eastAsia="Calibri"/>
          <w:sz w:val="26"/>
          <w:szCs w:val="26"/>
          <w:lang w:eastAsia="en-US"/>
        </w:rPr>
      </w:pPr>
      <w:r w:rsidRPr="00AF4686">
        <w:rPr>
          <w:rFonts w:eastAsia="Calibri"/>
          <w:sz w:val="26"/>
          <w:szCs w:val="26"/>
          <w:lang w:eastAsia="en-US"/>
        </w:rPr>
        <w:t>- 8 управляющих компаний: ООО ИПФ «</w:t>
      </w:r>
      <w:proofErr w:type="spellStart"/>
      <w:r w:rsidRPr="00AF4686">
        <w:rPr>
          <w:rFonts w:eastAsia="Calibri"/>
          <w:sz w:val="26"/>
          <w:szCs w:val="26"/>
          <w:lang w:eastAsia="en-US"/>
        </w:rPr>
        <w:t>Пыть-Яхжилсервис</w:t>
      </w:r>
      <w:proofErr w:type="spellEnd"/>
      <w:r w:rsidRPr="00AF4686">
        <w:rPr>
          <w:rFonts w:eastAsia="Calibri"/>
          <w:sz w:val="26"/>
          <w:szCs w:val="26"/>
          <w:lang w:eastAsia="en-US"/>
        </w:rPr>
        <w:t>», ООО «Бизнес Центр», ООО «Домострой», ООО «</w:t>
      </w:r>
      <w:proofErr w:type="spellStart"/>
      <w:r w:rsidRPr="00AF4686">
        <w:rPr>
          <w:rFonts w:eastAsia="Calibri"/>
          <w:sz w:val="26"/>
          <w:szCs w:val="26"/>
          <w:lang w:eastAsia="en-US"/>
        </w:rPr>
        <w:t>Юграсибсервис</w:t>
      </w:r>
      <w:proofErr w:type="spellEnd"/>
      <w:r w:rsidRPr="00AF4686">
        <w:rPr>
          <w:rFonts w:eastAsia="Calibri"/>
          <w:sz w:val="26"/>
          <w:szCs w:val="26"/>
          <w:lang w:eastAsia="en-US"/>
        </w:rPr>
        <w:t>», ООО УК «Система», ООО «Норд-град», ООО УК «Вместе», ООО УК «Северный берег».</w:t>
      </w:r>
    </w:p>
    <w:p w:rsidR="00AF4686" w:rsidRPr="00AF4686" w:rsidRDefault="00AF4686" w:rsidP="00AF4686">
      <w:pPr>
        <w:tabs>
          <w:tab w:val="left" w:pos="4140"/>
        </w:tabs>
        <w:snapToGrid/>
        <w:ind w:firstLine="709"/>
        <w:jc w:val="both"/>
        <w:rPr>
          <w:rFonts w:eastAsia="Calibri"/>
          <w:sz w:val="26"/>
          <w:szCs w:val="26"/>
          <w:highlight w:val="yellow"/>
          <w:lang w:eastAsia="en-US"/>
        </w:rPr>
      </w:pPr>
      <w:r w:rsidRPr="00AF4686">
        <w:rPr>
          <w:rFonts w:eastAsia="Calibri"/>
          <w:sz w:val="26"/>
          <w:szCs w:val="26"/>
          <w:lang w:eastAsia="en-US"/>
        </w:rPr>
        <w:t xml:space="preserve">100% жилищного фонда (многоквартирные дома) находится в управлении ТСЖ, УК и непосредственном управлении, из них 47,2 % в управлении ТСЖ; 19,4% в управлении УК, 33,4 % - непосредственное управление от общего числа МКД, расположенных на территории города. </w:t>
      </w:r>
    </w:p>
    <w:p w:rsidR="005A49EA" w:rsidRPr="00564CD0" w:rsidRDefault="005A49EA" w:rsidP="005A49EA">
      <w:pPr>
        <w:pStyle w:val="a3"/>
        <w:ind w:firstLine="709"/>
        <w:rPr>
          <w:sz w:val="26"/>
          <w:szCs w:val="26"/>
        </w:rPr>
      </w:pPr>
      <w:r w:rsidRPr="00564CD0">
        <w:rPr>
          <w:sz w:val="26"/>
          <w:szCs w:val="26"/>
        </w:rPr>
        <w:t xml:space="preserve">Коммунальный комплекс в городе </w:t>
      </w:r>
      <w:proofErr w:type="gramStart"/>
      <w:r w:rsidRPr="00564CD0">
        <w:rPr>
          <w:sz w:val="26"/>
          <w:szCs w:val="26"/>
        </w:rPr>
        <w:t xml:space="preserve">представляют </w:t>
      </w:r>
      <w:r w:rsidR="006405E0">
        <w:rPr>
          <w:sz w:val="26"/>
          <w:szCs w:val="26"/>
        </w:rPr>
        <w:t xml:space="preserve"> предприятия</w:t>
      </w:r>
      <w:proofErr w:type="gramEnd"/>
      <w:r w:rsidRPr="00564CD0">
        <w:rPr>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xml:space="preserve">- АО «Газпром </w:t>
      </w:r>
      <w:proofErr w:type="spellStart"/>
      <w:r w:rsidRPr="00564CD0">
        <w:rPr>
          <w:color w:val="000000"/>
          <w:sz w:val="26"/>
          <w:szCs w:val="26"/>
        </w:rPr>
        <w:t>энергосбыт</w:t>
      </w:r>
      <w:proofErr w:type="spellEnd"/>
      <w:r w:rsidRPr="00564CD0">
        <w:rPr>
          <w:color w:val="000000"/>
          <w:sz w:val="26"/>
          <w:szCs w:val="26"/>
        </w:rPr>
        <w:t xml:space="preserve"> Тюмень» осуществляет предоставление услуг населению по электроэнергии; </w:t>
      </w:r>
    </w:p>
    <w:p w:rsidR="005A49EA" w:rsidRPr="008C6C58" w:rsidRDefault="005A49EA" w:rsidP="005A49EA">
      <w:pPr>
        <w:ind w:firstLine="709"/>
        <w:jc w:val="both"/>
        <w:rPr>
          <w:sz w:val="26"/>
          <w:szCs w:val="26"/>
        </w:rPr>
      </w:pPr>
      <w:r w:rsidRPr="008C6C58">
        <w:rPr>
          <w:color w:val="000000"/>
          <w:sz w:val="26"/>
          <w:szCs w:val="26"/>
        </w:rPr>
        <w:t xml:space="preserve">- обслуживание электросетевого хозяйства в городе производит </w:t>
      </w:r>
      <w:r w:rsidRPr="008C6C58">
        <w:rPr>
          <w:sz w:val="26"/>
          <w:szCs w:val="26"/>
        </w:rPr>
        <w:t>АО «ЮТЭК –Региональные сети»</w:t>
      </w:r>
      <w:r w:rsidRPr="008C6C58">
        <w:rPr>
          <w:color w:val="000000"/>
          <w:sz w:val="26"/>
          <w:szCs w:val="26"/>
        </w:rPr>
        <w:t>;</w:t>
      </w:r>
    </w:p>
    <w:p w:rsidR="005A49EA" w:rsidRPr="00564CD0" w:rsidRDefault="005A49EA" w:rsidP="005A49EA">
      <w:pPr>
        <w:pStyle w:val="a3"/>
        <w:ind w:firstLine="709"/>
        <w:rPr>
          <w:color w:val="000000"/>
          <w:sz w:val="26"/>
          <w:szCs w:val="26"/>
        </w:rPr>
      </w:pPr>
      <w:r w:rsidRPr="00564CD0">
        <w:rPr>
          <w:color w:val="000000"/>
          <w:sz w:val="26"/>
          <w:szCs w:val="26"/>
        </w:rPr>
        <w:t>- ООО «</w:t>
      </w:r>
      <w:proofErr w:type="spellStart"/>
      <w:r w:rsidRPr="00564CD0">
        <w:rPr>
          <w:color w:val="000000"/>
          <w:sz w:val="26"/>
          <w:szCs w:val="26"/>
        </w:rPr>
        <w:t>ГазпромМежрегионгазСевер</w:t>
      </w:r>
      <w:proofErr w:type="spellEnd"/>
      <w:r w:rsidRPr="00564CD0">
        <w:rPr>
          <w:color w:val="000000"/>
          <w:sz w:val="26"/>
          <w:szCs w:val="26"/>
        </w:rPr>
        <w:t xml:space="preserve">» осуществляет поставку газа с целью обеспечения индивидуальных жилых домов в микрорайоне 9 «Черемушки» и </w:t>
      </w:r>
      <w:r w:rsidRPr="00564CD0">
        <w:rPr>
          <w:sz w:val="26"/>
          <w:szCs w:val="26"/>
        </w:rPr>
        <w:t>микрорайоне 8 «Гор</w:t>
      </w:r>
      <w:r w:rsidR="004D0DB1">
        <w:rPr>
          <w:sz w:val="26"/>
          <w:szCs w:val="26"/>
        </w:rPr>
        <w:t>к</w:t>
      </w:r>
      <w:r w:rsidRPr="00564CD0">
        <w:rPr>
          <w:sz w:val="26"/>
          <w:szCs w:val="26"/>
        </w:rPr>
        <w:t xml:space="preserve">а» </w:t>
      </w:r>
      <w:r w:rsidRPr="00564CD0">
        <w:rPr>
          <w:color w:val="000000"/>
          <w:sz w:val="26"/>
          <w:szCs w:val="26"/>
        </w:rPr>
        <w:t>газоснабжением;</w:t>
      </w:r>
    </w:p>
    <w:p w:rsidR="005A49EA" w:rsidRPr="00564CD0" w:rsidRDefault="005A49EA" w:rsidP="005A49EA">
      <w:pPr>
        <w:pStyle w:val="a3"/>
        <w:ind w:firstLine="709"/>
        <w:rPr>
          <w:color w:val="000000"/>
          <w:sz w:val="26"/>
          <w:szCs w:val="26"/>
        </w:rPr>
      </w:pPr>
      <w:r w:rsidRPr="00564CD0">
        <w:rPr>
          <w:color w:val="000000"/>
          <w:sz w:val="26"/>
          <w:szCs w:val="26"/>
        </w:rPr>
        <w:t xml:space="preserve">- МУП «УГХ» </w:t>
      </w:r>
      <w:proofErr w:type="spellStart"/>
      <w:r w:rsidRPr="00564CD0">
        <w:rPr>
          <w:color w:val="000000"/>
          <w:sz w:val="26"/>
          <w:szCs w:val="26"/>
        </w:rPr>
        <w:t>м.о</w:t>
      </w:r>
      <w:proofErr w:type="spellEnd"/>
      <w:r w:rsidRPr="00564CD0">
        <w:rPr>
          <w:color w:val="000000"/>
          <w:sz w:val="26"/>
          <w:szCs w:val="26"/>
        </w:rPr>
        <w:t xml:space="preserve">. г. Пыть-Ях является </w:t>
      </w:r>
      <w:proofErr w:type="spellStart"/>
      <w:r w:rsidRPr="00564CD0">
        <w:rPr>
          <w:color w:val="000000"/>
          <w:sz w:val="26"/>
          <w:szCs w:val="26"/>
        </w:rPr>
        <w:t>ресурсоснабжающей</w:t>
      </w:r>
      <w:proofErr w:type="spellEnd"/>
      <w:r w:rsidRPr="00564CD0">
        <w:rPr>
          <w:color w:val="000000"/>
          <w:sz w:val="26"/>
          <w:szCs w:val="26"/>
        </w:rPr>
        <w:t xml:space="preserve"> организацией для 1, 2, 3, 4, 5, 6, 8, 9, 10 микрорайонов города в части тепло-, водоснабжения и водоотведения;</w:t>
      </w:r>
    </w:p>
    <w:p w:rsidR="005A49EA" w:rsidRDefault="005A49EA" w:rsidP="005A49EA">
      <w:pPr>
        <w:ind w:firstLine="709"/>
        <w:jc w:val="both"/>
        <w:rPr>
          <w:color w:val="000000"/>
          <w:sz w:val="26"/>
          <w:szCs w:val="26"/>
        </w:rPr>
      </w:pPr>
      <w:r w:rsidRPr="00564CD0">
        <w:rPr>
          <w:color w:val="000000"/>
          <w:sz w:val="26"/>
          <w:szCs w:val="26"/>
        </w:rPr>
        <w:lastRenderedPageBreak/>
        <w:t xml:space="preserve">- филиал АО </w:t>
      </w:r>
      <w:proofErr w:type="spellStart"/>
      <w:r w:rsidRPr="00564CD0">
        <w:rPr>
          <w:color w:val="000000"/>
          <w:sz w:val="26"/>
          <w:szCs w:val="26"/>
        </w:rPr>
        <w:t>СибурТюменьГаз</w:t>
      </w:r>
      <w:proofErr w:type="spellEnd"/>
      <w:r w:rsidRPr="00564CD0">
        <w:rPr>
          <w:color w:val="000000"/>
          <w:sz w:val="26"/>
          <w:szCs w:val="26"/>
        </w:rPr>
        <w:t xml:space="preserve"> ЮБ ГПЗ обеспечивает тепло-, водоснабжение для населения 7-ого микрорайона «Газовиков»;</w:t>
      </w:r>
    </w:p>
    <w:p w:rsidR="005A49EA" w:rsidRPr="00564CD0" w:rsidRDefault="005A49EA" w:rsidP="005A49EA">
      <w:pPr>
        <w:ind w:firstLine="709"/>
        <w:jc w:val="both"/>
        <w:rPr>
          <w:color w:val="000000"/>
          <w:sz w:val="26"/>
          <w:szCs w:val="26"/>
        </w:rPr>
      </w:pPr>
      <w:r>
        <w:rPr>
          <w:color w:val="000000"/>
          <w:sz w:val="26"/>
          <w:szCs w:val="26"/>
        </w:rPr>
        <w:t xml:space="preserve">- ООО УК «Система» теплоснабжающая организация для домов 1, 2, 3 ул. Первопроходцев 1 </w:t>
      </w:r>
      <w:proofErr w:type="spellStart"/>
      <w:r>
        <w:rPr>
          <w:color w:val="000000"/>
          <w:sz w:val="26"/>
          <w:szCs w:val="26"/>
        </w:rPr>
        <w:t>мкр</w:t>
      </w:r>
      <w:proofErr w:type="spellEnd"/>
      <w:r>
        <w:rPr>
          <w:color w:val="000000"/>
          <w:sz w:val="26"/>
          <w:szCs w:val="26"/>
        </w:rPr>
        <w:t>. Центральный;</w:t>
      </w:r>
    </w:p>
    <w:p w:rsidR="005A49EA" w:rsidRPr="00564CD0" w:rsidRDefault="005A49EA" w:rsidP="005A49EA">
      <w:pPr>
        <w:ind w:firstLine="709"/>
        <w:jc w:val="both"/>
        <w:rPr>
          <w:color w:val="000000"/>
          <w:sz w:val="26"/>
          <w:szCs w:val="26"/>
        </w:rPr>
      </w:pPr>
      <w:r w:rsidRPr="00564CD0">
        <w:rPr>
          <w:color w:val="000000"/>
          <w:sz w:val="26"/>
          <w:szCs w:val="26"/>
        </w:rPr>
        <w:t>- АО «Югра – экология» обеспечивают сбор и вывоз мусора для 1, 2, 3, 4, 5, 6, 8, 9, 10 микрорайонов города.</w:t>
      </w:r>
    </w:p>
    <w:p w:rsidR="005A49EA" w:rsidRPr="00564CD0" w:rsidRDefault="005A49EA" w:rsidP="005A49EA">
      <w:pPr>
        <w:ind w:firstLine="709"/>
        <w:jc w:val="both"/>
        <w:rPr>
          <w:sz w:val="26"/>
          <w:szCs w:val="26"/>
          <w:highlight w:val="yellow"/>
        </w:rPr>
      </w:pPr>
      <w:r w:rsidRPr="00564CD0">
        <w:rPr>
          <w:sz w:val="26"/>
          <w:szCs w:val="26"/>
        </w:rPr>
        <w:t xml:space="preserve">ООО «Расчетно-кассовый центр жилищно-коммунального хозяйства» и АО «Газпром </w:t>
      </w:r>
      <w:proofErr w:type="spellStart"/>
      <w:r w:rsidRPr="00564CD0">
        <w:rPr>
          <w:sz w:val="26"/>
          <w:szCs w:val="26"/>
        </w:rPr>
        <w:t>энергосбыт</w:t>
      </w:r>
      <w:proofErr w:type="spellEnd"/>
      <w:r w:rsidRPr="00564CD0">
        <w:rPr>
          <w:sz w:val="26"/>
          <w:szCs w:val="26"/>
        </w:rPr>
        <w:t xml:space="preserve"> Тюмень» исполняют функции по ведению аналитического бухгалтерского учета в части начисления и сбора платежей за ЖКУ. Обслуживание производится путем заключения агентских договоров с УК, ТСЖ, РСО. Прием платежей за жилищно-коммунальные услуги производится через банки с использованием пластиковых карт, также путем онлайн платежей, платежей через личные кабинеты. Услугами ООО РКЦ- ЖКХ пользуются- 1 – УК, самостоятельно осуществляют сбор платежей 3 - ТСЖ. Услугами АО «Газпром </w:t>
      </w:r>
      <w:proofErr w:type="spellStart"/>
      <w:r w:rsidRPr="00564CD0">
        <w:rPr>
          <w:sz w:val="26"/>
          <w:szCs w:val="26"/>
        </w:rPr>
        <w:t>энергосбыт</w:t>
      </w:r>
      <w:proofErr w:type="spellEnd"/>
      <w:r w:rsidRPr="00564CD0">
        <w:rPr>
          <w:sz w:val="26"/>
          <w:szCs w:val="26"/>
        </w:rPr>
        <w:t xml:space="preserve"> Тюмень» пользуются – 6- УК, 1-ТСЖ, 1-РСО. </w:t>
      </w:r>
    </w:p>
    <w:p w:rsidR="005A49EA" w:rsidRPr="00564CD0" w:rsidRDefault="005A49EA" w:rsidP="005A49EA">
      <w:pPr>
        <w:ind w:firstLine="709"/>
        <w:jc w:val="both"/>
        <w:rPr>
          <w:bCs/>
          <w:sz w:val="26"/>
          <w:szCs w:val="26"/>
        </w:rPr>
      </w:pPr>
      <w:r w:rsidRPr="00564CD0">
        <w:rPr>
          <w:sz w:val="26"/>
          <w:szCs w:val="26"/>
        </w:rPr>
        <w:t xml:space="preserve">В третьем квартале 2023 года администрацией города проведено 1 совещание по вопросам снижения кредиторской и дебиторской задолженности. Ежемесячно проводится мониторинг платежей населения за жилищно-коммунальные услуги в разрезе ТСЖ и УК. </w:t>
      </w:r>
      <w:r w:rsidRPr="00564CD0">
        <w:rPr>
          <w:bCs/>
          <w:sz w:val="26"/>
          <w:szCs w:val="26"/>
        </w:rPr>
        <w:t>Фактический уровень собираемости платы граждан за предоставленные жилищно-коммунальные услуги за отчетный период составляет 98,72 %. Низкий процент оплаты населени</w:t>
      </w:r>
      <w:r w:rsidR="00D073FB">
        <w:rPr>
          <w:bCs/>
          <w:sz w:val="26"/>
          <w:szCs w:val="26"/>
        </w:rPr>
        <w:t>я связан с проведением процедур</w:t>
      </w:r>
      <w:r w:rsidRPr="00564CD0">
        <w:rPr>
          <w:bCs/>
          <w:sz w:val="26"/>
          <w:szCs w:val="26"/>
        </w:rPr>
        <w:t xml:space="preserve"> перехода и заключения </w:t>
      </w:r>
      <w:r w:rsidR="004D0DB1">
        <w:rPr>
          <w:bCs/>
          <w:sz w:val="26"/>
          <w:szCs w:val="26"/>
        </w:rPr>
        <w:t xml:space="preserve">в </w:t>
      </w:r>
      <w:r w:rsidR="00D073FB">
        <w:rPr>
          <w:bCs/>
          <w:sz w:val="26"/>
          <w:szCs w:val="26"/>
        </w:rPr>
        <w:t>2023 году</w:t>
      </w:r>
      <w:r w:rsidRPr="00564CD0">
        <w:rPr>
          <w:bCs/>
          <w:sz w:val="26"/>
          <w:szCs w:val="26"/>
        </w:rPr>
        <w:t xml:space="preserve"> договоров на предоставление коммунальных услуг с населением.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Ежемесячно осуществляется мониторинг проводимой </w:t>
      </w:r>
      <w:proofErr w:type="spellStart"/>
      <w:r w:rsidRPr="005A49EA">
        <w:rPr>
          <w:rFonts w:eastAsia="Calibri"/>
          <w:sz w:val="26"/>
          <w:szCs w:val="26"/>
          <w:lang w:eastAsia="en-US"/>
        </w:rPr>
        <w:t>претензионно</w:t>
      </w:r>
      <w:proofErr w:type="spellEnd"/>
      <w:r w:rsidRPr="005A49EA">
        <w:rPr>
          <w:rFonts w:eastAsia="Calibri"/>
          <w:sz w:val="26"/>
          <w:szCs w:val="26"/>
          <w:lang w:eastAsia="en-US"/>
        </w:rPr>
        <w:t xml:space="preserve">-исковой работы с населением, управляющими компаниями, товариществами собственников жилья, и </w:t>
      </w:r>
      <w:proofErr w:type="spellStart"/>
      <w:r w:rsidRPr="005A49EA">
        <w:rPr>
          <w:rFonts w:eastAsia="Calibri"/>
          <w:sz w:val="26"/>
          <w:szCs w:val="26"/>
          <w:lang w:eastAsia="en-US"/>
        </w:rPr>
        <w:t>ресурсоснабжающей</w:t>
      </w:r>
      <w:proofErr w:type="spellEnd"/>
      <w:r w:rsidRPr="005A49EA">
        <w:rPr>
          <w:rFonts w:eastAsia="Calibri"/>
          <w:sz w:val="26"/>
          <w:szCs w:val="26"/>
          <w:lang w:eastAsia="en-US"/>
        </w:rPr>
        <w:t xml:space="preserve"> организацией. </w:t>
      </w:r>
    </w:p>
    <w:p w:rsidR="005A49EA" w:rsidRPr="005A49EA" w:rsidRDefault="005A49EA" w:rsidP="005A49EA">
      <w:pPr>
        <w:snapToGrid/>
        <w:jc w:val="both"/>
        <w:rPr>
          <w:rFonts w:eastAsia="Calibri"/>
          <w:sz w:val="26"/>
          <w:szCs w:val="26"/>
          <w:lang w:eastAsia="en-US"/>
        </w:rPr>
      </w:pP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третьем квартале 2023 года управляющими организациями и МУП «УГХ»:</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Подано 1 021 исковых заявлений на сумму 53,8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Рассмотрено и принято 750 судебных решений, на сумму 63,1 млн. руб. </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Принято к исполнению ССП 1 505 исков на сумму 28,2 млн. руб.</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 Взыскано в судебном порядке – 9,3 млн. руб. </w:t>
      </w:r>
    </w:p>
    <w:p w:rsidR="005A49EA" w:rsidRPr="005A49EA" w:rsidRDefault="005A49EA" w:rsidP="005A49EA">
      <w:pPr>
        <w:tabs>
          <w:tab w:val="left" w:pos="0"/>
          <w:tab w:val="left" w:pos="709"/>
        </w:tabs>
        <w:snapToGrid/>
        <w:jc w:val="both"/>
        <w:rPr>
          <w:rFonts w:eastAsia="Calibri"/>
          <w:sz w:val="26"/>
          <w:szCs w:val="26"/>
          <w:lang w:eastAsia="en-US"/>
        </w:rPr>
      </w:pPr>
      <w:r w:rsidRPr="005A49EA">
        <w:rPr>
          <w:rFonts w:eastAsia="Calibri"/>
          <w:color w:val="FF0000"/>
          <w:sz w:val="26"/>
          <w:szCs w:val="26"/>
          <w:lang w:eastAsia="en-US"/>
        </w:rPr>
        <w:tab/>
      </w:r>
      <w:r w:rsidRPr="005A49EA">
        <w:rPr>
          <w:rFonts w:eastAsia="Calibri"/>
          <w:sz w:val="26"/>
          <w:szCs w:val="26"/>
          <w:lang w:eastAsia="en-US"/>
        </w:rPr>
        <w:t xml:space="preserve">В отчетном периоде общая дебиторская задолженность за предоставленные коммунальные услуги перед МУП «УГХ» составила </w:t>
      </w:r>
      <w:r w:rsidR="006D0091" w:rsidRPr="00B33DE1">
        <w:rPr>
          <w:rFonts w:eastAsia="Calibri"/>
          <w:sz w:val="26"/>
          <w:szCs w:val="26"/>
          <w:lang w:eastAsia="en-US"/>
        </w:rPr>
        <w:t>614,04</w:t>
      </w:r>
      <w:r w:rsidRPr="00B33DE1">
        <w:rPr>
          <w:rFonts w:eastAsia="Calibri"/>
          <w:sz w:val="26"/>
          <w:szCs w:val="26"/>
          <w:lang w:eastAsia="en-US"/>
        </w:rPr>
        <w:t xml:space="preserve"> </w:t>
      </w:r>
      <w:r w:rsidRPr="005A49EA">
        <w:rPr>
          <w:rFonts w:eastAsia="Calibri"/>
          <w:sz w:val="26"/>
          <w:szCs w:val="26"/>
          <w:lang w:eastAsia="en-US"/>
        </w:rPr>
        <w:t>млн. рублей.</w:t>
      </w:r>
    </w:p>
    <w:p w:rsidR="005A49EA" w:rsidRPr="005A49EA" w:rsidRDefault="005A49EA" w:rsidP="005A49EA">
      <w:pPr>
        <w:tabs>
          <w:tab w:val="left" w:pos="0"/>
          <w:tab w:val="left" w:pos="709"/>
        </w:tabs>
        <w:snapToGrid/>
        <w:jc w:val="both"/>
        <w:rPr>
          <w:rFonts w:eastAsia="Calibri"/>
          <w:sz w:val="26"/>
          <w:szCs w:val="26"/>
          <w:highlight w:val="yellow"/>
          <w:lang w:eastAsia="en-US"/>
        </w:rPr>
      </w:pPr>
      <w:r w:rsidRPr="005A49EA">
        <w:rPr>
          <w:rFonts w:eastAsia="Calibri"/>
          <w:sz w:val="26"/>
          <w:szCs w:val="26"/>
          <w:lang w:eastAsia="en-US"/>
        </w:rPr>
        <w:tab/>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5A49EA" w:rsidRPr="005A49EA" w:rsidRDefault="005A49EA" w:rsidP="005A49EA">
      <w:pPr>
        <w:tabs>
          <w:tab w:val="left" w:pos="0"/>
          <w:tab w:val="left" w:pos="709"/>
        </w:tabs>
        <w:snapToGrid/>
        <w:ind w:firstLine="709"/>
        <w:jc w:val="both"/>
        <w:rPr>
          <w:rFonts w:eastAsia="Calibri"/>
          <w:sz w:val="26"/>
          <w:szCs w:val="26"/>
          <w:lang w:eastAsia="en-US"/>
        </w:rPr>
      </w:pPr>
      <w:r w:rsidRPr="005A49EA">
        <w:rPr>
          <w:rFonts w:eastAsia="Calibri"/>
          <w:sz w:val="26"/>
          <w:szCs w:val="26"/>
          <w:lang w:eastAsia="en-US"/>
        </w:rPr>
        <w:t>Инфраструктура коммунального комплекса города состоит из:</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 xml:space="preserve">6 котельных, суммарной мощностью 281 Гкал/час; </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87,96 км сетей водоснабжения;</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3 канализационных очистных сооружения (КОС);</w:t>
      </w:r>
    </w:p>
    <w:p w:rsidR="005A49EA" w:rsidRPr="005A49EA" w:rsidRDefault="005A49EA" w:rsidP="00CE5FA3">
      <w:pPr>
        <w:numPr>
          <w:ilvl w:val="0"/>
          <w:numId w:val="29"/>
        </w:numPr>
        <w:tabs>
          <w:tab w:val="num" w:pos="360"/>
        </w:tabs>
        <w:snapToGrid/>
        <w:ind w:left="0" w:firstLine="709"/>
        <w:jc w:val="both"/>
        <w:rPr>
          <w:rFonts w:eastAsia="Calibri"/>
          <w:sz w:val="26"/>
          <w:szCs w:val="26"/>
          <w:lang w:eastAsia="en-US"/>
        </w:rPr>
      </w:pPr>
      <w:r w:rsidRPr="005A49EA">
        <w:rPr>
          <w:rFonts w:eastAsia="Calibri"/>
          <w:sz w:val="26"/>
          <w:szCs w:val="26"/>
          <w:lang w:eastAsia="en-US"/>
        </w:rPr>
        <w:t>76,02 км. тепловых сетей.</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На 4 </w:t>
      </w:r>
      <w:proofErr w:type="spellStart"/>
      <w:r w:rsidRPr="005A49EA">
        <w:rPr>
          <w:rFonts w:eastAsia="Calibri"/>
          <w:sz w:val="26"/>
          <w:szCs w:val="26"/>
          <w:lang w:eastAsia="en-US"/>
        </w:rPr>
        <w:t>газомазутных</w:t>
      </w:r>
      <w:proofErr w:type="spellEnd"/>
      <w:r w:rsidRPr="005A49EA">
        <w:rPr>
          <w:rFonts w:eastAsia="Calibri"/>
          <w:sz w:val="26"/>
          <w:szCs w:val="26"/>
          <w:lang w:eastAsia="en-US"/>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w:t>
      </w:r>
      <w:r w:rsidRPr="005A49EA">
        <w:rPr>
          <w:rFonts w:eastAsia="Calibri"/>
          <w:sz w:val="26"/>
          <w:szCs w:val="26"/>
          <w:lang w:eastAsia="en-US"/>
        </w:rPr>
        <w:lastRenderedPageBreak/>
        <w:t>автомобильным транспортом на основании существующего договора между МУП «УГХ» и ООО «</w:t>
      </w:r>
      <w:proofErr w:type="spellStart"/>
      <w:r w:rsidRPr="005A49EA">
        <w:rPr>
          <w:rFonts w:eastAsia="Calibri"/>
          <w:sz w:val="26"/>
          <w:szCs w:val="26"/>
          <w:lang w:eastAsia="en-US"/>
        </w:rPr>
        <w:t>АвтоСпецТранс</w:t>
      </w:r>
      <w:proofErr w:type="spellEnd"/>
      <w:r w:rsidRPr="005A49EA">
        <w:rPr>
          <w:rFonts w:eastAsia="Calibri"/>
          <w:sz w:val="26"/>
          <w:szCs w:val="26"/>
          <w:lang w:eastAsia="en-US"/>
        </w:rPr>
        <w:t>».</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городе сформировано 20 аварийных бригад, укомплектованных необходимыми материа</w:t>
      </w:r>
      <w:r w:rsidR="004D0DB1">
        <w:rPr>
          <w:rFonts w:eastAsia="Calibri"/>
          <w:sz w:val="26"/>
          <w:szCs w:val="26"/>
          <w:lang w:eastAsia="en-US"/>
        </w:rPr>
        <w:t>лами и оборудованием, привлечена</w:t>
      </w:r>
      <w:r w:rsidRPr="005A49EA">
        <w:rPr>
          <w:rFonts w:eastAsia="Calibri"/>
          <w:sz w:val="26"/>
          <w:szCs w:val="26"/>
          <w:lang w:eastAsia="en-US"/>
        </w:rPr>
        <w:t xml:space="preserve"> 31 единица спецтехники. Для отработки различных аварийных ситуаций предприятиями ЖКХ утвержден график совместных противоаварийных тренировок. На текущий год запланировано 188 тренировок, проведено 140.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5A49EA" w:rsidRPr="005A49EA" w:rsidRDefault="005A49EA" w:rsidP="005A49EA">
      <w:pPr>
        <w:snapToGrid/>
        <w:ind w:firstLine="709"/>
        <w:jc w:val="both"/>
        <w:rPr>
          <w:rFonts w:eastAsia="Calibri"/>
          <w:sz w:val="26"/>
          <w:szCs w:val="26"/>
          <w:lang w:eastAsia="en-US"/>
        </w:rPr>
      </w:pPr>
      <w:r w:rsidRPr="005A49EA">
        <w:rPr>
          <w:rFonts w:eastAsia="Calibri"/>
          <w:sz w:val="26"/>
          <w:szCs w:val="26"/>
          <w:lang w:eastAsia="en-US"/>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1D666A" w:rsidRPr="0026099C" w:rsidRDefault="001D666A" w:rsidP="001D666A">
      <w:pPr>
        <w:snapToGrid/>
        <w:ind w:firstLine="709"/>
        <w:jc w:val="both"/>
        <w:rPr>
          <w:bCs/>
          <w:sz w:val="26"/>
          <w:szCs w:val="26"/>
        </w:rPr>
      </w:pPr>
      <w:r w:rsidRPr="0026099C">
        <w:rPr>
          <w:bCs/>
          <w:sz w:val="26"/>
          <w:szCs w:val="26"/>
        </w:rPr>
        <w:t>В рамках подпрограммы «Создание условий для обеспечения качественными коммунальными услугами» проведены следующие мероприятия:</w:t>
      </w:r>
    </w:p>
    <w:p w:rsidR="0010601E" w:rsidRPr="0026099C" w:rsidRDefault="0010601E" w:rsidP="001D666A">
      <w:pPr>
        <w:snapToGrid/>
        <w:ind w:firstLine="709"/>
        <w:jc w:val="both"/>
        <w:rPr>
          <w:bCs/>
          <w:sz w:val="26"/>
          <w:szCs w:val="26"/>
        </w:rPr>
      </w:pPr>
      <w:r w:rsidRPr="0026099C">
        <w:rPr>
          <w:bCs/>
          <w:sz w:val="26"/>
          <w:szCs w:val="26"/>
        </w:rPr>
        <w:t xml:space="preserve">Заключены </w:t>
      </w:r>
      <w:r w:rsidR="00652259" w:rsidRPr="0026099C">
        <w:rPr>
          <w:bCs/>
          <w:sz w:val="26"/>
          <w:szCs w:val="26"/>
        </w:rPr>
        <w:t>и исполнены контакты на поставку и транспортировку газа</w:t>
      </w:r>
      <w:r w:rsidR="0044387B" w:rsidRPr="0026099C">
        <w:rPr>
          <w:bCs/>
          <w:sz w:val="26"/>
          <w:szCs w:val="26"/>
        </w:rPr>
        <w:t xml:space="preserve"> </w:t>
      </w:r>
      <w:r w:rsidR="00652259" w:rsidRPr="0026099C">
        <w:rPr>
          <w:bCs/>
          <w:sz w:val="26"/>
          <w:szCs w:val="26"/>
        </w:rPr>
        <w:t xml:space="preserve">(ВОС-3), на поставку энергосбережения ВОС-3, на выполнение работ по проведению комплексного обследования технического состояния зданий на объекте незавершенного строительства ВОС-1, </w:t>
      </w:r>
      <w:r w:rsidR="0044387B" w:rsidRPr="0026099C">
        <w:rPr>
          <w:bCs/>
          <w:sz w:val="26"/>
          <w:szCs w:val="26"/>
        </w:rPr>
        <w:t>на выполнение работ по техническому контролю и оптимизации технологических реж</w:t>
      </w:r>
      <w:r w:rsidR="004D0DB1">
        <w:rPr>
          <w:bCs/>
          <w:sz w:val="26"/>
          <w:szCs w:val="26"/>
        </w:rPr>
        <w:t>имов оборудования на объекте ВОС-3</w:t>
      </w:r>
      <w:r w:rsidR="0044387B" w:rsidRPr="0026099C">
        <w:rPr>
          <w:bCs/>
          <w:sz w:val="26"/>
          <w:szCs w:val="26"/>
        </w:rPr>
        <w:t xml:space="preserve">, на оказание организационных услуг по поверке средств измерений, на поставку </w:t>
      </w:r>
      <w:r w:rsidR="00B8690C" w:rsidRPr="0026099C">
        <w:rPr>
          <w:bCs/>
          <w:sz w:val="26"/>
          <w:szCs w:val="26"/>
        </w:rPr>
        <w:t>коагулянта для водоочистки, на выполнение работ по расчету ветровой нагрузки на основании</w:t>
      </w:r>
      <w:r w:rsidR="0005464E" w:rsidRPr="0026099C">
        <w:rPr>
          <w:bCs/>
          <w:sz w:val="26"/>
          <w:szCs w:val="26"/>
        </w:rPr>
        <w:t xml:space="preserve"> проектной документации. </w:t>
      </w:r>
    </w:p>
    <w:p w:rsidR="001D666A" w:rsidRPr="0026099C" w:rsidRDefault="001D666A" w:rsidP="001D666A">
      <w:pPr>
        <w:pStyle w:val="a3"/>
        <w:ind w:firstLine="709"/>
        <w:rPr>
          <w:sz w:val="26"/>
          <w:szCs w:val="26"/>
        </w:rPr>
      </w:pPr>
      <w:r w:rsidRPr="0026099C">
        <w:rPr>
          <w:sz w:val="26"/>
          <w:szCs w:val="26"/>
        </w:rPr>
        <w:t>Заключен контракт с ООО «</w:t>
      </w:r>
      <w:proofErr w:type="spellStart"/>
      <w:r w:rsidRPr="0026099C">
        <w:rPr>
          <w:sz w:val="26"/>
          <w:szCs w:val="26"/>
        </w:rPr>
        <w:t>ТюменьПроектСервис</w:t>
      </w:r>
      <w:proofErr w:type="spellEnd"/>
      <w:r w:rsidRPr="0026099C">
        <w:rPr>
          <w:sz w:val="26"/>
          <w:szCs w:val="26"/>
        </w:rPr>
        <w:t>» на выполнение работ по разработке проектно-сметной документации по реконструкции объекта капитального строительства: «Канализационно-насосная станция КНС-3Г» в микрорайоне №3 «Кедровый».</w:t>
      </w:r>
      <w:r w:rsidR="00B8690C" w:rsidRPr="0026099C">
        <w:rPr>
          <w:sz w:val="26"/>
          <w:szCs w:val="26"/>
        </w:rPr>
        <w:t xml:space="preserve"> Срок выполнения работ по контракту – декабрь 2023 года.</w:t>
      </w:r>
    </w:p>
    <w:p w:rsidR="00B8690C" w:rsidRPr="0026099C" w:rsidRDefault="001D666A" w:rsidP="00B8690C">
      <w:pPr>
        <w:pStyle w:val="a3"/>
        <w:ind w:firstLine="709"/>
        <w:rPr>
          <w:sz w:val="26"/>
          <w:szCs w:val="26"/>
        </w:rPr>
      </w:pPr>
      <w:r w:rsidRPr="0026099C">
        <w:rPr>
          <w:sz w:val="26"/>
          <w:szCs w:val="26"/>
        </w:rPr>
        <w:t>Заключен контракт с ООО «Метрополия» на выполнение работ по разработке проектной, рабочей и сметной документации по объекту: «Централизованное газоснабжение индивидуальной жилой застройки, расположенной по адресу: город Пыть-Ях, микрорайон 8 Горка».</w:t>
      </w:r>
      <w:r w:rsidR="00B8690C" w:rsidRPr="0026099C">
        <w:rPr>
          <w:sz w:val="26"/>
          <w:szCs w:val="26"/>
        </w:rPr>
        <w:t xml:space="preserve"> Срок выполнения работ по контракту – ноябрь 2023 года.</w:t>
      </w:r>
    </w:p>
    <w:p w:rsidR="001D666A" w:rsidRPr="0026099C" w:rsidRDefault="0005464E" w:rsidP="007350DF">
      <w:pPr>
        <w:pStyle w:val="a3"/>
        <w:ind w:firstLine="540"/>
        <w:rPr>
          <w:sz w:val="26"/>
          <w:szCs w:val="26"/>
        </w:rPr>
      </w:pPr>
      <w:r w:rsidRPr="0026099C">
        <w:rPr>
          <w:sz w:val="26"/>
          <w:szCs w:val="26"/>
        </w:rPr>
        <w:t>Заключен контракт с ООО «</w:t>
      </w:r>
      <w:proofErr w:type="spellStart"/>
      <w:r w:rsidRPr="0026099C">
        <w:rPr>
          <w:sz w:val="26"/>
          <w:szCs w:val="26"/>
        </w:rPr>
        <w:t>ЮганскСпецСервис</w:t>
      </w:r>
      <w:proofErr w:type="spellEnd"/>
      <w:r w:rsidRPr="0026099C">
        <w:rPr>
          <w:sz w:val="26"/>
          <w:szCs w:val="26"/>
        </w:rPr>
        <w:t xml:space="preserve"> – 2» на выполнение работ </w:t>
      </w:r>
      <w:r w:rsidR="00F268CB" w:rsidRPr="0026099C">
        <w:rPr>
          <w:sz w:val="26"/>
          <w:szCs w:val="26"/>
        </w:rPr>
        <w:t>п</w:t>
      </w:r>
      <w:r w:rsidRPr="0026099C">
        <w:rPr>
          <w:sz w:val="26"/>
          <w:szCs w:val="26"/>
        </w:rPr>
        <w:t xml:space="preserve">о разработке проектной, рабочей, сметной </w:t>
      </w:r>
      <w:r w:rsidR="00F268CB" w:rsidRPr="0026099C">
        <w:rPr>
          <w:sz w:val="26"/>
          <w:szCs w:val="26"/>
        </w:rPr>
        <w:t>документации</w:t>
      </w:r>
      <w:r w:rsidRPr="0026099C">
        <w:rPr>
          <w:sz w:val="26"/>
          <w:szCs w:val="26"/>
        </w:rPr>
        <w:t xml:space="preserve"> и с</w:t>
      </w:r>
      <w:r w:rsidR="00F268CB" w:rsidRPr="0026099C">
        <w:rPr>
          <w:sz w:val="26"/>
          <w:szCs w:val="26"/>
        </w:rPr>
        <w:t>троительно-монтажных работ по объекту «Строительство газопровода от пункта</w:t>
      </w:r>
      <w:r w:rsidR="00890555" w:rsidRPr="0026099C">
        <w:rPr>
          <w:sz w:val="26"/>
          <w:szCs w:val="26"/>
        </w:rPr>
        <w:t xml:space="preserve"> редуцирования газа блочного типа до точки врезки в газопровод диаметром 720мм высокого давления 2 категории» на сумму 16 200, 0 </w:t>
      </w:r>
      <w:proofErr w:type="spellStart"/>
      <w:r w:rsidR="00890555" w:rsidRPr="0026099C">
        <w:rPr>
          <w:sz w:val="26"/>
          <w:szCs w:val="26"/>
        </w:rPr>
        <w:t>тыс.руб</w:t>
      </w:r>
      <w:proofErr w:type="spellEnd"/>
      <w:r w:rsidR="00890555" w:rsidRPr="0026099C">
        <w:rPr>
          <w:sz w:val="26"/>
          <w:szCs w:val="26"/>
        </w:rPr>
        <w:t xml:space="preserve">. </w:t>
      </w:r>
    </w:p>
    <w:p w:rsidR="007350DF" w:rsidRPr="0026099C" w:rsidRDefault="007350DF" w:rsidP="007350DF">
      <w:pPr>
        <w:pStyle w:val="a3"/>
        <w:ind w:firstLine="540"/>
        <w:rPr>
          <w:sz w:val="26"/>
          <w:szCs w:val="26"/>
        </w:rPr>
      </w:pPr>
      <w:r w:rsidRPr="0026099C">
        <w:rPr>
          <w:sz w:val="26"/>
          <w:szCs w:val="26"/>
        </w:rPr>
        <w:t xml:space="preserve">Заключен контракт с ООО «Проектно-сметная Изыскательная Компания-Аудит» на выполнение работ по разработке проектной, рабочей, сметной документации на </w:t>
      </w:r>
      <w:r w:rsidR="0026099C" w:rsidRPr="0026099C">
        <w:rPr>
          <w:sz w:val="26"/>
          <w:szCs w:val="26"/>
        </w:rPr>
        <w:t>ликвидацию и строительство скважин.</w:t>
      </w:r>
    </w:p>
    <w:p w:rsidR="001D666A" w:rsidRPr="00C344A8" w:rsidRDefault="001D666A" w:rsidP="001D666A">
      <w:pPr>
        <w:widowControl w:val="0"/>
        <w:autoSpaceDE w:val="0"/>
        <w:autoSpaceDN w:val="0"/>
        <w:adjustRightInd w:val="0"/>
        <w:ind w:firstLine="540"/>
        <w:jc w:val="both"/>
        <w:rPr>
          <w:sz w:val="26"/>
          <w:szCs w:val="26"/>
        </w:rPr>
      </w:pPr>
      <w:r w:rsidRPr="00C344A8">
        <w:rPr>
          <w:sz w:val="26"/>
          <w:szCs w:val="26"/>
        </w:rPr>
        <w:t>По подпрограмме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w:t>
      </w:r>
      <w:r w:rsidR="00E45826" w:rsidRPr="00C344A8">
        <w:rPr>
          <w:sz w:val="26"/>
          <w:szCs w:val="26"/>
        </w:rPr>
        <w:t xml:space="preserve"> 3</w:t>
      </w:r>
      <w:r w:rsidRPr="00C344A8">
        <w:rPr>
          <w:sz w:val="26"/>
          <w:szCs w:val="26"/>
        </w:rPr>
        <w:t xml:space="preserve"> линейных объект</w:t>
      </w:r>
      <w:r w:rsidR="007656AF" w:rsidRPr="00C344A8">
        <w:rPr>
          <w:sz w:val="26"/>
          <w:szCs w:val="26"/>
        </w:rPr>
        <w:t>ов (сетей тепло-водоснабжения):</w:t>
      </w:r>
      <w:r w:rsidR="007F4E74" w:rsidRPr="00C344A8">
        <w:rPr>
          <w:sz w:val="26"/>
          <w:szCs w:val="26"/>
        </w:rPr>
        <w:t xml:space="preserve"> отремонтированы 0,9 км. сетей теплоснабжения и 0,567 км. сетей водоснабжения.  </w:t>
      </w:r>
    </w:p>
    <w:p w:rsidR="007656AF" w:rsidRPr="00C344A8" w:rsidRDefault="00A33B0D" w:rsidP="00A33B0D">
      <w:pPr>
        <w:ind w:firstLine="540"/>
        <w:jc w:val="both"/>
        <w:rPr>
          <w:sz w:val="26"/>
          <w:szCs w:val="26"/>
        </w:rPr>
      </w:pPr>
      <w:r w:rsidRPr="00C344A8">
        <w:rPr>
          <w:sz w:val="26"/>
          <w:szCs w:val="26"/>
        </w:rPr>
        <w:t xml:space="preserve">Проведены ремонтно-восстановительные работы сети канализации по адресу: </w:t>
      </w:r>
      <w:proofErr w:type="spellStart"/>
      <w:r w:rsidRPr="00C344A8">
        <w:rPr>
          <w:sz w:val="26"/>
          <w:szCs w:val="26"/>
        </w:rPr>
        <w:t>г.Пыть-Ях</w:t>
      </w:r>
      <w:proofErr w:type="spellEnd"/>
      <w:r w:rsidRPr="00C344A8">
        <w:rPr>
          <w:sz w:val="26"/>
          <w:szCs w:val="26"/>
        </w:rPr>
        <w:t xml:space="preserve">, </w:t>
      </w:r>
      <w:proofErr w:type="spellStart"/>
      <w:r w:rsidRPr="00C344A8">
        <w:rPr>
          <w:sz w:val="26"/>
          <w:szCs w:val="26"/>
        </w:rPr>
        <w:t>мкр</w:t>
      </w:r>
      <w:proofErr w:type="spellEnd"/>
      <w:r w:rsidRPr="00C344A8">
        <w:rPr>
          <w:sz w:val="26"/>
          <w:szCs w:val="26"/>
        </w:rPr>
        <w:t>. 6 «Пионерны</w:t>
      </w:r>
      <w:r w:rsidR="004D0DB1">
        <w:rPr>
          <w:sz w:val="26"/>
          <w:szCs w:val="26"/>
        </w:rPr>
        <w:t>й</w:t>
      </w:r>
      <w:r w:rsidRPr="00C344A8">
        <w:rPr>
          <w:sz w:val="26"/>
          <w:szCs w:val="26"/>
        </w:rPr>
        <w:t xml:space="preserve">», дом 3. </w:t>
      </w:r>
    </w:p>
    <w:p w:rsidR="008859EC" w:rsidRPr="009E512E" w:rsidRDefault="008859EC" w:rsidP="008859EC">
      <w:pPr>
        <w:widowControl w:val="0"/>
        <w:autoSpaceDE w:val="0"/>
        <w:autoSpaceDN w:val="0"/>
        <w:adjustRightInd w:val="0"/>
        <w:ind w:firstLine="540"/>
        <w:jc w:val="both"/>
        <w:rPr>
          <w:sz w:val="26"/>
          <w:szCs w:val="26"/>
        </w:rPr>
      </w:pPr>
      <w:r w:rsidRPr="009E512E">
        <w:rPr>
          <w:sz w:val="26"/>
          <w:szCs w:val="26"/>
        </w:rPr>
        <w:lastRenderedPageBreak/>
        <w:t>ООО «</w:t>
      </w:r>
      <w:proofErr w:type="spellStart"/>
      <w:r w:rsidRPr="009E512E">
        <w:rPr>
          <w:sz w:val="26"/>
          <w:szCs w:val="26"/>
        </w:rPr>
        <w:t>Янэнерго</w:t>
      </w:r>
      <w:proofErr w:type="spellEnd"/>
      <w:r w:rsidRPr="009E512E">
        <w:rPr>
          <w:sz w:val="26"/>
          <w:szCs w:val="26"/>
        </w:rPr>
        <w:t>» определён поставщиком на выполнение работ по актуализации схем тепло</w:t>
      </w:r>
      <w:r>
        <w:rPr>
          <w:sz w:val="26"/>
          <w:szCs w:val="26"/>
        </w:rPr>
        <w:t xml:space="preserve">-водоснабжения и водоотведения, а </w:t>
      </w:r>
      <w:r w:rsidR="00AC30E0">
        <w:rPr>
          <w:sz w:val="26"/>
          <w:szCs w:val="26"/>
        </w:rPr>
        <w:t>также</w:t>
      </w:r>
      <w:r>
        <w:rPr>
          <w:sz w:val="26"/>
          <w:szCs w:val="26"/>
        </w:rPr>
        <w:t xml:space="preserve"> на выполнение работ по разработке программ взаимосвязанного развития действующих систем инженерного обеспечения (</w:t>
      </w:r>
      <w:proofErr w:type="spellStart"/>
      <w:r>
        <w:rPr>
          <w:sz w:val="26"/>
          <w:szCs w:val="26"/>
        </w:rPr>
        <w:t>ресурсообеспечения</w:t>
      </w:r>
      <w:proofErr w:type="spellEnd"/>
      <w:r>
        <w:rPr>
          <w:sz w:val="26"/>
          <w:szCs w:val="26"/>
        </w:rPr>
        <w:t xml:space="preserve">) с </w:t>
      </w:r>
      <w:r w:rsidR="0012745C">
        <w:rPr>
          <w:sz w:val="26"/>
          <w:szCs w:val="26"/>
        </w:rPr>
        <w:t xml:space="preserve">занесением данных в геоинформационную систему города. </w:t>
      </w:r>
    </w:p>
    <w:p w:rsidR="00505EA4" w:rsidRPr="005B6F95" w:rsidRDefault="00505EA4" w:rsidP="00A33B0D">
      <w:pPr>
        <w:jc w:val="both"/>
        <w:rPr>
          <w:color w:val="FF0000"/>
          <w:sz w:val="26"/>
          <w:szCs w:val="26"/>
        </w:rPr>
      </w:pPr>
    </w:p>
    <w:p w:rsidR="00505EA4" w:rsidRPr="004A0E88" w:rsidRDefault="00505EA4" w:rsidP="00E60BFA">
      <w:pPr>
        <w:pStyle w:val="2"/>
        <w:rPr>
          <w:rFonts w:ascii="Times New Roman" w:hAnsi="Times New Roman" w:cs="Times New Roman"/>
          <w:i w:val="0"/>
        </w:rPr>
      </w:pPr>
      <w:bookmarkStart w:id="89" w:name="_Toc133488853"/>
      <w:r w:rsidRPr="004A0E88">
        <w:rPr>
          <w:rFonts w:ascii="Times New Roman" w:hAnsi="Times New Roman" w:cs="Times New Roman"/>
          <w:i w:val="0"/>
        </w:rPr>
        <w:t>3. Благоустройство.</w:t>
      </w:r>
      <w:bookmarkEnd w:id="89"/>
    </w:p>
    <w:p w:rsidR="00505EA4" w:rsidRPr="005B6F95" w:rsidRDefault="00505EA4" w:rsidP="00505EA4">
      <w:pPr>
        <w:jc w:val="both"/>
        <w:rPr>
          <w:color w:val="FF0000"/>
          <w:sz w:val="26"/>
          <w:szCs w:val="26"/>
        </w:rPr>
      </w:pPr>
    </w:p>
    <w:p w:rsidR="00BD3BFC" w:rsidRPr="005B58B2" w:rsidRDefault="00BD3BFC" w:rsidP="00BD3BFC">
      <w:pPr>
        <w:ind w:firstLine="708"/>
        <w:jc w:val="both"/>
        <w:rPr>
          <w:sz w:val="26"/>
          <w:szCs w:val="26"/>
        </w:rPr>
      </w:pPr>
      <w:r w:rsidRPr="005B58B2">
        <w:rPr>
          <w:sz w:val="26"/>
          <w:szCs w:val="26"/>
        </w:rPr>
        <w:t>В рамках реализации федерального проекта «Формирование комфортной городской среды» на т</w:t>
      </w:r>
      <w:r w:rsidR="002F67CC" w:rsidRPr="005B58B2">
        <w:rPr>
          <w:sz w:val="26"/>
          <w:szCs w:val="26"/>
        </w:rPr>
        <w:t>ерритории города Пыть-Яха в 2023</w:t>
      </w:r>
      <w:r w:rsidRPr="005B58B2">
        <w:rPr>
          <w:sz w:val="26"/>
          <w:szCs w:val="26"/>
        </w:rPr>
        <w:t xml:space="preserve"> году</w:t>
      </w:r>
      <w:r w:rsidR="002F67CC" w:rsidRPr="005B58B2">
        <w:rPr>
          <w:sz w:val="26"/>
          <w:szCs w:val="26"/>
        </w:rPr>
        <w:t xml:space="preserve"> </w:t>
      </w:r>
      <w:r w:rsidR="009A6F2C" w:rsidRPr="005B58B2">
        <w:rPr>
          <w:sz w:val="26"/>
          <w:szCs w:val="26"/>
        </w:rPr>
        <w:t>проводятся</w:t>
      </w:r>
      <w:r w:rsidR="002F67CC" w:rsidRPr="005B58B2">
        <w:rPr>
          <w:sz w:val="26"/>
          <w:szCs w:val="26"/>
        </w:rPr>
        <w:t xml:space="preserve"> работы по благоустройству общественной территории «Аллея им. Сергея Есенина» </w:t>
      </w:r>
      <w:r w:rsidR="00DE4196" w:rsidRPr="005B58B2">
        <w:rPr>
          <w:sz w:val="26"/>
          <w:szCs w:val="26"/>
        </w:rPr>
        <w:t>расположенной</w:t>
      </w:r>
      <w:r w:rsidR="002F67CC" w:rsidRPr="005B58B2">
        <w:rPr>
          <w:sz w:val="26"/>
          <w:szCs w:val="26"/>
        </w:rPr>
        <w:t xml:space="preserve"> в 3 микрорайоне «Кедровый»</w:t>
      </w:r>
      <w:r w:rsidRPr="005B58B2">
        <w:rPr>
          <w:sz w:val="26"/>
          <w:szCs w:val="26"/>
        </w:rPr>
        <w:t>:</w:t>
      </w:r>
    </w:p>
    <w:p w:rsidR="00FC09EC" w:rsidRPr="005B58B2" w:rsidRDefault="00931C41" w:rsidP="00BD3BFC">
      <w:pPr>
        <w:ind w:firstLine="708"/>
        <w:jc w:val="both"/>
        <w:rPr>
          <w:sz w:val="26"/>
          <w:szCs w:val="26"/>
        </w:rPr>
      </w:pPr>
      <w:r w:rsidRPr="005B58B2">
        <w:rPr>
          <w:sz w:val="26"/>
          <w:szCs w:val="26"/>
        </w:rPr>
        <w:t xml:space="preserve">Выполнение работ по разработке проектно-сметной документации </w:t>
      </w:r>
      <w:r w:rsidR="00FC09EC" w:rsidRPr="005B58B2">
        <w:rPr>
          <w:sz w:val="26"/>
          <w:szCs w:val="26"/>
        </w:rPr>
        <w:t>с ООО «</w:t>
      </w:r>
      <w:proofErr w:type="spellStart"/>
      <w:r w:rsidR="00686EF4" w:rsidRPr="005B58B2">
        <w:rPr>
          <w:sz w:val="26"/>
          <w:szCs w:val="26"/>
        </w:rPr>
        <w:t>Донстрой</w:t>
      </w:r>
      <w:r w:rsidRPr="005B58B2">
        <w:rPr>
          <w:sz w:val="26"/>
          <w:szCs w:val="26"/>
        </w:rPr>
        <w:t>проект</w:t>
      </w:r>
      <w:proofErr w:type="spellEnd"/>
      <w:r w:rsidRPr="005B58B2">
        <w:rPr>
          <w:sz w:val="26"/>
          <w:szCs w:val="26"/>
        </w:rPr>
        <w:t>».</w:t>
      </w:r>
    </w:p>
    <w:p w:rsidR="00373A8B" w:rsidRPr="005B58B2" w:rsidRDefault="00C22433" w:rsidP="00BD3BFC">
      <w:pPr>
        <w:ind w:firstLine="708"/>
        <w:jc w:val="both"/>
        <w:rPr>
          <w:sz w:val="26"/>
          <w:szCs w:val="26"/>
        </w:rPr>
      </w:pPr>
      <w:r w:rsidRPr="005B58B2">
        <w:rPr>
          <w:sz w:val="26"/>
          <w:szCs w:val="26"/>
        </w:rPr>
        <w:t>Заключен контракт с индивидуальным предпринимателем Козловым Е.В. по благоустройству детской площадки. В рамках контракта проведены демонтажные работы площадки</w:t>
      </w:r>
      <w:r w:rsidR="00136021" w:rsidRPr="005B58B2">
        <w:rPr>
          <w:sz w:val="26"/>
          <w:szCs w:val="26"/>
        </w:rPr>
        <w:t>, вертикальная планировка, устройство железобетонного основания под резиновую крошку, укладка резиновой крошки</w:t>
      </w:r>
      <w:r w:rsidR="009025F6">
        <w:rPr>
          <w:sz w:val="26"/>
          <w:szCs w:val="26"/>
        </w:rPr>
        <w:t xml:space="preserve">, приобретены </w:t>
      </w:r>
      <w:proofErr w:type="spellStart"/>
      <w:r w:rsidR="009025F6">
        <w:rPr>
          <w:sz w:val="26"/>
          <w:szCs w:val="26"/>
        </w:rPr>
        <w:t>МАФы</w:t>
      </w:r>
      <w:proofErr w:type="spellEnd"/>
      <w:r w:rsidR="009025F6">
        <w:rPr>
          <w:sz w:val="26"/>
          <w:szCs w:val="26"/>
        </w:rPr>
        <w:t>.</w:t>
      </w:r>
      <w:r w:rsidR="00136021" w:rsidRPr="005B58B2">
        <w:rPr>
          <w:sz w:val="26"/>
          <w:szCs w:val="26"/>
        </w:rPr>
        <w:t xml:space="preserve"> </w:t>
      </w:r>
      <w:r w:rsidR="007B098D" w:rsidRPr="005B58B2">
        <w:rPr>
          <w:sz w:val="26"/>
          <w:szCs w:val="26"/>
        </w:rPr>
        <w:t>Ведутся работы</w:t>
      </w:r>
      <w:r w:rsidR="00A727AF" w:rsidRPr="005B58B2">
        <w:rPr>
          <w:sz w:val="26"/>
          <w:szCs w:val="26"/>
        </w:rPr>
        <w:t xml:space="preserve"> по </w:t>
      </w:r>
      <w:r w:rsidR="009025F6">
        <w:rPr>
          <w:sz w:val="26"/>
          <w:szCs w:val="26"/>
        </w:rPr>
        <w:t>поставке скамеек и урн</w:t>
      </w:r>
      <w:r w:rsidR="00A727AF" w:rsidRPr="005B58B2">
        <w:rPr>
          <w:sz w:val="26"/>
          <w:szCs w:val="26"/>
        </w:rPr>
        <w:t xml:space="preserve"> на детскую площадку. </w:t>
      </w:r>
    </w:p>
    <w:p w:rsidR="00E4046C" w:rsidRPr="005B58B2" w:rsidRDefault="00E4046C" w:rsidP="00BD3BFC">
      <w:pPr>
        <w:ind w:firstLine="708"/>
        <w:jc w:val="both"/>
        <w:rPr>
          <w:sz w:val="26"/>
          <w:szCs w:val="26"/>
        </w:rPr>
      </w:pPr>
      <w:r w:rsidRPr="005B58B2">
        <w:rPr>
          <w:sz w:val="26"/>
          <w:szCs w:val="26"/>
        </w:rPr>
        <w:t xml:space="preserve">В рамках </w:t>
      </w:r>
      <w:r w:rsidR="00DD1392" w:rsidRPr="005B58B2">
        <w:rPr>
          <w:sz w:val="26"/>
          <w:szCs w:val="26"/>
        </w:rPr>
        <w:t xml:space="preserve">мероприятия «Благоустройство городских территорий» </w:t>
      </w:r>
      <w:r w:rsidR="00C90183" w:rsidRPr="005B58B2">
        <w:rPr>
          <w:sz w:val="26"/>
          <w:szCs w:val="26"/>
        </w:rPr>
        <w:t xml:space="preserve">приобретены </w:t>
      </w:r>
      <w:proofErr w:type="spellStart"/>
      <w:r w:rsidR="00C90183" w:rsidRPr="005B58B2">
        <w:rPr>
          <w:sz w:val="26"/>
          <w:szCs w:val="26"/>
        </w:rPr>
        <w:t>гобо</w:t>
      </w:r>
      <w:proofErr w:type="spellEnd"/>
      <w:r w:rsidR="00C90183" w:rsidRPr="005B58B2">
        <w:rPr>
          <w:sz w:val="26"/>
          <w:szCs w:val="26"/>
        </w:rPr>
        <w:t>-слайды</w:t>
      </w:r>
      <w:r w:rsidR="00DD1392" w:rsidRPr="005B58B2">
        <w:rPr>
          <w:sz w:val="26"/>
          <w:szCs w:val="26"/>
        </w:rPr>
        <w:t xml:space="preserve"> для проектора, находящегося на</w:t>
      </w:r>
      <w:r w:rsidR="009A0FF4" w:rsidRPr="005B58B2">
        <w:rPr>
          <w:sz w:val="26"/>
          <w:szCs w:val="26"/>
        </w:rPr>
        <w:t xml:space="preserve"> объекте</w:t>
      </w:r>
      <w:r w:rsidR="00DD1392" w:rsidRPr="005B58B2">
        <w:rPr>
          <w:sz w:val="26"/>
          <w:szCs w:val="26"/>
        </w:rPr>
        <w:t>:</w:t>
      </w:r>
      <w:r w:rsidR="009A0FF4" w:rsidRPr="005B58B2">
        <w:rPr>
          <w:sz w:val="26"/>
          <w:szCs w:val="26"/>
        </w:rPr>
        <w:t xml:space="preserve"> «Мемориальный комплекс - Монумент Славы и Вечного огня» в 5 микрорайоне «Солнечный».</w:t>
      </w:r>
    </w:p>
    <w:p w:rsidR="009440DB" w:rsidRPr="005B58B2" w:rsidRDefault="00DD6C49" w:rsidP="00BD3BFC">
      <w:pPr>
        <w:ind w:firstLine="708"/>
        <w:jc w:val="both"/>
        <w:rPr>
          <w:sz w:val="26"/>
          <w:szCs w:val="26"/>
        </w:rPr>
      </w:pPr>
      <w:r w:rsidRPr="005B58B2">
        <w:rPr>
          <w:sz w:val="26"/>
          <w:szCs w:val="26"/>
        </w:rPr>
        <w:t xml:space="preserve">Выполнены работ по подготовке площади и монтажу памятника «Пограничникам» на объекте Мемориальный комплекс </w:t>
      </w:r>
      <w:r w:rsidR="009440DB" w:rsidRPr="005B58B2">
        <w:rPr>
          <w:sz w:val="26"/>
          <w:szCs w:val="26"/>
        </w:rPr>
        <w:t xml:space="preserve">– Монумент Славы и Вечного огня </w:t>
      </w:r>
      <w:r w:rsidR="003E75B2" w:rsidRPr="005B58B2">
        <w:rPr>
          <w:sz w:val="26"/>
          <w:szCs w:val="26"/>
        </w:rPr>
        <w:t>ООО «Ф</w:t>
      </w:r>
      <w:r w:rsidR="00667035" w:rsidRPr="005B58B2">
        <w:rPr>
          <w:sz w:val="26"/>
          <w:szCs w:val="26"/>
        </w:rPr>
        <w:t>РА</w:t>
      </w:r>
      <w:r w:rsidR="00647F0E" w:rsidRPr="005B58B2">
        <w:rPr>
          <w:sz w:val="26"/>
          <w:szCs w:val="26"/>
        </w:rPr>
        <w:t>М</w:t>
      </w:r>
      <w:r w:rsidR="009440DB" w:rsidRPr="005B58B2">
        <w:rPr>
          <w:sz w:val="26"/>
          <w:szCs w:val="26"/>
        </w:rPr>
        <w:t>».</w:t>
      </w:r>
    </w:p>
    <w:p w:rsidR="003E75B2" w:rsidRPr="005B58B2" w:rsidRDefault="009440DB" w:rsidP="00BD3BFC">
      <w:pPr>
        <w:ind w:firstLine="708"/>
        <w:jc w:val="both"/>
        <w:rPr>
          <w:sz w:val="26"/>
          <w:szCs w:val="26"/>
        </w:rPr>
      </w:pPr>
      <w:r w:rsidRPr="005B58B2">
        <w:rPr>
          <w:sz w:val="26"/>
          <w:szCs w:val="26"/>
        </w:rPr>
        <w:t>Заключен контракт с ООО «</w:t>
      </w:r>
      <w:proofErr w:type="spellStart"/>
      <w:r w:rsidRPr="005B58B2">
        <w:rPr>
          <w:sz w:val="26"/>
          <w:szCs w:val="26"/>
        </w:rPr>
        <w:t>Интер</w:t>
      </w:r>
      <w:proofErr w:type="spellEnd"/>
      <w:r w:rsidRPr="005B58B2">
        <w:rPr>
          <w:sz w:val="26"/>
          <w:szCs w:val="26"/>
        </w:rPr>
        <w:t xml:space="preserve">-Югра» на выполнение работ </w:t>
      </w:r>
      <w:r w:rsidR="00647F0E" w:rsidRPr="005B58B2">
        <w:rPr>
          <w:sz w:val="26"/>
          <w:szCs w:val="26"/>
        </w:rPr>
        <w:t xml:space="preserve"> </w:t>
      </w:r>
      <w:r w:rsidRPr="005B58B2">
        <w:rPr>
          <w:sz w:val="26"/>
          <w:szCs w:val="26"/>
        </w:rPr>
        <w:t xml:space="preserve"> по обустройству основания под качелями на территории сквера «Сиверко». Срок исполнения – конец октября 2023 года. </w:t>
      </w:r>
    </w:p>
    <w:p w:rsidR="004A0E88" w:rsidRDefault="00CA2E1C" w:rsidP="002C28C9">
      <w:pPr>
        <w:ind w:firstLine="708"/>
        <w:jc w:val="both"/>
        <w:rPr>
          <w:sz w:val="26"/>
          <w:szCs w:val="26"/>
        </w:rPr>
      </w:pPr>
      <w:r w:rsidRPr="005B58B2">
        <w:rPr>
          <w:sz w:val="26"/>
          <w:szCs w:val="26"/>
        </w:rPr>
        <w:t>Выполнены работы по обустройству газонов и флагштоков в рамках з</w:t>
      </w:r>
      <w:r w:rsidR="00B6753D" w:rsidRPr="005B58B2">
        <w:rPr>
          <w:sz w:val="26"/>
          <w:szCs w:val="26"/>
        </w:rPr>
        <w:t>аключен</w:t>
      </w:r>
      <w:r w:rsidRPr="005B58B2">
        <w:rPr>
          <w:sz w:val="26"/>
          <w:szCs w:val="26"/>
        </w:rPr>
        <w:t>ного</w:t>
      </w:r>
      <w:r w:rsidR="00B6753D" w:rsidRPr="005B58B2">
        <w:rPr>
          <w:sz w:val="26"/>
          <w:szCs w:val="26"/>
        </w:rPr>
        <w:t xml:space="preserve"> контракт с ООО «ФРАМ» на </w:t>
      </w:r>
      <w:r w:rsidR="00123ED1" w:rsidRPr="005B58B2">
        <w:rPr>
          <w:sz w:val="26"/>
          <w:szCs w:val="26"/>
        </w:rPr>
        <w:t>выполнение</w:t>
      </w:r>
      <w:r w:rsidR="00B6753D" w:rsidRPr="005B58B2">
        <w:rPr>
          <w:sz w:val="26"/>
          <w:szCs w:val="26"/>
        </w:rPr>
        <w:t xml:space="preserve"> работ по благоустройству объекта: «Мемориальный комплекс - Монумент Славы и Вечного огня» с прилегающей территорией общего пользования – </w:t>
      </w:r>
      <w:r w:rsidR="0037726B" w:rsidRPr="005B58B2">
        <w:rPr>
          <w:sz w:val="26"/>
          <w:szCs w:val="26"/>
        </w:rPr>
        <w:t xml:space="preserve">«Обелиск </w:t>
      </w:r>
      <w:r w:rsidR="00123ED1" w:rsidRPr="005B58B2">
        <w:rPr>
          <w:sz w:val="26"/>
          <w:szCs w:val="26"/>
        </w:rPr>
        <w:t>воинам, погибшим в Афганистане, Чечне» и «Аллеи Ветеранов».</w:t>
      </w:r>
      <w:r w:rsidR="00123ED1" w:rsidRPr="005B58B2">
        <w:rPr>
          <w:rFonts w:eastAsia="Calibri"/>
          <w:sz w:val="26"/>
          <w:szCs w:val="26"/>
          <w:lang w:eastAsia="en-US"/>
        </w:rPr>
        <w:t xml:space="preserve"> </w:t>
      </w:r>
      <w:r w:rsidRPr="005B58B2">
        <w:rPr>
          <w:sz w:val="26"/>
          <w:szCs w:val="26"/>
        </w:rPr>
        <w:t>Ведутся работы по монтажу ограждения.</w:t>
      </w:r>
    </w:p>
    <w:p w:rsidR="00A84E2E" w:rsidRPr="002C28C9" w:rsidRDefault="004A0E88" w:rsidP="002C28C9">
      <w:pPr>
        <w:tabs>
          <w:tab w:val="left" w:pos="0"/>
          <w:tab w:val="left" w:pos="709"/>
        </w:tabs>
        <w:contextualSpacing/>
        <w:jc w:val="both"/>
        <w:rPr>
          <w:sz w:val="26"/>
          <w:szCs w:val="26"/>
        </w:rPr>
      </w:pPr>
      <w:r w:rsidRPr="002C28C9">
        <w:rPr>
          <w:sz w:val="26"/>
          <w:szCs w:val="26"/>
        </w:rPr>
        <w:tab/>
      </w:r>
      <w:r w:rsidR="00F918E9" w:rsidRPr="002C28C9">
        <w:rPr>
          <w:sz w:val="26"/>
          <w:szCs w:val="26"/>
        </w:rPr>
        <w:t>В 2023</w:t>
      </w:r>
      <w:r w:rsidR="006C4B42" w:rsidRPr="002C28C9">
        <w:rPr>
          <w:sz w:val="26"/>
          <w:szCs w:val="26"/>
        </w:rPr>
        <w:t xml:space="preserve"> году </w:t>
      </w:r>
      <w:r w:rsidR="00620412" w:rsidRPr="002C28C9">
        <w:rPr>
          <w:sz w:val="26"/>
          <w:szCs w:val="26"/>
        </w:rPr>
        <w:t>реализуется</w:t>
      </w:r>
      <w:r w:rsidR="006C4B42" w:rsidRPr="002C28C9">
        <w:rPr>
          <w:sz w:val="26"/>
          <w:szCs w:val="26"/>
        </w:rPr>
        <w:t xml:space="preserve"> </w:t>
      </w:r>
      <w:r w:rsidR="00F918E9" w:rsidRPr="002C28C9">
        <w:rPr>
          <w:sz w:val="26"/>
          <w:szCs w:val="26"/>
        </w:rPr>
        <w:t>второй</w:t>
      </w:r>
      <w:r w:rsidR="006C4B42" w:rsidRPr="002C28C9">
        <w:rPr>
          <w:sz w:val="26"/>
          <w:szCs w:val="26"/>
        </w:rPr>
        <w:t xml:space="preserve"> этап проекта «Динопарк</w:t>
      </w:r>
      <w:r w:rsidR="00F918E9" w:rsidRPr="002C28C9">
        <w:rPr>
          <w:sz w:val="26"/>
          <w:szCs w:val="26"/>
        </w:rPr>
        <w:t>86</w:t>
      </w:r>
      <w:r w:rsidR="006C4B42" w:rsidRPr="002C28C9">
        <w:rPr>
          <w:sz w:val="26"/>
          <w:szCs w:val="26"/>
        </w:rPr>
        <w:t xml:space="preserve">», который стал </w:t>
      </w:r>
      <w:r w:rsidR="001E531C" w:rsidRPr="002C28C9">
        <w:rPr>
          <w:sz w:val="26"/>
          <w:szCs w:val="26"/>
        </w:rPr>
        <w:t>одним из победителей в региональном конкурсе</w:t>
      </w:r>
      <w:r w:rsidR="006C4B42" w:rsidRPr="002C28C9">
        <w:rPr>
          <w:sz w:val="26"/>
          <w:szCs w:val="26"/>
        </w:rPr>
        <w:t xml:space="preserve"> </w:t>
      </w:r>
      <w:r w:rsidR="001E531C" w:rsidRPr="002C28C9">
        <w:rPr>
          <w:sz w:val="26"/>
          <w:szCs w:val="26"/>
        </w:rPr>
        <w:t>инициативных проектов.</w:t>
      </w:r>
      <w:r w:rsidR="006C4B42" w:rsidRPr="002C28C9">
        <w:rPr>
          <w:sz w:val="26"/>
          <w:szCs w:val="26"/>
        </w:rPr>
        <w:t xml:space="preserve"> </w:t>
      </w:r>
      <w:r w:rsidR="00C927F2" w:rsidRPr="002C28C9">
        <w:rPr>
          <w:sz w:val="26"/>
          <w:szCs w:val="26"/>
        </w:rPr>
        <w:t xml:space="preserve"> Реализация </w:t>
      </w:r>
      <w:r w:rsidR="00D07AC1" w:rsidRPr="002C28C9">
        <w:rPr>
          <w:sz w:val="26"/>
          <w:szCs w:val="26"/>
        </w:rPr>
        <w:t>проекта</w:t>
      </w:r>
      <w:r w:rsidR="00C927F2" w:rsidRPr="002C28C9">
        <w:rPr>
          <w:sz w:val="26"/>
          <w:szCs w:val="26"/>
        </w:rPr>
        <w:t xml:space="preserve"> </w:t>
      </w:r>
      <w:r w:rsidR="00D07AC1" w:rsidRPr="002C28C9">
        <w:rPr>
          <w:sz w:val="26"/>
          <w:szCs w:val="26"/>
        </w:rPr>
        <w:t>решит проблему нехватки в современных объектах</w:t>
      </w:r>
      <w:r w:rsidR="00C927F2" w:rsidRPr="002C28C9">
        <w:rPr>
          <w:sz w:val="26"/>
          <w:szCs w:val="26"/>
        </w:rPr>
        <w:t xml:space="preserve"> для проведения досуга на свежем воздухе, оригинальных локациях, становящихся притягательными для горожан и гостей.</w:t>
      </w:r>
      <w:r w:rsidR="00D07AC1" w:rsidRPr="002C28C9">
        <w:rPr>
          <w:sz w:val="26"/>
          <w:szCs w:val="26"/>
        </w:rPr>
        <w:t xml:space="preserve"> </w:t>
      </w:r>
      <w:r w:rsidR="00A84E2E" w:rsidRPr="002C28C9">
        <w:rPr>
          <w:sz w:val="26"/>
          <w:szCs w:val="26"/>
        </w:rPr>
        <w:t xml:space="preserve">Установлены шезлонги, камни времени и купольный планетарий, проведено обустройство береговой линии, </w:t>
      </w:r>
      <w:r w:rsidR="007B0544" w:rsidRPr="002C28C9">
        <w:rPr>
          <w:sz w:val="26"/>
          <w:szCs w:val="26"/>
        </w:rPr>
        <w:t>установлены скамейки для отдыха, урны, обустроена входная группа.</w:t>
      </w:r>
    </w:p>
    <w:p w:rsidR="00A84E2E" w:rsidRPr="002C28C9" w:rsidRDefault="00A84E2E" w:rsidP="002C28C9">
      <w:pPr>
        <w:tabs>
          <w:tab w:val="left" w:pos="0"/>
          <w:tab w:val="left" w:pos="709"/>
        </w:tabs>
        <w:snapToGrid/>
        <w:contextualSpacing/>
        <w:jc w:val="both"/>
        <w:rPr>
          <w:sz w:val="26"/>
          <w:szCs w:val="26"/>
        </w:rPr>
      </w:pPr>
      <w:r w:rsidRPr="002C28C9">
        <w:rPr>
          <w:sz w:val="26"/>
          <w:szCs w:val="26"/>
        </w:rPr>
        <w:tab/>
        <w:t xml:space="preserve">На базе </w:t>
      </w:r>
      <w:proofErr w:type="spellStart"/>
      <w:r w:rsidRPr="002C28C9">
        <w:rPr>
          <w:sz w:val="26"/>
          <w:szCs w:val="26"/>
        </w:rPr>
        <w:t>Динопарка</w:t>
      </w:r>
      <w:proofErr w:type="spellEnd"/>
      <w:r w:rsidRPr="002C28C9">
        <w:rPr>
          <w:sz w:val="26"/>
          <w:szCs w:val="26"/>
        </w:rPr>
        <w:t xml:space="preserve"> Автономной некоммерческой организацией Центр социально-культурного развития «Югорская эра» планируется организация туристической зоны (создание </w:t>
      </w:r>
      <w:proofErr w:type="spellStart"/>
      <w:r w:rsidRPr="002C28C9">
        <w:rPr>
          <w:sz w:val="26"/>
          <w:szCs w:val="26"/>
        </w:rPr>
        <w:t>глэмпинга</w:t>
      </w:r>
      <w:proofErr w:type="spellEnd"/>
      <w:r w:rsidRPr="002C28C9">
        <w:rPr>
          <w:sz w:val="26"/>
          <w:szCs w:val="26"/>
        </w:rPr>
        <w:t>, установка гриль-домиков) для проведения тематических мероприятий, в том числе в сфере внутреннего въездного и событийного туризма.</w:t>
      </w:r>
    </w:p>
    <w:p w:rsidR="005241D3" w:rsidRPr="003A13B3" w:rsidRDefault="005241D3" w:rsidP="00E60BFA">
      <w:pPr>
        <w:pStyle w:val="1"/>
        <w:rPr>
          <w:rFonts w:ascii="Times New Roman" w:hAnsi="Times New Roman" w:cs="Times New Roman"/>
          <w:kern w:val="0"/>
        </w:rPr>
      </w:pPr>
      <w:bookmarkStart w:id="90" w:name="_Toc133488854"/>
      <w:r w:rsidRPr="003A13B3">
        <w:rPr>
          <w:rFonts w:ascii="Times New Roman" w:hAnsi="Times New Roman" w:cs="Times New Roman"/>
        </w:rPr>
        <w:t>Малое</w:t>
      </w:r>
      <w:r w:rsidR="006323F2" w:rsidRPr="003A13B3">
        <w:rPr>
          <w:rFonts w:ascii="Times New Roman" w:hAnsi="Times New Roman" w:cs="Times New Roman"/>
        </w:rPr>
        <w:t xml:space="preserve"> и среднее</w:t>
      </w:r>
      <w:r w:rsidRPr="003A13B3">
        <w:rPr>
          <w:rFonts w:ascii="Times New Roman" w:hAnsi="Times New Roman" w:cs="Times New Roman"/>
        </w:rPr>
        <w:t xml:space="preserve"> предпринимательство</w:t>
      </w:r>
      <w:bookmarkEnd w:id="54"/>
      <w:r w:rsidR="007044BE" w:rsidRPr="003A13B3">
        <w:rPr>
          <w:rFonts w:ascii="Times New Roman" w:hAnsi="Times New Roman" w:cs="Times New Roman"/>
        </w:rPr>
        <w:t>.</w:t>
      </w:r>
      <w:bookmarkEnd w:id="90"/>
    </w:p>
    <w:p w:rsidR="00DB443C" w:rsidRPr="005B6F95" w:rsidRDefault="00DB443C" w:rsidP="00DB443C">
      <w:pPr>
        <w:jc w:val="both"/>
        <w:rPr>
          <w:color w:val="FF0000"/>
        </w:rPr>
      </w:pPr>
    </w:p>
    <w:p w:rsidR="00717035" w:rsidRPr="00BD7E00" w:rsidRDefault="00DB443C" w:rsidP="00DB443C">
      <w:pPr>
        <w:snapToGrid/>
        <w:ind w:right="-1" w:firstLine="720"/>
        <w:jc w:val="both"/>
        <w:rPr>
          <w:sz w:val="26"/>
          <w:szCs w:val="26"/>
        </w:rPr>
      </w:pPr>
      <w:r w:rsidRPr="00BD7E00">
        <w:rPr>
          <w:sz w:val="26"/>
          <w:szCs w:val="26"/>
        </w:rPr>
        <w:lastRenderedPageBreak/>
        <w:t xml:space="preserve">На отчетную дату </w:t>
      </w:r>
      <w:r w:rsidR="00CF1BD8" w:rsidRPr="00BD7E00">
        <w:rPr>
          <w:sz w:val="26"/>
          <w:szCs w:val="26"/>
        </w:rPr>
        <w:t>1 461</w:t>
      </w:r>
      <w:r w:rsidRPr="00BD7E00">
        <w:rPr>
          <w:sz w:val="26"/>
          <w:szCs w:val="26"/>
        </w:rPr>
        <w:t xml:space="preserve"> субъект малого и среднего предпринимательства осуществля</w:t>
      </w:r>
      <w:r w:rsidR="00CF1BD8" w:rsidRPr="00BD7E00">
        <w:rPr>
          <w:sz w:val="26"/>
          <w:szCs w:val="26"/>
        </w:rPr>
        <w:t>е</w:t>
      </w:r>
      <w:r w:rsidRPr="00BD7E00">
        <w:rPr>
          <w:sz w:val="26"/>
          <w:szCs w:val="26"/>
        </w:rPr>
        <w:t>т свою деятельность на те</w:t>
      </w:r>
      <w:r w:rsidR="00700DB5" w:rsidRPr="00BD7E00">
        <w:rPr>
          <w:sz w:val="26"/>
          <w:szCs w:val="26"/>
        </w:rPr>
        <w:t>рритории города, в том числе 3</w:t>
      </w:r>
      <w:r w:rsidR="00CF1BD8" w:rsidRPr="00BD7E00">
        <w:rPr>
          <w:sz w:val="26"/>
          <w:szCs w:val="26"/>
        </w:rPr>
        <w:t>16</w:t>
      </w:r>
      <w:r w:rsidRPr="00BD7E00">
        <w:rPr>
          <w:sz w:val="26"/>
          <w:szCs w:val="26"/>
        </w:rPr>
        <w:t xml:space="preserve"> юридических лиц, а также 1</w:t>
      </w:r>
      <w:r w:rsidR="0001637E" w:rsidRPr="00BD7E00">
        <w:rPr>
          <w:sz w:val="26"/>
          <w:szCs w:val="26"/>
        </w:rPr>
        <w:t> </w:t>
      </w:r>
      <w:r w:rsidR="00700DB5" w:rsidRPr="00BD7E00">
        <w:rPr>
          <w:sz w:val="26"/>
          <w:szCs w:val="26"/>
        </w:rPr>
        <w:t>1</w:t>
      </w:r>
      <w:r w:rsidR="0001637E" w:rsidRPr="00BD7E00">
        <w:rPr>
          <w:sz w:val="26"/>
          <w:szCs w:val="26"/>
        </w:rPr>
        <w:t xml:space="preserve">45 </w:t>
      </w:r>
      <w:r w:rsidRPr="00BD7E00">
        <w:rPr>
          <w:sz w:val="26"/>
          <w:szCs w:val="26"/>
        </w:rPr>
        <w:t xml:space="preserve">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w:t>
      </w:r>
      <w:r w:rsidR="00A0425B" w:rsidRPr="00BD7E00">
        <w:rPr>
          <w:sz w:val="26"/>
          <w:szCs w:val="26"/>
        </w:rPr>
        <w:t xml:space="preserve">1 </w:t>
      </w:r>
      <w:r w:rsidR="00F723DC" w:rsidRPr="00BD7E00">
        <w:rPr>
          <w:sz w:val="26"/>
          <w:szCs w:val="26"/>
        </w:rPr>
        <w:t>942</w:t>
      </w:r>
      <w:r w:rsidRPr="00BD7E00">
        <w:rPr>
          <w:sz w:val="26"/>
          <w:szCs w:val="26"/>
        </w:rPr>
        <w:t xml:space="preserve"> налогоплатель</w:t>
      </w:r>
      <w:r w:rsidR="0075495D">
        <w:rPr>
          <w:sz w:val="26"/>
          <w:szCs w:val="26"/>
        </w:rPr>
        <w:t>щика</w:t>
      </w:r>
      <w:r w:rsidRPr="00BD7E00">
        <w:rPr>
          <w:sz w:val="26"/>
          <w:szCs w:val="26"/>
        </w:rPr>
        <w:t>, применяющие специальный налоговый режим (налог на профессиональн</w:t>
      </w:r>
      <w:r w:rsidR="002E4F74">
        <w:rPr>
          <w:sz w:val="26"/>
          <w:szCs w:val="26"/>
        </w:rPr>
        <w:t xml:space="preserve">ый доход), что почти на 7% </w:t>
      </w:r>
      <w:r w:rsidR="00353EC3">
        <w:rPr>
          <w:sz w:val="26"/>
          <w:szCs w:val="26"/>
        </w:rPr>
        <w:t>больше</w:t>
      </w:r>
      <w:r w:rsidR="002E4F74">
        <w:rPr>
          <w:sz w:val="26"/>
          <w:szCs w:val="26"/>
        </w:rPr>
        <w:t xml:space="preserve">, </w:t>
      </w:r>
      <w:r w:rsidR="007F07F0">
        <w:rPr>
          <w:sz w:val="26"/>
          <w:szCs w:val="26"/>
        </w:rPr>
        <w:t>по сравнению с 1 полугодием</w:t>
      </w:r>
      <w:r w:rsidR="00353EC3">
        <w:rPr>
          <w:sz w:val="26"/>
          <w:szCs w:val="26"/>
        </w:rPr>
        <w:t xml:space="preserve"> 2023 года</w:t>
      </w:r>
      <w:r w:rsidR="002E4F74">
        <w:rPr>
          <w:sz w:val="26"/>
          <w:szCs w:val="26"/>
        </w:rPr>
        <w:t xml:space="preserve"> и на 29% больше</w:t>
      </w:r>
      <w:r w:rsidR="00353EC3">
        <w:rPr>
          <w:sz w:val="26"/>
          <w:szCs w:val="26"/>
        </w:rPr>
        <w:t xml:space="preserve"> с</w:t>
      </w:r>
      <w:r w:rsidR="007F07F0">
        <w:rPr>
          <w:sz w:val="26"/>
          <w:szCs w:val="26"/>
        </w:rPr>
        <w:t xml:space="preserve"> показателем на начло</w:t>
      </w:r>
      <w:r w:rsidR="00353EC3">
        <w:rPr>
          <w:sz w:val="26"/>
          <w:szCs w:val="26"/>
        </w:rPr>
        <w:t xml:space="preserve"> года.</w:t>
      </w:r>
    </w:p>
    <w:p w:rsidR="00F723DC" w:rsidRPr="00BD7E00" w:rsidRDefault="00F723DC" w:rsidP="00A54DA0">
      <w:pPr>
        <w:snapToGrid/>
        <w:ind w:right="-1"/>
        <w:jc w:val="both"/>
        <w:rPr>
          <w:sz w:val="26"/>
          <w:szCs w:val="26"/>
        </w:rPr>
      </w:pPr>
    </w:p>
    <w:p w:rsidR="00932ABF" w:rsidRPr="005B6F95" w:rsidRDefault="00F723DC" w:rsidP="00A810B8">
      <w:pPr>
        <w:snapToGrid/>
        <w:ind w:right="-1" w:firstLine="426"/>
        <w:rPr>
          <w:color w:val="FF0000"/>
          <w:sz w:val="26"/>
          <w:szCs w:val="26"/>
        </w:rPr>
      </w:pPr>
      <w:r w:rsidRPr="008737BF">
        <w:rPr>
          <w:noProof/>
        </w:rPr>
        <w:drawing>
          <wp:inline distT="0" distB="0" distL="0" distR="0" wp14:anchorId="7967435F" wp14:editId="0AA5037A">
            <wp:extent cx="5600700" cy="2926080"/>
            <wp:effectExtent l="0" t="0" r="0" b="762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BD7E00" w:rsidRDefault="00BD7E00" w:rsidP="00524D8B">
      <w:pPr>
        <w:snapToGrid/>
        <w:ind w:right="-1" w:firstLine="720"/>
        <w:jc w:val="both"/>
        <w:rPr>
          <w:color w:val="FF0000"/>
          <w:sz w:val="26"/>
          <w:szCs w:val="26"/>
        </w:rPr>
      </w:pPr>
    </w:p>
    <w:p w:rsidR="00524D8B" w:rsidRPr="009A05B0" w:rsidRDefault="00524D8B" w:rsidP="00524D8B">
      <w:pPr>
        <w:snapToGrid/>
        <w:ind w:right="-1" w:firstLine="720"/>
        <w:jc w:val="both"/>
        <w:rPr>
          <w:sz w:val="26"/>
          <w:szCs w:val="26"/>
        </w:rPr>
      </w:pPr>
      <w:r w:rsidRPr="009A05B0">
        <w:rPr>
          <w:sz w:val="26"/>
          <w:szCs w:val="26"/>
        </w:rPr>
        <w:t>Благодаря мерам поддержки в рамках национального проекта «Малое и среднее предпринимательство и поддержка индивидуальных предпринимательских инициатив» плательщики налога на профессиональный д</w:t>
      </w:r>
      <w:r w:rsidR="00003448" w:rsidRPr="009A05B0">
        <w:rPr>
          <w:sz w:val="26"/>
          <w:szCs w:val="26"/>
        </w:rPr>
        <w:t>оход (</w:t>
      </w:r>
      <w:proofErr w:type="spellStart"/>
      <w:r w:rsidR="00003448" w:rsidRPr="009A05B0">
        <w:rPr>
          <w:sz w:val="26"/>
          <w:szCs w:val="26"/>
        </w:rPr>
        <w:t>самозанятые</w:t>
      </w:r>
      <w:proofErr w:type="spellEnd"/>
      <w:r w:rsidR="00003448" w:rsidRPr="009A05B0">
        <w:rPr>
          <w:sz w:val="26"/>
          <w:szCs w:val="26"/>
        </w:rPr>
        <w:t>) активно разв</w:t>
      </w:r>
      <w:r w:rsidRPr="009A05B0">
        <w:rPr>
          <w:sz w:val="26"/>
          <w:szCs w:val="26"/>
        </w:rPr>
        <w:t>ивают свой бизнес, повышают уровень компетенции и как следствие создаются новые рабочие места, удовлетворяются потребности граждан в товарах и услугах, а также увеличиваются налоговые поступления в бюджет города от осуществления предпринимательской деятельности.</w:t>
      </w:r>
    </w:p>
    <w:p w:rsidR="008D2ED5" w:rsidRPr="00992449" w:rsidRDefault="008D2ED5" w:rsidP="008D2ED5">
      <w:pPr>
        <w:snapToGrid/>
        <w:ind w:right="-1" w:firstLine="720"/>
        <w:jc w:val="both"/>
        <w:rPr>
          <w:sz w:val="26"/>
          <w:szCs w:val="26"/>
        </w:rPr>
      </w:pPr>
      <w:r w:rsidRPr="00294D3F">
        <w:rPr>
          <w:sz w:val="26"/>
          <w:szCs w:val="26"/>
        </w:rPr>
        <w:t xml:space="preserve">Численность занятых граждан в </w:t>
      </w:r>
      <w:r w:rsidR="00294D3F" w:rsidRPr="00294D3F">
        <w:rPr>
          <w:sz w:val="26"/>
          <w:szCs w:val="26"/>
        </w:rPr>
        <w:t>сфере малого и среднего предпринимательства</w:t>
      </w:r>
      <w:r w:rsidRPr="00294D3F">
        <w:rPr>
          <w:sz w:val="26"/>
          <w:szCs w:val="26"/>
        </w:rPr>
        <w:t xml:space="preserve">, включая индивидуальных предпринимателей и налогоплательщиков, применяющих специальный налоговый режим, составляет 6,3 тыс. человек, что составляет </w:t>
      </w:r>
      <w:r w:rsidR="00992449" w:rsidRPr="00992449">
        <w:rPr>
          <w:sz w:val="26"/>
          <w:szCs w:val="26"/>
        </w:rPr>
        <w:t>30</w:t>
      </w:r>
      <w:r w:rsidRPr="00992449">
        <w:rPr>
          <w:sz w:val="26"/>
          <w:szCs w:val="26"/>
        </w:rPr>
        <w:t xml:space="preserve"> % от занятых в экономике города.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В рамках программы «Развитие экономического потенциала города Пыть-Яха»: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1) Постановлением администрации города от 11.04.2022 № 133-па утвержден Порядок предоставления субсидий субъектам малого и среднего предпринимательства в городе Пыть-Яхе.</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2) Предоставлена финансовая поддержка по реализации регионального проекта «Создание условий для легкого старта и комфортного ведения бизнеса» на общу</w:t>
      </w:r>
      <w:r w:rsidR="00317FFD" w:rsidRPr="00564B61">
        <w:rPr>
          <w:sz w:val="26"/>
          <w:szCs w:val="26"/>
        </w:rPr>
        <w:t>ю сумму 287,1 тыс. руб. З</w:t>
      </w:r>
      <w:r w:rsidRPr="00564B61">
        <w:rPr>
          <w:sz w:val="26"/>
          <w:szCs w:val="26"/>
        </w:rPr>
        <w:t xml:space="preserve">аключено 4 договора на сумму 287,1 </w:t>
      </w:r>
      <w:proofErr w:type="spellStart"/>
      <w:r w:rsidRPr="00564B61">
        <w:rPr>
          <w:sz w:val="26"/>
          <w:szCs w:val="26"/>
        </w:rPr>
        <w:t>тыс.руб</w:t>
      </w:r>
      <w:proofErr w:type="spellEnd"/>
      <w:r w:rsidRPr="00564B61">
        <w:rPr>
          <w:sz w:val="26"/>
          <w:szCs w:val="26"/>
        </w:rPr>
        <w:t>., что составляет 100% от годового плана (субсидию получили 2 начинающих субъекта малого и среднего предпринимательства).</w:t>
      </w:r>
    </w:p>
    <w:p w:rsidR="005268F9" w:rsidRPr="00564B61" w:rsidRDefault="005268F9" w:rsidP="005268F9">
      <w:pPr>
        <w:widowControl w:val="0"/>
        <w:autoSpaceDE w:val="0"/>
        <w:autoSpaceDN w:val="0"/>
        <w:adjustRightInd w:val="0"/>
        <w:ind w:firstLine="708"/>
        <w:jc w:val="both"/>
        <w:rPr>
          <w:sz w:val="26"/>
          <w:szCs w:val="26"/>
        </w:rPr>
      </w:pPr>
      <w:r w:rsidRPr="00564B61">
        <w:rPr>
          <w:sz w:val="26"/>
          <w:szCs w:val="26"/>
        </w:rPr>
        <w:t xml:space="preserve">3) Предоставлена финансовая поддержка по реализации регионального проекта «Акселерация субъектов малого и среднего предпринимательства» на общею сумму </w:t>
      </w:r>
      <w:r w:rsidRPr="00564B61">
        <w:rPr>
          <w:sz w:val="26"/>
          <w:szCs w:val="26"/>
        </w:rPr>
        <w:lastRenderedPageBreak/>
        <w:t xml:space="preserve">2 506, 6 тыс. руб. </w:t>
      </w:r>
      <w:r w:rsidR="00317FFD" w:rsidRPr="00564B61">
        <w:rPr>
          <w:sz w:val="26"/>
          <w:szCs w:val="26"/>
        </w:rPr>
        <w:t>З</w:t>
      </w:r>
      <w:r w:rsidRPr="00564B61">
        <w:rPr>
          <w:sz w:val="26"/>
          <w:szCs w:val="26"/>
        </w:rPr>
        <w:t xml:space="preserve">аключено 28 договоров, что составляет 99,8 % от годового плана (субсидию получили 24 субъекта малого и среднего предпринимательства). </w:t>
      </w:r>
    </w:p>
    <w:p w:rsidR="005268F9" w:rsidRPr="00564B61" w:rsidRDefault="005268F9" w:rsidP="005268F9">
      <w:pPr>
        <w:ind w:firstLine="708"/>
        <w:jc w:val="both"/>
        <w:rPr>
          <w:sz w:val="26"/>
          <w:szCs w:val="26"/>
        </w:rPr>
      </w:pPr>
      <w:r w:rsidRPr="00564B61">
        <w:rPr>
          <w:sz w:val="26"/>
          <w:szCs w:val="26"/>
        </w:rPr>
        <w:t>За отчетный период в рамках подпрограммы «Развитие малого и среднего предпринимательства»:</w:t>
      </w:r>
    </w:p>
    <w:p w:rsidR="005268F9" w:rsidRPr="00564B61" w:rsidRDefault="005268F9" w:rsidP="005268F9">
      <w:pPr>
        <w:ind w:firstLine="708"/>
        <w:jc w:val="both"/>
        <w:rPr>
          <w:sz w:val="26"/>
          <w:szCs w:val="26"/>
        </w:rPr>
      </w:pPr>
      <w:r w:rsidRPr="00564B61">
        <w:rPr>
          <w:sz w:val="26"/>
          <w:szCs w:val="26"/>
        </w:rPr>
        <w:t>1) предоставлена информационно-консультационная поддержка по 142 обращениям от субъектов малого предпринимательства и физических лиц.</w:t>
      </w:r>
    </w:p>
    <w:p w:rsidR="005268F9" w:rsidRPr="00564B61" w:rsidRDefault="005268F9" w:rsidP="005268F9">
      <w:pPr>
        <w:ind w:firstLine="708"/>
        <w:jc w:val="both"/>
        <w:rPr>
          <w:sz w:val="26"/>
          <w:szCs w:val="26"/>
        </w:rPr>
      </w:pPr>
      <w:r w:rsidRPr="00564B61">
        <w:rPr>
          <w:sz w:val="26"/>
          <w:szCs w:val="26"/>
        </w:rPr>
        <w:t xml:space="preserve">2) в целях проведения прямых консультаций на открытых площадках, а также прямого диалога с представителями бизнес-сообщества прошла неделя, посвященная Дню российского предпринимательства, в рамках которой прошли следующие мероприятия для </w:t>
      </w:r>
      <w:proofErr w:type="spellStart"/>
      <w:r w:rsidRPr="00564B61">
        <w:rPr>
          <w:sz w:val="26"/>
          <w:szCs w:val="26"/>
        </w:rPr>
        <w:t>самозанятых</w:t>
      </w:r>
      <w:proofErr w:type="spellEnd"/>
      <w:r w:rsidRPr="00564B61">
        <w:rPr>
          <w:sz w:val="26"/>
          <w:szCs w:val="26"/>
        </w:rPr>
        <w:t xml:space="preserve">, потенциальных и действующих предпринимателей города: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по тематике социального и креативного предпринимательства. Спикерами выступили: </w:t>
      </w:r>
      <w:proofErr w:type="spellStart"/>
      <w:r w:rsidRPr="00564B61">
        <w:rPr>
          <w:sz w:val="26"/>
          <w:szCs w:val="26"/>
        </w:rPr>
        <w:t>Мириев</w:t>
      </w:r>
      <w:proofErr w:type="spellEnd"/>
      <w:r w:rsidRPr="00564B61">
        <w:rPr>
          <w:sz w:val="26"/>
          <w:szCs w:val="26"/>
        </w:rPr>
        <w:t xml:space="preserve"> </w:t>
      </w:r>
      <w:proofErr w:type="spellStart"/>
      <w:r w:rsidRPr="00564B61">
        <w:rPr>
          <w:sz w:val="26"/>
          <w:szCs w:val="26"/>
        </w:rPr>
        <w:t>Эльвин</w:t>
      </w:r>
      <w:proofErr w:type="spellEnd"/>
      <w:r w:rsidRPr="00564B61">
        <w:rPr>
          <w:sz w:val="26"/>
          <w:szCs w:val="26"/>
        </w:rPr>
        <w:t xml:space="preserve"> </w:t>
      </w:r>
      <w:proofErr w:type="spellStart"/>
      <w:r w:rsidRPr="00564B61">
        <w:rPr>
          <w:sz w:val="26"/>
          <w:szCs w:val="26"/>
        </w:rPr>
        <w:t>Сахаветович</w:t>
      </w:r>
      <w:proofErr w:type="spellEnd"/>
      <w:r w:rsidRPr="00564B61">
        <w:rPr>
          <w:sz w:val="26"/>
          <w:szCs w:val="26"/>
        </w:rPr>
        <w:t xml:space="preserve">, руководитель центра инноваций социальной сферы Фонда поддержки предпринимательства Югры «Мой Бизнес»; Екатерина </w:t>
      </w:r>
      <w:proofErr w:type="spellStart"/>
      <w:r w:rsidRPr="00564B61">
        <w:rPr>
          <w:sz w:val="26"/>
          <w:szCs w:val="26"/>
        </w:rPr>
        <w:t>Тайлакова</w:t>
      </w:r>
      <w:proofErr w:type="spellEnd"/>
      <w:r w:rsidRPr="00564B61">
        <w:rPr>
          <w:sz w:val="26"/>
          <w:szCs w:val="26"/>
        </w:rPr>
        <w:t xml:space="preserve">, предприниматель из г. Сургута, руководитель </w:t>
      </w:r>
      <w:hyperlink r:id="rId21" w:tgtFrame="_blank" w:history="1">
        <w:r w:rsidRPr="00564B61">
          <w:rPr>
            <w:rStyle w:val="af4"/>
            <w:color w:val="auto"/>
            <w:sz w:val="26"/>
            <w:szCs w:val="26"/>
            <w:u w:val="none"/>
          </w:rPr>
          <w:t>Агентства «КУЙ»</w:t>
        </w:r>
      </w:hyperlink>
      <w:r w:rsidRPr="00564B61">
        <w:rPr>
          <w:sz w:val="26"/>
          <w:szCs w:val="26"/>
        </w:rPr>
        <w:t xml:space="preserve"> и </w:t>
      </w:r>
      <w:r w:rsidRPr="00564B61">
        <w:rPr>
          <w:rStyle w:val="af4"/>
          <w:color w:val="auto"/>
          <w:sz w:val="26"/>
          <w:szCs w:val="26"/>
          <w:u w:val="none"/>
        </w:rPr>
        <w:t>Обской кузниц</w:t>
      </w:r>
      <w:r w:rsidRPr="00564B61">
        <w:rPr>
          <w:sz w:val="26"/>
          <w:szCs w:val="26"/>
        </w:rPr>
        <w:t xml:space="preserve">ы, победитель первого в Югре Акселератора креативных индустрий, представители администрации города Пыть-Яха (приняло участие 21 человек);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состоялся круглый стол на тему «Молодежное предпринимательство: как начать свое дело?» (приняло участие 13 человек из числа молодежи);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 xml:space="preserve">прошло интерактивное обучение, наполненное практическими упражнениями на тему «Публичные выступления, коммуникации и формирование первого впечатления». Обучение проводил бизнес-тренер – предприниматель города Сургута Толкачев Александр Владимирович, предпринимательский опыт которого составляет 16 лет (приняло участие 16 предпринимателей и </w:t>
      </w:r>
      <w:proofErr w:type="spellStart"/>
      <w:r w:rsidRPr="00564B61">
        <w:rPr>
          <w:sz w:val="26"/>
          <w:szCs w:val="26"/>
        </w:rPr>
        <w:t>самозанятых</w:t>
      </w:r>
      <w:proofErr w:type="spellEnd"/>
      <w:r w:rsidRPr="00564B61">
        <w:rPr>
          <w:sz w:val="26"/>
          <w:szCs w:val="26"/>
        </w:rPr>
        <w:t xml:space="preserve">); </w:t>
      </w:r>
    </w:p>
    <w:p w:rsidR="005268F9" w:rsidRPr="00564B61" w:rsidRDefault="005268F9" w:rsidP="005268F9">
      <w:pPr>
        <w:ind w:firstLine="708"/>
        <w:jc w:val="both"/>
        <w:rPr>
          <w:sz w:val="26"/>
          <w:szCs w:val="26"/>
        </w:rPr>
      </w:pPr>
      <w:r w:rsidRPr="00564B61">
        <w:rPr>
          <w:sz w:val="26"/>
          <w:szCs w:val="26"/>
        </w:rPr>
        <w:t>-</w:t>
      </w:r>
      <w:r w:rsidRPr="00564B61">
        <w:rPr>
          <w:sz w:val="26"/>
          <w:szCs w:val="26"/>
        </w:rPr>
        <w:tab/>
        <w:t>предприниматели города приняли участие в бизнес-</w:t>
      </w:r>
      <w:proofErr w:type="spellStart"/>
      <w:r w:rsidRPr="00564B61">
        <w:rPr>
          <w:sz w:val="26"/>
          <w:szCs w:val="26"/>
        </w:rPr>
        <w:t>квизе</w:t>
      </w:r>
      <w:proofErr w:type="spellEnd"/>
      <w:r w:rsidRPr="00564B61">
        <w:rPr>
          <w:sz w:val="26"/>
          <w:szCs w:val="26"/>
        </w:rPr>
        <w:t xml:space="preserve"> (викторина для предпринимателей). Охват составил 20 человек.  </w:t>
      </w:r>
    </w:p>
    <w:p w:rsidR="005268F9" w:rsidRPr="00564B61" w:rsidRDefault="005268F9" w:rsidP="005268F9">
      <w:pPr>
        <w:ind w:firstLine="708"/>
        <w:jc w:val="both"/>
        <w:rPr>
          <w:sz w:val="26"/>
          <w:szCs w:val="26"/>
        </w:rPr>
      </w:pPr>
      <w:r w:rsidRPr="00564B61">
        <w:rPr>
          <w:sz w:val="26"/>
          <w:szCs w:val="26"/>
        </w:rPr>
        <w:t>На официальном сайте администрации города в разделе «Малый и средний бизнес» на регулярной основе размещается информация о мерах поддержки для субъектов малого и среднего предпринимательства, а также ссылки на инвестиционные порталы ХМАО - Югры и города Пыть-Яха, Фонд поддержки предпринимательства Югры «Мой Бизнес». Также информация для субъектов малого и среднего предпринимательства подлежит размещению в мессенджере «</w:t>
      </w:r>
      <w:r w:rsidRPr="00564B61">
        <w:rPr>
          <w:sz w:val="26"/>
          <w:szCs w:val="26"/>
          <w:lang w:val="en-US"/>
        </w:rPr>
        <w:t>Viber</w:t>
      </w:r>
      <w:r w:rsidRPr="00564B61">
        <w:rPr>
          <w:sz w:val="26"/>
          <w:szCs w:val="26"/>
        </w:rPr>
        <w:t xml:space="preserve">» в группе «Предприниматели г. Пыть-Ях.   </w:t>
      </w:r>
    </w:p>
    <w:p w:rsidR="005268F9" w:rsidRPr="00564B61" w:rsidRDefault="005268F9" w:rsidP="005268F9">
      <w:pPr>
        <w:ind w:firstLine="708"/>
        <w:jc w:val="both"/>
        <w:rPr>
          <w:sz w:val="26"/>
          <w:szCs w:val="26"/>
        </w:rPr>
      </w:pPr>
      <w:r w:rsidRPr="00564B61">
        <w:rPr>
          <w:sz w:val="26"/>
          <w:szCs w:val="26"/>
        </w:rPr>
        <w:t xml:space="preserve">Продолжает деятельность координационный совет по вопросам развития малого и среднего предпринимательства в городе Пыть-Яхе (далее – Координационный совет), за отчетный период проведено 3 заседания Координационного совета (№1/22 от 20.03.2023, №2 от 23.06.2023, №3 от 21.09.2023). </w:t>
      </w:r>
    </w:p>
    <w:p w:rsidR="005268F9" w:rsidRPr="00E4767D" w:rsidRDefault="005268F9" w:rsidP="005268F9">
      <w:pPr>
        <w:ind w:firstLine="708"/>
        <w:jc w:val="both"/>
        <w:rPr>
          <w:sz w:val="26"/>
          <w:szCs w:val="26"/>
        </w:rPr>
      </w:pPr>
      <w:r w:rsidRPr="00564B61">
        <w:rPr>
          <w:sz w:val="26"/>
          <w:szCs w:val="26"/>
        </w:rPr>
        <w:t>В целях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w:t>
      </w:r>
    </w:p>
    <w:p w:rsidR="0060431F" w:rsidRPr="005B6F95" w:rsidRDefault="0060431F" w:rsidP="00524D8B">
      <w:pPr>
        <w:ind w:firstLine="708"/>
        <w:jc w:val="both"/>
        <w:rPr>
          <w:color w:val="FF0000"/>
          <w:sz w:val="26"/>
          <w:szCs w:val="26"/>
        </w:rPr>
      </w:pPr>
    </w:p>
    <w:p w:rsidR="00E126A2" w:rsidRPr="005B6F95" w:rsidRDefault="00E126A2" w:rsidP="00E126A2">
      <w:pPr>
        <w:snapToGrid/>
        <w:ind w:right="-1" w:firstLine="502"/>
        <w:jc w:val="center"/>
        <w:rPr>
          <w:color w:val="FF0000"/>
          <w:sz w:val="26"/>
          <w:szCs w:val="26"/>
        </w:rPr>
      </w:pPr>
    </w:p>
    <w:p w:rsidR="00E126A2" w:rsidRPr="00410A56" w:rsidRDefault="00E126A2" w:rsidP="00E60BFA">
      <w:pPr>
        <w:pStyle w:val="2"/>
        <w:rPr>
          <w:rFonts w:ascii="Times New Roman" w:hAnsi="Times New Roman" w:cs="Times New Roman"/>
          <w:i w:val="0"/>
        </w:rPr>
      </w:pPr>
      <w:bookmarkStart w:id="91" w:name="_Toc133488855"/>
      <w:r w:rsidRPr="00410A56">
        <w:rPr>
          <w:rFonts w:ascii="Times New Roman" w:hAnsi="Times New Roman" w:cs="Times New Roman"/>
          <w:i w:val="0"/>
        </w:rPr>
        <w:t>Социальное предпринимательство.</w:t>
      </w:r>
      <w:bookmarkEnd w:id="91"/>
    </w:p>
    <w:p w:rsidR="008E7D50" w:rsidRPr="005B6F95" w:rsidRDefault="008E7D50" w:rsidP="00560C5F">
      <w:pPr>
        <w:snapToGrid/>
        <w:ind w:right="-1"/>
        <w:rPr>
          <w:color w:val="FF0000"/>
          <w:sz w:val="26"/>
          <w:szCs w:val="26"/>
        </w:rPr>
      </w:pP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 xml:space="preserve">В последние годы активно развивается социальное предпринимательство, поскольку оно эффективно решает общественные проблемы, сочетая социальные и рыночные методы. Это бизнес, который нацелен на решение социальных задач: </w:t>
      </w:r>
      <w:r w:rsidRPr="00D67E82">
        <w:rPr>
          <w:color w:val="000000" w:themeColor="text1"/>
          <w:sz w:val="26"/>
          <w:szCs w:val="26"/>
        </w:rPr>
        <w:lastRenderedPageBreak/>
        <w:t>помощь людям, забота об экологии, уход за тяжелобольными людьми, предоставление работы инвалидам, сиротам, пенсионерам, беженцам. В основе социального предпринимательства лежит проявление инициативы в решении проблем социально уязвимых категорий населения.</w:t>
      </w:r>
    </w:p>
    <w:p w:rsidR="001362C1" w:rsidRPr="00D67E82" w:rsidRDefault="001362C1" w:rsidP="001362C1">
      <w:pPr>
        <w:snapToGrid/>
        <w:ind w:right="-1" w:firstLine="502"/>
        <w:jc w:val="both"/>
        <w:rPr>
          <w:color w:val="000000" w:themeColor="text1"/>
          <w:sz w:val="26"/>
          <w:szCs w:val="26"/>
        </w:rPr>
      </w:pPr>
      <w:r w:rsidRPr="00D67E82">
        <w:rPr>
          <w:color w:val="000000" w:themeColor="text1"/>
          <w:sz w:val="26"/>
          <w:szCs w:val="26"/>
        </w:rPr>
        <w:t xml:space="preserve">Статус социального предпринимательства даёт возможность рассчитывать на поддержку со стороны государства: </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уплата 1% налога от дохода;</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кредитование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proofErr w:type="spellStart"/>
      <w:r w:rsidRPr="00D67E82">
        <w:rPr>
          <w:color w:val="000000" w:themeColor="text1"/>
          <w:sz w:val="26"/>
          <w:szCs w:val="26"/>
        </w:rPr>
        <w:t>грантовая</w:t>
      </w:r>
      <w:proofErr w:type="spellEnd"/>
      <w:r w:rsidRPr="00D67E82">
        <w:rPr>
          <w:color w:val="000000" w:themeColor="text1"/>
          <w:sz w:val="26"/>
          <w:szCs w:val="26"/>
        </w:rPr>
        <w:t xml:space="preserve"> поддержка до 1 100 </w:t>
      </w:r>
      <w:proofErr w:type="spellStart"/>
      <w:r w:rsidRPr="00D67E82">
        <w:rPr>
          <w:color w:val="000000" w:themeColor="text1"/>
          <w:sz w:val="26"/>
          <w:szCs w:val="26"/>
        </w:rPr>
        <w:t>тыс.руб</w:t>
      </w:r>
      <w:proofErr w:type="spellEnd"/>
      <w:r w:rsidRPr="00D67E82">
        <w:rPr>
          <w:color w:val="000000" w:themeColor="text1"/>
          <w:sz w:val="26"/>
          <w:szCs w:val="26"/>
        </w:rPr>
        <w:t>.;</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 xml:space="preserve">предоставление </w:t>
      </w:r>
      <w:proofErr w:type="spellStart"/>
      <w:r w:rsidRPr="00D67E82">
        <w:rPr>
          <w:color w:val="000000" w:themeColor="text1"/>
          <w:sz w:val="26"/>
          <w:szCs w:val="26"/>
        </w:rPr>
        <w:t>гос.имущества</w:t>
      </w:r>
      <w:proofErr w:type="spellEnd"/>
      <w:r w:rsidRPr="00D67E82">
        <w:rPr>
          <w:color w:val="000000" w:themeColor="text1"/>
          <w:sz w:val="26"/>
          <w:szCs w:val="26"/>
        </w:rPr>
        <w:t xml:space="preserve"> в аренду на льготных условиях</w:t>
      </w:r>
    </w:p>
    <w:p w:rsidR="001362C1" w:rsidRPr="00D67E82" w:rsidRDefault="001362C1" w:rsidP="001362C1">
      <w:pPr>
        <w:pStyle w:val="aff0"/>
        <w:numPr>
          <w:ilvl w:val="0"/>
          <w:numId w:val="23"/>
        </w:numPr>
        <w:snapToGrid/>
        <w:ind w:right="-1"/>
        <w:jc w:val="both"/>
        <w:rPr>
          <w:color w:val="000000" w:themeColor="text1"/>
          <w:sz w:val="26"/>
          <w:szCs w:val="26"/>
        </w:rPr>
      </w:pPr>
      <w:r w:rsidRPr="00D67E82">
        <w:rPr>
          <w:color w:val="000000" w:themeColor="text1"/>
          <w:sz w:val="26"/>
          <w:szCs w:val="26"/>
        </w:rPr>
        <w:t>компенсация коммунальных расходов</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Количество социальных предприятий, состоящих в едином реестре субъектов малого и среднего предпринимательства – 8.   </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w:t>
      </w:r>
    </w:p>
    <w:p w:rsidR="001362C1" w:rsidRPr="00D67E82" w:rsidRDefault="001362C1" w:rsidP="001362C1">
      <w:pPr>
        <w:snapToGrid/>
        <w:ind w:right="-1" w:firstLine="709"/>
        <w:jc w:val="both"/>
        <w:rPr>
          <w:color w:val="000000" w:themeColor="text1"/>
          <w:sz w:val="26"/>
          <w:szCs w:val="26"/>
        </w:rPr>
      </w:pPr>
      <w:r w:rsidRPr="00D67E82">
        <w:rPr>
          <w:color w:val="000000" w:themeColor="text1"/>
          <w:sz w:val="26"/>
          <w:szCs w:val="26"/>
        </w:rPr>
        <w:t xml:space="preserve">Оказано содействие в привлечении социально ориентированных некоммерческих организаций субъектов МСП, в т.ч. </w:t>
      </w:r>
      <w:proofErr w:type="spellStart"/>
      <w:r w:rsidRPr="00D67E82">
        <w:rPr>
          <w:color w:val="000000" w:themeColor="text1"/>
          <w:sz w:val="26"/>
          <w:szCs w:val="26"/>
        </w:rPr>
        <w:t>самозанятых</w:t>
      </w:r>
      <w:proofErr w:type="spellEnd"/>
      <w:r w:rsidRPr="00D67E82">
        <w:rPr>
          <w:color w:val="000000" w:themeColor="text1"/>
          <w:sz w:val="26"/>
          <w:szCs w:val="26"/>
        </w:rPr>
        <w:t xml:space="preserve"> граждан к осуществлению креативной деятельности. В реестры субъектов креативных индустрий и креативных продуктов (продукции) ХМАО-Югры включены </w:t>
      </w:r>
      <w:r w:rsidR="00410A56" w:rsidRPr="00D67E82">
        <w:rPr>
          <w:color w:val="000000" w:themeColor="text1"/>
          <w:sz w:val="26"/>
          <w:szCs w:val="26"/>
        </w:rPr>
        <w:t>6</w:t>
      </w:r>
      <w:r w:rsidRPr="00D67E82">
        <w:rPr>
          <w:color w:val="000000" w:themeColor="text1"/>
          <w:sz w:val="26"/>
          <w:szCs w:val="26"/>
        </w:rPr>
        <w:t xml:space="preserve"> ин</w:t>
      </w:r>
      <w:r w:rsidR="002E2596">
        <w:rPr>
          <w:color w:val="000000" w:themeColor="text1"/>
          <w:sz w:val="26"/>
          <w:szCs w:val="26"/>
        </w:rPr>
        <w:t>дивидуальных предпринимателей,</w:t>
      </w:r>
      <w:r w:rsidRPr="00D67E82">
        <w:rPr>
          <w:color w:val="000000" w:themeColor="text1"/>
          <w:sz w:val="26"/>
          <w:szCs w:val="26"/>
        </w:rPr>
        <w:t xml:space="preserve">3 </w:t>
      </w:r>
      <w:proofErr w:type="spellStart"/>
      <w:r w:rsidRPr="00D67E82">
        <w:rPr>
          <w:color w:val="000000" w:themeColor="text1"/>
          <w:sz w:val="26"/>
          <w:szCs w:val="26"/>
        </w:rPr>
        <w:t>самозанятых</w:t>
      </w:r>
      <w:proofErr w:type="spellEnd"/>
      <w:r w:rsidR="002E2596">
        <w:rPr>
          <w:color w:val="000000" w:themeColor="text1"/>
          <w:sz w:val="26"/>
          <w:szCs w:val="26"/>
        </w:rPr>
        <w:t xml:space="preserve"> </w:t>
      </w:r>
      <w:r w:rsidR="000E298E">
        <w:rPr>
          <w:color w:val="000000" w:themeColor="text1"/>
          <w:sz w:val="26"/>
          <w:szCs w:val="26"/>
        </w:rPr>
        <w:t>и 1 автономная некоммерческая организация.</w:t>
      </w:r>
    </w:p>
    <w:p w:rsidR="001362C1" w:rsidRPr="00D67E82" w:rsidRDefault="001362C1" w:rsidP="001362C1">
      <w:pPr>
        <w:snapToGrid/>
        <w:ind w:right="-1" w:firstLine="709"/>
        <w:jc w:val="both"/>
        <w:rPr>
          <w:sz w:val="26"/>
          <w:szCs w:val="26"/>
        </w:rPr>
      </w:pPr>
      <w:r w:rsidRPr="00D67E82">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362C1" w:rsidRPr="00D67E82" w:rsidRDefault="001362C1" w:rsidP="001362C1">
      <w:pPr>
        <w:snapToGrid/>
        <w:ind w:right="-1" w:firstLine="709"/>
        <w:jc w:val="both"/>
        <w:rPr>
          <w:sz w:val="26"/>
          <w:szCs w:val="26"/>
        </w:rPr>
      </w:pPr>
      <w:r w:rsidRPr="00D67E82">
        <w:rPr>
          <w:sz w:val="26"/>
          <w:szCs w:val="26"/>
        </w:rPr>
        <w:t>В рамках программы «Развитие экономического потенциала города                          Пыть-Яха» по региональному проекту «Акселерация субъектов малого и среднего предпринимательства» в 2023 году предусмотрена финансовая поддержка двум социальным предпринимателям</w:t>
      </w:r>
      <w:r w:rsidR="00564B61" w:rsidRPr="00D67E82">
        <w:rPr>
          <w:sz w:val="26"/>
          <w:szCs w:val="26"/>
        </w:rPr>
        <w:t xml:space="preserve"> (</w:t>
      </w:r>
      <w:proofErr w:type="spellStart"/>
      <w:r w:rsidR="00564B61" w:rsidRPr="00D67E82">
        <w:rPr>
          <w:sz w:val="26"/>
          <w:szCs w:val="26"/>
        </w:rPr>
        <w:t>Бердар</w:t>
      </w:r>
      <w:proofErr w:type="spellEnd"/>
      <w:r w:rsidR="00564B61" w:rsidRPr="00D67E82">
        <w:rPr>
          <w:sz w:val="26"/>
          <w:szCs w:val="26"/>
        </w:rPr>
        <w:t xml:space="preserve"> А.С. и </w:t>
      </w:r>
      <w:proofErr w:type="spellStart"/>
      <w:r w:rsidR="00564B61" w:rsidRPr="00D67E82">
        <w:rPr>
          <w:sz w:val="26"/>
          <w:szCs w:val="26"/>
        </w:rPr>
        <w:t>Шайхилаевой</w:t>
      </w:r>
      <w:proofErr w:type="spellEnd"/>
      <w:r w:rsidR="00564B61" w:rsidRPr="00D67E82">
        <w:rPr>
          <w:sz w:val="26"/>
          <w:szCs w:val="26"/>
        </w:rPr>
        <w:t xml:space="preserve"> Ф.З.)</w:t>
      </w:r>
      <w:r w:rsidRPr="00D67E82">
        <w:rPr>
          <w:sz w:val="26"/>
          <w:szCs w:val="26"/>
        </w:rPr>
        <w:t>, на общую сумму 211,4 тыс. руб. (на аренду нежилых помещений, а также на оплату коммунальных услуг нежилых помещений).</w:t>
      </w:r>
    </w:p>
    <w:p w:rsidR="001362C1" w:rsidRPr="00D67E82" w:rsidRDefault="00D67E82" w:rsidP="001362C1">
      <w:pPr>
        <w:snapToGrid/>
        <w:ind w:right="-1" w:firstLine="709"/>
        <w:jc w:val="both"/>
        <w:rPr>
          <w:sz w:val="26"/>
          <w:szCs w:val="26"/>
        </w:rPr>
      </w:pPr>
      <w:r w:rsidRPr="00D67E82">
        <w:rPr>
          <w:sz w:val="26"/>
          <w:szCs w:val="26"/>
        </w:rPr>
        <w:t>В</w:t>
      </w:r>
      <w:r w:rsidR="001362C1" w:rsidRPr="00D67E82">
        <w:rPr>
          <w:sz w:val="26"/>
          <w:szCs w:val="26"/>
        </w:rPr>
        <w:t xml:space="preserve"> рамках недели, посвященной Дню российского предпринимательства, состоялся пресс-тур с представителями администрации города, Фонда поддержки предпринимательства Югры «Мой бизнес» по </w:t>
      </w:r>
      <w:r w:rsidR="00D56E89">
        <w:rPr>
          <w:sz w:val="26"/>
          <w:szCs w:val="26"/>
        </w:rPr>
        <w:t>предпринимателям, осуществляющим</w:t>
      </w:r>
      <w:r w:rsidR="001362C1" w:rsidRPr="00D67E82">
        <w:rPr>
          <w:sz w:val="26"/>
          <w:szCs w:val="26"/>
        </w:rPr>
        <w:t xml:space="preserve"> социально значимые виды деятельности: ИП </w:t>
      </w:r>
      <w:proofErr w:type="spellStart"/>
      <w:r w:rsidR="001362C1" w:rsidRPr="00D67E82">
        <w:rPr>
          <w:sz w:val="26"/>
          <w:szCs w:val="26"/>
        </w:rPr>
        <w:t>Шпачук</w:t>
      </w:r>
      <w:proofErr w:type="spellEnd"/>
      <w:r w:rsidR="001362C1" w:rsidRPr="00D67E82">
        <w:rPr>
          <w:sz w:val="26"/>
          <w:szCs w:val="26"/>
        </w:rPr>
        <w:t xml:space="preserve"> А.А., ИП Рябова Л.Н., ИП </w:t>
      </w:r>
      <w:proofErr w:type="spellStart"/>
      <w:r w:rsidR="001362C1" w:rsidRPr="00D67E82">
        <w:rPr>
          <w:sz w:val="26"/>
          <w:szCs w:val="26"/>
        </w:rPr>
        <w:t>Шумлянская</w:t>
      </w:r>
      <w:proofErr w:type="spellEnd"/>
      <w:r w:rsidR="001362C1" w:rsidRPr="00D67E82">
        <w:rPr>
          <w:sz w:val="26"/>
          <w:szCs w:val="26"/>
        </w:rPr>
        <w:t xml:space="preserve"> А.И., ИП </w:t>
      </w:r>
      <w:proofErr w:type="spellStart"/>
      <w:r w:rsidR="001362C1" w:rsidRPr="00D67E82">
        <w:rPr>
          <w:sz w:val="26"/>
          <w:szCs w:val="26"/>
        </w:rPr>
        <w:t>Шайхилаева</w:t>
      </w:r>
      <w:proofErr w:type="spellEnd"/>
      <w:r w:rsidR="001362C1" w:rsidRPr="00D67E82">
        <w:rPr>
          <w:sz w:val="26"/>
          <w:szCs w:val="26"/>
        </w:rPr>
        <w:t xml:space="preserve"> Ф.Р.</w:t>
      </w:r>
    </w:p>
    <w:p w:rsidR="001362C1" w:rsidRPr="00D67E82" w:rsidRDefault="001362C1" w:rsidP="001362C1">
      <w:pPr>
        <w:snapToGrid/>
        <w:ind w:right="-1" w:firstLine="709"/>
        <w:jc w:val="both"/>
        <w:rPr>
          <w:sz w:val="26"/>
          <w:szCs w:val="26"/>
        </w:rPr>
      </w:pPr>
      <w:r w:rsidRPr="00D67E82">
        <w:rPr>
          <w:sz w:val="26"/>
          <w:szCs w:val="26"/>
        </w:rPr>
        <w:t>Пресс –тур стал отличной возможностью на деле познакомиться с опытом каждого социального предпринимателя, узнать о его планах на будущее и понять, как реализуются меры поддержки, предоставленные администрацией города.</w:t>
      </w:r>
    </w:p>
    <w:p w:rsidR="001362C1" w:rsidRPr="00D67E82" w:rsidRDefault="001362C1" w:rsidP="001362C1">
      <w:pPr>
        <w:snapToGrid/>
        <w:ind w:right="-1" w:firstLine="709"/>
        <w:jc w:val="both"/>
        <w:rPr>
          <w:sz w:val="26"/>
          <w:szCs w:val="26"/>
        </w:rPr>
      </w:pPr>
      <w:r w:rsidRPr="00D67E82">
        <w:rPr>
          <w:sz w:val="26"/>
          <w:szCs w:val="26"/>
        </w:rPr>
        <w:t>Постановлением администрации города Пыть-Яха от 22.09.2023 № 267-па утвержден порядок предоставления гранта главы города Пыть-Яха в форме субсидии субъектам малого и среднего предпринимательства, осуществляющим деятельность в социальной и креативной сфере. Приём заявок</w:t>
      </w:r>
      <w:r w:rsidR="00D56E89">
        <w:rPr>
          <w:sz w:val="26"/>
          <w:szCs w:val="26"/>
        </w:rPr>
        <w:t xml:space="preserve"> от участников конкурса принимае</w:t>
      </w:r>
      <w:r w:rsidRPr="00D67E82">
        <w:rPr>
          <w:sz w:val="26"/>
          <w:szCs w:val="26"/>
        </w:rPr>
        <w:t xml:space="preserve">тся с 04 октября по 02 ноября 2023 года (включительно). В ноябре текущего года будут подведены итоги конкурса. Финансовое обеспечение мероприятия составляет 1 100,0 </w:t>
      </w:r>
      <w:proofErr w:type="spellStart"/>
      <w:r w:rsidRPr="00D67E82">
        <w:rPr>
          <w:sz w:val="26"/>
          <w:szCs w:val="26"/>
        </w:rPr>
        <w:t>тыс.руб</w:t>
      </w:r>
      <w:proofErr w:type="spellEnd"/>
      <w:r w:rsidRPr="00D67E82">
        <w:rPr>
          <w:sz w:val="26"/>
          <w:szCs w:val="26"/>
        </w:rPr>
        <w:t>.</w:t>
      </w:r>
    </w:p>
    <w:p w:rsidR="001362C1" w:rsidRPr="00D67E82" w:rsidRDefault="001362C1" w:rsidP="001362C1">
      <w:pPr>
        <w:ind w:firstLine="709"/>
        <w:jc w:val="both"/>
        <w:rPr>
          <w:rFonts w:eastAsia="Calibri"/>
          <w:sz w:val="26"/>
          <w:szCs w:val="26"/>
          <w:lang w:eastAsia="en-US"/>
        </w:rPr>
      </w:pPr>
      <w:r w:rsidRPr="00D67E82">
        <w:rPr>
          <w:sz w:val="26"/>
          <w:szCs w:val="26"/>
        </w:rPr>
        <w:t xml:space="preserve">Проведено совместное совещание с представителями Общественной палаты ХМАО-Югры, Департамента экономического развития ХМАО-Югры, </w:t>
      </w:r>
      <w:r w:rsidR="00D56E89">
        <w:rPr>
          <w:sz w:val="26"/>
          <w:szCs w:val="26"/>
        </w:rPr>
        <w:t xml:space="preserve">Департамента </w:t>
      </w:r>
      <w:r w:rsidRPr="00D67E82">
        <w:rPr>
          <w:sz w:val="26"/>
          <w:szCs w:val="26"/>
        </w:rPr>
        <w:lastRenderedPageBreak/>
        <w:t xml:space="preserve">социального развития ХМАО-Югры, Департамента образования и науки ХМАО-Югры и Фонда поддержки предпринимательства «Мой Бизнес» и субъектами малого и среднего предпринимательства, осуществляющими деятельность в социальной сфере. На совещании были рассмотрены такие вопросы как: </w:t>
      </w:r>
      <w:r w:rsidRPr="00D67E82">
        <w:rPr>
          <w:rFonts w:eastAsia="Calibri"/>
          <w:sz w:val="26"/>
          <w:szCs w:val="26"/>
          <w:lang w:eastAsia="en-US"/>
        </w:rPr>
        <w:t>получение</w:t>
      </w:r>
      <w:r w:rsidR="00D56E89">
        <w:rPr>
          <w:rFonts w:eastAsia="Calibri"/>
          <w:sz w:val="26"/>
          <w:szCs w:val="26"/>
          <w:lang w:eastAsia="en-US"/>
        </w:rPr>
        <w:t xml:space="preserve"> статуса «социальное предприятие</w:t>
      </w:r>
      <w:r w:rsidRPr="00D67E82">
        <w:rPr>
          <w:rFonts w:eastAsia="Calibri"/>
          <w:sz w:val="26"/>
          <w:szCs w:val="26"/>
          <w:lang w:eastAsia="en-US"/>
        </w:rPr>
        <w:t xml:space="preserve">», меры поддержки для субъектов МСП, получивших такой статус, о работе негосударственных поставщиков социальных услуг в сфере социального обслуживания и образовательных услуг. </w:t>
      </w:r>
    </w:p>
    <w:p w:rsidR="001362C1" w:rsidRPr="00D67E82" w:rsidRDefault="001362C1" w:rsidP="001362C1">
      <w:pPr>
        <w:pStyle w:val="19"/>
        <w:shd w:val="clear" w:color="auto" w:fill="auto"/>
        <w:spacing w:after="0" w:line="240" w:lineRule="auto"/>
        <w:ind w:left="20" w:right="20" w:firstLine="720"/>
        <w:jc w:val="both"/>
      </w:pPr>
      <w:r w:rsidRPr="00D67E82">
        <w:t>Фондом поддержки предпринимательства Югры «Мой Бизнес» организованы следующие мероприятия:</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«Онлайн консультация по вопросам участия в конкурсе на предоставление </w:t>
      </w:r>
      <w:proofErr w:type="spellStart"/>
      <w:r w:rsidRPr="00D67E82">
        <w:t>грантовой</w:t>
      </w:r>
      <w:proofErr w:type="spellEnd"/>
      <w:r w:rsidRPr="00D67E82">
        <w:t xml:space="preserve"> поддержки субъектам малого или средн</w:t>
      </w:r>
      <w:r w:rsidR="00D56E89">
        <w:t>его предпринимательства, имеющим</w:t>
      </w:r>
      <w:r w:rsidRPr="00D67E82">
        <w:t xml:space="preserve"> статус социального предприятия»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«Получение статуса «социальное предприятие» и иные меры поддержки»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Депобразования</w:t>
      </w:r>
      <w:proofErr w:type="spellEnd"/>
      <w:r w:rsidRPr="00D67E82">
        <w:t xml:space="preserve"> и науки Югры для представителей МСП. Доступ негосударственных организаций к предоставлению услуг в сфере образования» (3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«Профилактика, направленная на предупреждение нарушений обязательных требований </w:t>
      </w:r>
      <w:proofErr w:type="spellStart"/>
      <w:r w:rsidRPr="00D67E82">
        <w:t>Роспотребнадзора</w:t>
      </w:r>
      <w:proofErr w:type="spellEnd"/>
      <w:r w:rsidRPr="00D67E82">
        <w:t xml:space="preserve"> Югры для представителей МСП» (1 субъект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«Возможности экспорта в страны Персидского залива» (4 субъекта МСП);</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r>
      <w:proofErr w:type="spellStart"/>
      <w:r w:rsidRPr="00D67E82">
        <w:t>вебинар</w:t>
      </w:r>
      <w:proofErr w:type="spellEnd"/>
      <w:r w:rsidRPr="00D67E82">
        <w:t xml:space="preserve"> «Эффективный экспорт через международные электронные торговые площадки» (1 субъект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курс начинающего предпринимателя (1 субъект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открытая встреча с субъектами МСП в социальной сфере (8 субъектов МСП);</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социальный </w:t>
      </w:r>
      <w:proofErr w:type="spellStart"/>
      <w:r w:rsidRPr="00D67E82">
        <w:t>маркетплейс</w:t>
      </w:r>
      <w:proofErr w:type="spellEnd"/>
      <w:r w:rsidRPr="00D67E82">
        <w:t xml:space="preserve"> КЛУМБА (2 субъекта МСП); </w:t>
      </w:r>
    </w:p>
    <w:p w:rsidR="001362C1" w:rsidRPr="00D67E82" w:rsidRDefault="001362C1" w:rsidP="001362C1">
      <w:pPr>
        <w:pStyle w:val="19"/>
        <w:shd w:val="clear" w:color="auto" w:fill="auto"/>
        <w:spacing w:after="0" w:line="240" w:lineRule="auto"/>
        <w:ind w:left="20" w:right="20" w:firstLine="720"/>
        <w:jc w:val="left"/>
      </w:pPr>
      <w:r w:rsidRPr="00D67E82">
        <w:t>-</w:t>
      </w:r>
      <w:r w:rsidRPr="00D67E82">
        <w:tab/>
        <w:t xml:space="preserve">тренинг «Продающий </w:t>
      </w:r>
      <w:proofErr w:type="spellStart"/>
      <w:r w:rsidRPr="00D67E82">
        <w:t>видеоконтент</w:t>
      </w:r>
      <w:proofErr w:type="spellEnd"/>
      <w:r w:rsidRPr="00D67E82">
        <w:t>» (1 субъект МСП).</w:t>
      </w:r>
    </w:p>
    <w:p w:rsidR="001362C1" w:rsidRPr="00D67E82" w:rsidRDefault="001362C1" w:rsidP="001362C1">
      <w:pPr>
        <w:pStyle w:val="19"/>
        <w:shd w:val="clear" w:color="auto" w:fill="auto"/>
        <w:spacing w:after="0" w:line="240" w:lineRule="auto"/>
        <w:ind w:left="20" w:right="20" w:firstLine="720"/>
        <w:jc w:val="both"/>
      </w:pPr>
      <w:r w:rsidRPr="00D67E82">
        <w:t xml:space="preserve">Кроме того, Фондом оказаны следующие меры поддержки: </w:t>
      </w:r>
    </w:p>
    <w:p w:rsidR="001362C1" w:rsidRPr="00D67E82" w:rsidRDefault="001362C1" w:rsidP="001362C1">
      <w:pPr>
        <w:pStyle w:val="19"/>
        <w:shd w:val="clear" w:color="auto" w:fill="auto"/>
        <w:spacing w:after="0" w:line="240" w:lineRule="auto"/>
        <w:ind w:left="20" w:right="20" w:firstLine="720"/>
        <w:jc w:val="both"/>
      </w:pPr>
      <w:r w:rsidRPr="00D67E82">
        <w:t>-</w:t>
      </w:r>
      <w:r w:rsidRPr="00D67E82">
        <w:tab/>
        <w:t>финансовая поддержка в форме компенсации лизинговых платежей, затрат по первоначальному взносу по договорам финансовой аренды (лизинга) на сумму 1,764 млн руб. (5 субъектам МСП);</w:t>
      </w:r>
    </w:p>
    <w:p w:rsidR="001362C1" w:rsidRPr="00D67E82" w:rsidRDefault="001362C1" w:rsidP="001362C1">
      <w:pPr>
        <w:pStyle w:val="19"/>
        <w:shd w:val="clear" w:color="auto" w:fill="auto"/>
        <w:spacing w:after="0" w:line="240" w:lineRule="auto"/>
        <w:ind w:left="20" w:firstLine="720"/>
        <w:jc w:val="both"/>
      </w:pPr>
      <w:r w:rsidRPr="00D67E82">
        <w:t>-</w:t>
      </w:r>
      <w:r w:rsidRPr="00D67E82">
        <w:tab/>
        <w:t>29 информационно-консультационных услуг;</w:t>
      </w:r>
    </w:p>
    <w:p w:rsidR="001362C1" w:rsidRPr="00D67E82" w:rsidRDefault="001362C1" w:rsidP="001362C1">
      <w:pPr>
        <w:pStyle w:val="19"/>
        <w:shd w:val="clear" w:color="auto" w:fill="auto"/>
        <w:spacing w:after="0" w:line="240" w:lineRule="auto"/>
        <w:ind w:left="20" w:firstLine="720"/>
        <w:jc w:val="both"/>
      </w:pPr>
      <w:r w:rsidRPr="00D67E82">
        <w:t>-</w:t>
      </w:r>
      <w:r w:rsidRPr="00D67E82">
        <w:tab/>
        <w:t>11 комплексных услуг.</w:t>
      </w:r>
    </w:p>
    <w:p w:rsidR="001362C1" w:rsidRPr="00D67E82" w:rsidRDefault="001362C1" w:rsidP="001362C1">
      <w:pPr>
        <w:snapToGrid/>
        <w:ind w:right="-1" w:firstLine="709"/>
        <w:jc w:val="both"/>
        <w:rPr>
          <w:sz w:val="26"/>
          <w:szCs w:val="26"/>
        </w:rPr>
      </w:pPr>
    </w:p>
    <w:p w:rsidR="001362C1" w:rsidRPr="00C07DE8" w:rsidRDefault="001362C1" w:rsidP="001362C1">
      <w:pPr>
        <w:snapToGrid/>
        <w:ind w:right="-1" w:firstLine="709"/>
        <w:jc w:val="both"/>
        <w:rPr>
          <w:sz w:val="26"/>
          <w:szCs w:val="26"/>
        </w:rPr>
      </w:pPr>
      <w:r w:rsidRPr="00D67E82">
        <w:rPr>
          <w:sz w:val="26"/>
          <w:szCs w:val="26"/>
        </w:rPr>
        <w:t>Офисом обслуживания «</w:t>
      </w:r>
      <w:proofErr w:type="spellStart"/>
      <w:r w:rsidRPr="00D67E82">
        <w:rPr>
          <w:sz w:val="26"/>
          <w:szCs w:val="26"/>
        </w:rPr>
        <w:t>Нефтеюганский</w:t>
      </w:r>
      <w:proofErr w:type="spellEnd"/>
      <w:r w:rsidRPr="00D67E82">
        <w:rPr>
          <w:sz w:val="26"/>
          <w:szCs w:val="26"/>
        </w:rPr>
        <w:t xml:space="preserve">» Фонда «Югорская региональная </w:t>
      </w:r>
      <w:proofErr w:type="spellStart"/>
      <w:r w:rsidRPr="00D67E82">
        <w:rPr>
          <w:sz w:val="26"/>
          <w:szCs w:val="26"/>
        </w:rPr>
        <w:t>микрокредитная</w:t>
      </w:r>
      <w:proofErr w:type="spellEnd"/>
      <w:r w:rsidRPr="00D67E82">
        <w:rPr>
          <w:sz w:val="26"/>
          <w:szCs w:val="26"/>
        </w:rPr>
        <w:t xml:space="preserve"> компания» предоставлена финансовая поддержка в форме </w:t>
      </w:r>
      <w:proofErr w:type="spellStart"/>
      <w:r w:rsidRPr="00D67E82">
        <w:rPr>
          <w:sz w:val="26"/>
          <w:szCs w:val="26"/>
        </w:rPr>
        <w:t>микрозайма</w:t>
      </w:r>
      <w:proofErr w:type="spellEnd"/>
      <w:r w:rsidRPr="00D67E82">
        <w:rPr>
          <w:sz w:val="26"/>
          <w:szCs w:val="26"/>
        </w:rPr>
        <w:t xml:space="preserve"> 15 субъектам малого и среднего предпринимательства на сумму 42 740,0 </w:t>
      </w:r>
      <w:proofErr w:type="spellStart"/>
      <w:r w:rsidRPr="00D67E82">
        <w:rPr>
          <w:sz w:val="26"/>
          <w:szCs w:val="26"/>
        </w:rPr>
        <w:t>тыс.руб</w:t>
      </w:r>
      <w:proofErr w:type="spellEnd"/>
      <w:r w:rsidRPr="00D67E82">
        <w:rPr>
          <w:sz w:val="26"/>
          <w:szCs w:val="26"/>
        </w:rPr>
        <w:t>.</w:t>
      </w:r>
    </w:p>
    <w:p w:rsidR="006A73D9" w:rsidRPr="003A13B3" w:rsidRDefault="006A73D9" w:rsidP="001E31E7">
      <w:pPr>
        <w:ind w:firstLine="708"/>
        <w:jc w:val="both"/>
        <w:rPr>
          <w:sz w:val="26"/>
          <w:szCs w:val="26"/>
        </w:rPr>
      </w:pPr>
      <w:r w:rsidRPr="003A13B3">
        <w:rPr>
          <w:sz w:val="26"/>
          <w:szCs w:val="26"/>
        </w:rPr>
        <w:t>Имущественная поддержка.</w:t>
      </w:r>
    </w:p>
    <w:p w:rsidR="001E31E7" w:rsidRPr="003A13B3" w:rsidRDefault="001E31E7" w:rsidP="001E31E7">
      <w:pPr>
        <w:ind w:firstLine="708"/>
        <w:jc w:val="both"/>
        <w:rPr>
          <w:sz w:val="26"/>
          <w:szCs w:val="26"/>
        </w:rPr>
      </w:pPr>
      <w:r w:rsidRPr="003A13B3">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CB1EE5" w:rsidRDefault="008F51F5" w:rsidP="008F51F5">
      <w:pPr>
        <w:autoSpaceDE w:val="0"/>
        <w:autoSpaceDN w:val="0"/>
        <w:adjustRightInd w:val="0"/>
        <w:snapToGrid/>
        <w:ind w:firstLine="720"/>
        <w:jc w:val="both"/>
        <w:rPr>
          <w:sz w:val="26"/>
          <w:szCs w:val="26"/>
        </w:rPr>
      </w:pPr>
      <w:r w:rsidRPr="00CB1EE5">
        <w:rPr>
          <w:sz w:val="26"/>
          <w:szCs w:val="26"/>
        </w:rPr>
        <w:t>По состоянию на 01.</w:t>
      </w:r>
      <w:r w:rsidR="00F95DBE" w:rsidRPr="00CB1EE5">
        <w:rPr>
          <w:sz w:val="26"/>
          <w:szCs w:val="26"/>
        </w:rPr>
        <w:t>10</w:t>
      </w:r>
      <w:r w:rsidR="005F1C83" w:rsidRPr="00CB1EE5">
        <w:rPr>
          <w:sz w:val="26"/>
          <w:szCs w:val="26"/>
        </w:rPr>
        <w:t>.2023</w:t>
      </w:r>
      <w:r w:rsidRPr="00CB1EE5">
        <w:rPr>
          <w:sz w:val="26"/>
          <w:szCs w:val="26"/>
        </w:rPr>
        <w:t xml:space="preserve">г. </w:t>
      </w:r>
      <w:r w:rsidR="007512B5" w:rsidRPr="00CB1EE5">
        <w:rPr>
          <w:sz w:val="26"/>
          <w:szCs w:val="26"/>
        </w:rPr>
        <w:t xml:space="preserve">представителям </w:t>
      </w:r>
      <w:r w:rsidR="00582B3F" w:rsidRPr="00CB1EE5">
        <w:rPr>
          <w:sz w:val="26"/>
          <w:szCs w:val="26"/>
        </w:rPr>
        <w:t>СОНКО</w:t>
      </w:r>
      <w:r w:rsidRPr="00CB1EE5">
        <w:rPr>
          <w:sz w:val="26"/>
          <w:szCs w:val="26"/>
        </w:rPr>
        <w:t xml:space="preserve"> </w:t>
      </w:r>
      <w:r w:rsidR="007512B5" w:rsidRPr="00CB1EE5">
        <w:rPr>
          <w:sz w:val="26"/>
          <w:szCs w:val="26"/>
        </w:rPr>
        <w:t xml:space="preserve">предоставлено </w:t>
      </w:r>
      <w:r w:rsidR="006C2DC4" w:rsidRPr="00CB1EE5">
        <w:rPr>
          <w:sz w:val="26"/>
          <w:szCs w:val="26"/>
        </w:rPr>
        <w:t xml:space="preserve">в </w:t>
      </w:r>
      <w:r w:rsidR="005E7CB0" w:rsidRPr="00CB1EE5">
        <w:rPr>
          <w:sz w:val="26"/>
          <w:szCs w:val="26"/>
        </w:rPr>
        <w:t>безвозмездное</w:t>
      </w:r>
      <w:r w:rsidR="00F73440" w:rsidRPr="00CB1EE5">
        <w:rPr>
          <w:sz w:val="26"/>
          <w:szCs w:val="26"/>
        </w:rPr>
        <w:t xml:space="preserve"> пользование и аренду</w:t>
      </w:r>
      <w:r w:rsidR="006C2DC4" w:rsidRPr="00CB1EE5">
        <w:rPr>
          <w:sz w:val="26"/>
          <w:szCs w:val="26"/>
        </w:rPr>
        <w:t xml:space="preserve"> </w:t>
      </w:r>
      <w:r w:rsidR="00F95DBE" w:rsidRPr="00CB1EE5">
        <w:rPr>
          <w:sz w:val="26"/>
          <w:szCs w:val="26"/>
        </w:rPr>
        <w:t>10</w:t>
      </w:r>
      <w:r w:rsidR="006C2DC4" w:rsidRPr="00CB1EE5">
        <w:rPr>
          <w:sz w:val="26"/>
          <w:szCs w:val="26"/>
        </w:rPr>
        <w:t xml:space="preserve"> объектов недвижимости, общей площадью </w:t>
      </w:r>
      <w:r w:rsidR="00F95DBE" w:rsidRPr="00CB1EE5">
        <w:rPr>
          <w:sz w:val="26"/>
          <w:szCs w:val="26"/>
        </w:rPr>
        <w:t>4 289,1</w:t>
      </w:r>
      <w:r w:rsidR="006C2DC4" w:rsidRPr="00CB1EE5">
        <w:rPr>
          <w:sz w:val="26"/>
          <w:szCs w:val="26"/>
        </w:rPr>
        <w:t xml:space="preserve"> </w:t>
      </w:r>
      <w:proofErr w:type="spellStart"/>
      <w:r w:rsidR="006C2DC4" w:rsidRPr="00CB1EE5">
        <w:rPr>
          <w:sz w:val="26"/>
          <w:szCs w:val="26"/>
        </w:rPr>
        <w:t>кв.м</w:t>
      </w:r>
      <w:proofErr w:type="spellEnd"/>
      <w:r w:rsidR="006C2DC4" w:rsidRPr="00CB1EE5">
        <w:rPr>
          <w:sz w:val="26"/>
          <w:szCs w:val="26"/>
        </w:rPr>
        <w:t>., в том числе:</w:t>
      </w:r>
    </w:p>
    <w:p w:rsidR="00CB1EE5" w:rsidRPr="00CB1EE5" w:rsidRDefault="001B0136"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ab/>
      </w:r>
      <w:r w:rsidR="00CB1EE5" w:rsidRPr="00CB1EE5">
        <w:rPr>
          <w:sz w:val="26"/>
          <w:szCs w:val="26"/>
          <w:lang w:eastAsia="en-US"/>
        </w:rPr>
        <w:t xml:space="preserve">- 8 помещений предоставляются на безвозмездной основе (льгота 100%), общей </w:t>
      </w:r>
      <w:r w:rsidR="00CB1EE5" w:rsidRPr="00CB1EE5">
        <w:rPr>
          <w:sz w:val="26"/>
          <w:szCs w:val="26"/>
          <w:lang w:eastAsia="en-US"/>
        </w:rPr>
        <w:lastRenderedPageBreak/>
        <w:t>площадью 1</w:t>
      </w:r>
      <w:r w:rsidR="00D67E82">
        <w:rPr>
          <w:sz w:val="26"/>
          <w:szCs w:val="26"/>
          <w:lang w:eastAsia="en-US"/>
        </w:rPr>
        <w:t xml:space="preserve"> </w:t>
      </w:r>
      <w:r w:rsidR="00CB1EE5" w:rsidRPr="00CB1EE5">
        <w:rPr>
          <w:sz w:val="26"/>
          <w:szCs w:val="26"/>
          <w:lang w:eastAsia="en-US"/>
        </w:rPr>
        <w:t xml:space="preserve">213,0 </w:t>
      </w:r>
      <w:proofErr w:type="spellStart"/>
      <w:r w:rsidR="00CB1EE5" w:rsidRPr="00CB1EE5">
        <w:rPr>
          <w:sz w:val="26"/>
          <w:szCs w:val="26"/>
          <w:lang w:eastAsia="en-US"/>
        </w:rPr>
        <w:t>кв.м</w:t>
      </w:r>
      <w:proofErr w:type="spellEnd"/>
      <w:r w:rsidR="00CB1EE5"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общественная организация ветеранов (пенсионеров) войны, труда, Вооруженных сил и правоохранительных органов - 187,6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городская организация общероссийской общественной организации «Всероссийское общество инвалидов» - 154,8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w:t>
      </w:r>
      <w:proofErr w:type="spellStart"/>
      <w:r w:rsidRPr="00CB1EE5">
        <w:rPr>
          <w:sz w:val="26"/>
          <w:szCs w:val="26"/>
          <w:lang w:eastAsia="en-US"/>
        </w:rPr>
        <w:t>Пыть-Яхская</w:t>
      </w:r>
      <w:proofErr w:type="spellEnd"/>
      <w:r w:rsidRPr="00CB1EE5">
        <w:rPr>
          <w:sz w:val="26"/>
          <w:szCs w:val="26"/>
          <w:lang w:eastAsia="en-US"/>
        </w:rPr>
        <w:t xml:space="preserve"> местная городская молодежная общественная организация «Активист» - 59,7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Центр социальной помощи «Призвание» - 59,3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«Городской приют для бездомных животных «Шанс» - 209,8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Благотворительный фонд «Подари мечту» - 193,6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спортивно-технический клуб «СИБИРЬ» - 97,8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АНО ДПО Учебный центр «Профи» - 250,4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xml:space="preserve">- 2 помещения предоставлено по договору аренды (стоимость аренды 1,00 рубль в месяц) 3076,1 </w:t>
      </w:r>
      <w:proofErr w:type="spellStart"/>
      <w:r w:rsidRPr="00CB1EE5">
        <w:rPr>
          <w:sz w:val="26"/>
          <w:szCs w:val="26"/>
          <w:lang w:eastAsia="en-US"/>
        </w:rPr>
        <w:t>кв.м</w:t>
      </w:r>
      <w:proofErr w:type="spellEnd"/>
      <w:r w:rsidRPr="00CB1EE5">
        <w:rPr>
          <w:sz w:val="26"/>
          <w:szCs w:val="26"/>
          <w:lang w:eastAsia="en-US"/>
        </w:rPr>
        <w:t xml:space="preserve">.: </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ЧОУ ДПО «</w:t>
      </w:r>
      <w:proofErr w:type="spellStart"/>
      <w:r w:rsidRPr="00CB1EE5">
        <w:rPr>
          <w:sz w:val="26"/>
          <w:szCs w:val="26"/>
          <w:lang w:eastAsia="en-US"/>
        </w:rPr>
        <w:t>Профф</w:t>
      </w:r>
      <w:proofErr w:type="spellEnd"/>
      <w:r w:rsidRPr="00CB1EE5">
        <w:rPr>
          <w:sz w:val="26"/>
          <w:szCs w:val="26"/>
          <w:lang w:eastAsia="en-US"/>
        </w:rPr>
        <w:t xml:space="preserve">» - 727,5 </w:t>
      </w:r>
      <w:proofErr w:type="spellStart"/>
      <w:r w:rsidRPr="00CB1EE5">
        <w:rPr>
          <w:sz w:val="26"/>
          <w:szCs w:val="26"/>
          <w:lang w:eastAsia="en-US"/>
        </w:rPr>
        <w:t>кв.м</w:t>
      </w:r>
      <w:proofErr w:type="spellEnd"/>
      <w:r w:rsidRPr="00CB1EE5">
        <w:rPr>
          <w:sz w:val="26"/>
          <w:szCs w:val="26"/>
          <w:lang w:eastAsia="en-US"/>
        </w:rPr>
        <w:t>.;</w:t>
      </w:r>
    </w:p>
    <w:p w:rsidR="00CB1EE5" w:rsidRPr="00CB1EE5" w:rsidRDefault="00CB1EE5" w:rsidP="00CB1EE5">
      <w:pPr>
        <w:widowControl w:val="0"/>
        <w:tabs>
          <w:tab w:val="left" w:pos="0"/>
          <w:tab w:val="left" w:pos="709"/>
        </w:tabs>
        <w:snapToGrid/>
        <w:spacing w:before="6"/>
        <w:ind w:left="119" w:right="-1"/>
        <w:jc w:val="both"/>
        <w:rPr>
          <w:sz w:val="26"/>
          <w:szCs w:val="26"/>
          <w:lang w:eastAsia="en-US"/>
        </w:rPr>
      </w:pPr>
      <w:r w:rsidRPr="00CB1EE5">
        <w:rPr>
          <w:sz w:val="26"/>
          <w:szCs w:val="26"/>
          <w:lang w:eastAsia="en-US"/>
        </w:rPr>
        <w:t>- АНПОО «</w:t>
      </w:r>
      <w:proofErr w:type="spellStart"/>
      <w:r w:rsidRPr="00CB1EE5">
        <w:rPr>
          <w:sz w:val="26"/>
          <w:szCs w:val="26"/>
          <w:lang w:eastAsia="en-US"/>
        </w:rPr>
        <w:t>Сургутский</w:t>
      </w:r>
      <w:proofErr w:type="spellEnd"/>
      <w:r w:rsidRPr="00CB1EE5">
        <w:rPr>
          <w:sz w:val="26"/>
          <w:szCs w:val="26"/>
          <w:lang w:eastAsia="en-US"/>
        </w:rPr>
        <w:t xml:space="preserve"> институт экономики, управления и права» -2348,6 </w:t>
      </w:r>
      <w:proofErr w:type="spellStart"/>
      <w:r w:rsidRPr="00CB1EE5">
        <w:rPr>
          <w:sz w:val="26"/>
          <w:szCs w:val="26"/>
          <w:lang w:eastAsia="en-US"/>
        </w:rPr>
        <w:t>кв.м</w:t>
      </w:r>
      <w:proofErr w:type="spellEnd"/>
      <w:r w:rsidRPr="00CB1EE5">
        <w:rPr>
          <w:sz w:val="26"/>
          <w:szCs w:val="26"/>
          <w:lang w:eastAsia="en-US"/>
        </w:rPr>
        <w:t>.</w:t>
      </w:r>
    </w:p>
    <w:p w:rsidR="00207771" w:rsidRPr="00FC1A76" w:rsidRDefault="00FC1A76" w:rsidP="00CB1EE5">
      <w:pPr>
        <w:widowControl w:val="0"/>
        <w:tabs>
          <w:tab w:val="left" w:pos="0"/>
          <w:tab w:val="left" w:pos="709"/>
        </w:tabs>
        <w:snapToGrid/>
        <w:spacing w:before="6"/>
        <w:ind w:left="119" w:right="-1"/>
        <w:jc w:val="both"/>
        <w:rPr>
          <w:sz w:val="26"/>
          <w:szCs w:val="26"/>
          <w:lang w:eastAsia="en-US"/>
        </w:rPr>
      </w:pPr>
      <w:r>
        <w:rPr>
          <w:color w:val="FF0000"/>
          <w:sz w:val="26"/>
          <w:szCs w:val="26"/>
          <w:lang w:eastAsia="en-US"/>
        </w:rPr>
        <w:tab/>
      </w:r>
      <w:r w:rsidR="002E2C45" w:rsidRPr="00FC1A76">
        <w:rPr>
          <w:sz w:val="26"/>
          <w:szCs w:val="26"/>
          <w:lang w:eastAsia="en-US"/>
        </w:rPr>
        <w:t>2</w:t>
      </w:r>
      <w:r w:rsidR="00207771" w:rsidRPr="00FC1A76">
        <w:rPr>
          <w:sz w:val="26"/>
          <w:szCs w:val="26"/>
          <w:lang w:eastAsia="en-US"/>
        </w:rPr>
        <w:t xml:space="preserve"> индивидуальным предпринимателям предоставлены помещения в аренду, общей площадью – </w:t>
      </w:r>
      <w:r w:rsidR="00F8537A" w:rsidRPr="00FC1A76">
        <w:rPr>
          <w:sz w:val="26"/>
          <w:szCs w:val="26"/>
          <w:lang w:eastAsia="en-US"/>
        </w:rPr>
        <w:t>1 723,4</w:t>
      </w:r>
      <w:r w:rsidR="00207771" w:rsidRPr="00FC1A76">
        <w:rPr>
          <w:sz w:val="26"/>
          <w:szCs w:val="26"/>
          <w:lang w:eastAsia="en-US"/>
        </w:rPr>
        <w:t xml:space="preserve"> </w:t>
      </w:r>
      <w:proofErr w:type="spellStart"/>
      <w:r w:rsidR="00207771" w:rsidRPr="00FC1A76">
        <w:rPr>
          <w:sz w:val="26"/>
          <w:szCs w:val="26"/>
          <w:lang w:eastAsia="en-US"/>
        </w:rPr>
        <w:t>кв.м</w:t>
      </w:r>
      <w:proofErr w:type="spellEnd"/>
      <w:r w:rsidR="00207771" w:rsidRPr="00FC1A76">
        <w:rPr>
          <w:sz w:val="26"/>
          <w:szCs w:val="26"/>
          <w:lang w:eastAsia="en-US"/>
        </w:rPr>
        <w:t>.</w:t>
      </w:r>
    </w:p>
    <w:p w:rsidR="002E2C45" w:rsidRPr="00FC1A76" w:rsidRDefault="00FC1A76" w:rsidP="0099765A">
      <w:pPr>
        <w:widowControl w:val="0"/>
        <w:tabs>
          <w:tab w:val="left" w:pos="0"/>
          <w:tab w:val="left" w:pos="709"/>
        </w:tabs>
        <w:spacing w:before="6"/>
        <w:ind w:right="-1"/>
        <w:jc w:val="both"/>
        <w:rPr>
          <w:sz w:val="26"/>
          <w:szCs w:val="26"/>
        </w:rPr>
      </w:pPr>
      <w:r w:rsidRPr="00FC1A76">
        <w:rPr>
          <w:sz w:val="26"/>
          <w:szCs w:val="26"/>
        </w:rPr>
        <w:tab/>
      </w:r>
      <w:r w:rsidR="00756F7C" w:rsidRPr="00FC1A76">
        <w:rPr>
          <w:sz w:val="26"/>
          <w:szCs w:val="26"/>
        </w:rPr>
        <w:t>8</w:t>
      </w:r>
      <w:r w:rsidR="00F27006" w:rsidRPr="00FC1A76">
        <w:rPr>
          <w:sz w:val="26"/>
          <w:szCs w:val="26"/>
        </w:rPr>
        <w:t xml:space="preserve"> СОНКО на базе муниципальных учреждений предоставлены помещения в аренду общей площадью </w:t>
      </w:r>
      <w:r w:rsidR="0027674E" w:rsidRPr="00FC1A76">
        <w:rPr>
          <w:sz w:val="26"/>
          <w:szCs w:val="26"/>
        </w:rPr>
        <w:t xml:space="preserve">5955,5 </w:t>
      </w:r>
      <w:proofErr w:type="spellStart"/>
      <w:r w:rsidR="0027674E" w:rsidRPr="00FC1A76">
        <w:rPr>
          <w:sz w:val="26"/>
          <w:szCs w:val="26"/>
        </w:rPr>
        <w:t>кв.м</w:t>
      </w:r>
      <w:proofErr w:type="spellEnd"/>
      <w:r w:rsidR="0027674E" w:rsidRPr="00FC1A76">
        <w:rPr>
          <w:sz w:val="26"/>
          <w:szCs w:val="26"/>
        </w:rPr>
        <w:t>.</w:t>
      </w:r>
    </w:p>
    <w:p w:rsidR="00734E02" w:rsidRPr="00ED6D88" w:rsidRDefault="00A21FCE" w:rsidP="00CC6303">
      <w:pPr>
        <w:ind w:firstLine="708"/>
        <w:jc w:val="both"/>
        <w:rPr>
          <w:sz w:val="26"/>
          <w:szCs w:val="26"/>
        </w:rPr>
      </w:pPr>
      <w:r w:rsidRPr="00FC1A76">
        <w:rPr>
          <w:sz w:val="26"/>
          <w:szCs w:val="26"/>
        </w:rPr>
        <w:t xml:space="preserve">Руководствуясь </w:t>
      </w:r>
      <w:hyperlink r:id="rId22" w:history="1">
        <w:r w:rsidRPr="00FC1A76">
          <w:rPr>
            <w:sz w:val="26"/>
            <w:szCs w:val="26"/>
          </w:rPr>
          <w:t>Указом</w:t>
        </w:r>
      </w:hyperlink>
      <w:r w:rsidRPr="00FC1A76">
        <w:rPr>
          <w:sz w:val="26"/>
          <w:szCs w:val="26"/>
        </w:rPr>
        <w:t xml:space="preserve"> Президента Российской Федерации </w:t>
      </w:r>
      <w:r w:rsidRPr="00ED6D88">
        <w:rPr>
          <w:sz w:val="26"/>
          <w:szCs w:val="26"/>
        </w:rPr>
        <w:t>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w:t>
      </w:r>
      <w:r w:rsidR="009142BA" w:rsidRPr="00ED6D88">
        <w:rPr>
          <w:sz w:val="26"/>
          <w:szCs w:val="26"/>
        </w:rPr>
        <w:t>х нормативных правовых актов и экспертизы</w:t>
      </w:r>
      <w:r w:rsidRPr="00ED6D88">
        <w:rPr>
          <w:sz w:val="26"/>
          <w:szCs w:val="26"/>
        </w:rPr>
        <w:t xml:space="preserve"> </w:t>
      </w:r>
      <w:r w:rsidR="009142BA" w:rsidRPr="00ED6D88">
        <w:rPr>
          <w:sz w:val="26"/>
          <w:szCs w:val="26"/>
        </w:rPr>
        <w:t>принятых</w:t>
      </w:r>
      <w:r w:rsidRPr="00ED6D88">
        <w:rPr>
          <w:sz w:val="26"/>
          <w:szCs w:val="26"/>
        </w:rPr>
        <w:t xml:space="preserve"> муниципаль</w:t>
      </w:r>
      <w:r w:rsidR="009142BA" w:rsidRPr="00ED6D88">
        <w:rPr>
          <w:sz w:val="26"/>
          <w:szCs w:val="26"/>
        </w:rPr>
        <w:t>ных нормативных правовых актов</w:t>
      </w:r>
      <w:r w:rsidRPr="00ED6D88">
        <w:rPr>
          <w:sz w:val="26"/>
          <w:szCs w:val="26"/>
        </w:rPr>
        <w:t xml:space="preserve">, в соответствии с постановлением администрации города </w:t>
      </w:r>
      <w:r w:rsidR="00162238" w:rsidRPr="00ED6D88">
        <w:rPr>
          <w:sz w:val="26"/>
          <w:szCs w:val="26"/>
        </w:rPr>
        <w:t xml:space="preserve">от </w:t>
      </w:r>
      <w:r w:rsidR="009142BA" w:rsidRPr="00ED6D88">
        <w:rPr>
          <w:sz w:val="26"/>
          <w:szCs w:val="26"/>
        </w:rPr>
        <w:t>29 августа 2023</w:t>
      </w:r>
      <w:r w:rsidR="00162238" w:rsidRPr="00ED6D88">
        <w:rPr>
          <w:sz w:val="26"/>
          <w:szCs w:val="26"/>
        </w:rPr>
        <w:t xml:space="preserve"> №</w:t>
      </w:r>
      <w:r w:rsidR="00277660" w:rsidRPr="00ED6D88">
        <w:rPr>
          <w:sz w:val="26"/>
          <w:szCs w:val="26"/>
        </w:rPr>
        <w:t xml:space="preserve"> </w:t>
      </w:r>
      <w:r w:rsidR="009142BA" w:rsidRPr="00ED6D88">
        <w:rPr>
          <w:sz w:val="26"/>
          <w:szCs w:val="26"/>
        </w:rPr>
        <w:t>244-</w:t>
      </w:r>
      <w:r w:rsidRPr="00ED6D88">
        <w:rPr>
          <w:sz w:val="26"/>
          <w:szCs w:val="26"/>
        </w:rPr>
        <w:t>па</w:t>
      </w:r>
      <w:r w:rsidR="00162238" w:rsidRPr="00ED6D88">
        <w:rPr>
          <w:sz w:val="26"/>
          <w:szCs w:val="26"/>
        </w:rPr>
        <w:t>.</w:t>
      </w:r>
      <w:r w:rsidRPr="00ED6D88">
        <w:rPr>
          <w:sz w:val="26"/>
          <w:szCs w:val="26"/>
        </w:rPr>
        <w:t xml:space="preserve"> </w:t>
      </w:r>
      <w:r w:rsidR="00ED6D88" w:rsidRPr="00ED6D88">
        <w:rPr>
          <w:sz w:val="26"/>
          <w:szCs w:val="26"/>
        </w:rPr>
        <w:t>За 9 месяцев</w:t>
      </w:r>
      <w:r w:rsidR="00734E02" w:rsidRPr="00ED6D88">
        <w:rPr>
          <w:sz w:val="26"/>
          <w:szCs w:val="26"/>
        </w:rPr>
        <w:t xml:space="preserve"> 2023 года</w:t>
      </w:r>
      <w:r w:rsidR="00B4294E" w:rsidRPr="00ED6D88">
        <w:rPr>
          <w:sz w:val="26"/>
          <w:szCs w:val="26"/>
        </w:rPr>
        <w:t xml:space="preserve"> </w:t>
      </w:r>
      <w:r w:rsidR="00BD19A7" w:rsidRPr="00ED6D88">
        <w:rPr>
          <w:sz w:val="26"/>
          <w:szCs w:val="26"/>
        </w:rPr>
        <w:t xml:space="preserve">проведено </w:t>
      </w:r>
      <w:r w:rsidR="00AF6993" w:rsidRPr="00ED6D88">
        <w:rPr>
          <w:sz w:val="26"/>
          <w:szCs w:val="26"/>
        </w:rPr>
        <w:t>5</w:t>
      </w:r>
      <w:r w:rsidR="00734E02" w:rsidRPr="00ED6D88">
        <w:rPr>
          <w:sz w:val="26"/>
          <w:szCs w:val="26"/>
        </w:rPr>
        <w:t xml:space="preserve"> </w:t>
      </w:r>
      <w:r w:rsidR="004B28F8" w:rsidRPr="00ED6D88">
        <w:rPr>
          <w:sz w:val="26"/>
          <w:szCs w:val="26"/>
        </w:rPr>
        <w:t>процедур</w:t>
      </w:r>
      <w:r w:rsidR="004A6289" w:rsidRPr="00ED6D88">
        <w:rPr>
          <w:sz w:val="26"/>
          <w:szCs w:val="26"/>
        </w:rPr>
        <w:t xml:space="preserve"> </w:t>
      </w:r>
      <w:r w:rsidR="006E4D50" w:rsidRPr="00ED6D88">
        <w:rPr>
          <w:sz w:val="26"/>
          <w:szCs w:val="26"/>
        </w:rPr>
        <w:t>оцен</w:t>
      </w:r>
      <w:r w:rsidR="00AE6241" w:rsidRPr="00ED6D88">
        <w:rPr>
          <w:sz w:val="26"/>
          <w:szCs w:val="26"/>
        </w:rPr>
        <w:t>к</w:t>
      </w:r>
      <w:r w:rsidR="00B4294E" w:rsidRPr="00ED6D88">
        <w:rPr>
          <w:sz w:val="26"/>
          <w:szCs w:val="26"/>
        </w:rPr>
        <w:t>и</w:t>
      </w:r>
      <w:r w:rsidR="00AE6241" w:rsidRPr="00ED6D88">
        <w:rPr>
          <w:sz w:val="26"/>
          <w:szCs w:val="26"/>
        </w:rPr>
        <w:t xml:space="preserve"> регулирующего воздействия проектов муниципальных нормативных правовых актов</w:t>
      </w:r>
      <w:r w:rsidR="00ED6D88" w:rsidRPr="00ED6D88">
        <w:rPr>
          <w:sz w:val="26"/>
          <w:szCs w:val="26"/>
        </w:rPr>
        <w:t xml:space="preserve"> и 4 эк</w:t>
      </w:r>
      <w:r w:rsidR="00B05495">
        <w:rPr>
          <w:sz w:val="26"/>
          <w:szCs w:val="26"/>
        </w:rPr>
        <w:t>с</w:t>
      </w:r>
      <w:r w:rsidR="00ED6D88" w:rsidRPr="00ED6D88">
        <w:rPr>
          <w:sz w:val="26"/>
          <w:szCs w:val="26"/>
        </w:rPr>
        <w:t>пертизы.</w:t>
      </w:r>
    </w:p>
    <w:p w:rsidR="00686D23" w:rsidRPr="00D67E82" w:rsidRDefault="00C16BAF" w:rsidP="00CC6303">
      <w:pPr>
        <w:ind w:firstLine="708"/>
        <w:jc w:val="both"/>
        <w:rPr>
          <w:sz w:val="26"/>
          <w:szCs w:val="26"/>
        </w:rPr>
      </w:pPr>
      <w:r w:rsidRPr="00D67E82">
        <w:rPr>
          <w:sz w:val="26"/>
          <w:szCs w:val="26"/>
        </w:rPr>
        <w:t>По результатам Рейтинга за 2022</w:t>
      </w:r>
      <w:r w:rsidR="00686D23" w:rsidRPr="00D67E82">
        <w:rPr>
          <w:sz w:val="26"/>
          <w:szCs w:val="26"/>
        </w:rPr>
        <w:t xml:space="preserve"> год, город Пыть-Ях находится на 12 месте из 22 городских округов и муниципальных районов, группа «Высший уровень» (</w:t>
      </w:r>
      <w:r w:rsidRPr="00D67E82">
        <w:rPr>
          <w:sz w:val="26"/>
          <w:szCs w:val="26"/>
        </w:rPr>
        <w:t xml:space="preserve">2021 год – 12 место «Высокий уровень»; </w:t>
      </w:r>
      <w:r w:rsidR="00686D23" w:rsidRPr="00D67E82">
        <w:rPr>
          <w:sz w:val="26"/>
          <w:szCs w:val="26"/>
        </w:rPr>
        <w:t xml:space="preserve">2020 год - 14 место, группа «Хороший уровень»). </w:t>
      </w:r>
    </w:p>
    <w:p w:rsidR="00E817D0" w:rsidRPr="00D67E82" w:rsidRDefault="00E817D0" w:rsidP="00CC6303">
      <w:pPr>
        <w:ind w:firstLine="708"/>
        <w:jc w:val="both"/>
        <w:rPr>
          <w:sz w:val="26"/>
          <w:szCs w:val="26"/>
        </w:rPr>
      </w:pPr>
    </w:p>
    <w:p w:rsidR="00C8568A" w:rsidRPr="00D67E82" w:rsidRDefault="00F93451" w:rsidP="00C8568A">
      <w:pPr>
        <w:ind w:firstLine="708"/>
        <w:jc w:val="both"/>
        <w:rPr>
          <w:sz w:val="26"/>
          <w:szCs w:val="26"/>
        </w:rPr>
      </w:pPr>
      <w:r w:rsidRPr="00D67E82">
        <w:rPr>
          <w:sz w:val="26"/>
          <w:szCs w:val="26"/>
        </w:rPr>
        <w:t>По результатам Рейтинга городских округов Ханты-Мансийского автономного округа - Югры по итогам реализации механизмов поддержки социально ориентированных некоммерческих организаций и социального предпринимательства, обеспечения доступа негосударственных (немуниципальных) организаций к предоставлению услуг (работ) в социальной сфере и внедрения конкурентных способов оказания муниципальных услуг (работ) в социальной сфере в 2022 году</w:t>
      </w:r>
      <w:r w:rsidR="00C8568A" w:rsidRPr="00D67E82">
        <w:rPr>
          <w:sz w:val="26"/>
          <w:szCs w:val="26"/>
        </w:rPr>
        <w:t xml:space="preserve">, </w:t>
      </w:r>
      <w:r w:rsidRPr="00D67E82">
        <w:rPr>
          <w:sz w:val="26"/>
          <w:szCs w:val="26"/>
        </w:rPr>
        <w:t xml:space="preserve"> </w:t>
      </w:r>
      <w:r w:rsidR="00C8568A" w:rsidRPr="00D67E82">
        <w:rPr>
          <w:sz w:val="26"/>
          <w:szCs w:val="26"/>
        </w:rPr>
        <w:t>город Пыть-Ях находится на 3 месте (из 13 городских округов), в 2021 году – на 13 месте (2020-13 место, 2019 – 13 место, 2018 -12 место).</w:t>
      </w:r>
    </w:p>
    <w:p w:rsidR="00F8537A" w:rsidRPr="00650B81" w:rsidRDefault="00F8537A" w:rsidP="00F8537A">
      <w:pPr>
        <w:widowControl w:val="0"/>
        <w:autoSpaceDE w:val="0"/>
        <w:autoSpaceDN w:val="0"/>
        <w:snapToGrid/>
        <w:ind w:firstLine="708"/>
        <w:jc w:val="both"/>
        <w:rPr>
          <w:sz w:val="26"/>
          <w:szCs w:val="26"/>
        </w:rPr>
      </w:pPr>
      <w:r w:rsidRPr="00650B81">
        <w:rPr>
          <w:sz w:val="26"/>
          <w:szCs w:val="26"/>
        </w:rPr>
        <w:t>На территории города Пыть-Яха в соответствии с распоряжением администрации города от 21.06.2022 № 1085-ра реализуется «План мероприятий («дорожная карта») по поддержке доступа немуниципальных организаций (коммерческих, некоммерческих) к предоставлению услуг в социальной сфере в городе Пыть-Яхе на 2022-2025 годы».</w:t>
      </w:r>
    </w:p>
    <w:p w:rsidR="00F8537A" w:rsidRPr="00240B19" w:rsidRDefault="00F8537A" w:rsidP="00F8537A">
      <w:pPr>
        <w:widowControl w:val="0"/>
        <w:autoSpaceDE w:val="0"/>
        <w:autoSpaceDN w:val="0"/>
        <w:snapToGrid/>
        <w:ind w:firstLine="708"/>
        <w:jc w:val="both"/>
        <w:rPr>
          <w:sz w:val="26"/>
          <w:szCs w:val="26"/>
        </w:rPr>
      </w:pPr>
      <w:r w:rsidRPr="00240B19">
        <w:rPr>
          <w:sz w:val="26"/>
          <w:szCs w:val="26"/>
        </w:rPr>
        <w:t>Координационным (совещательным) органом определена комиссия по вопросам обеспечения устойчивого развития экономики и мониторинга достижения целевых показателей социально-экономического развития города Пыть-Яха. Уполномоченным органом является управление по экономике администрации города.</w:t>
      </w:r>
    </w:p>
    <w:p w:rsidR="00452ACB" w:rsidRPr="00CE64BE" w:rsidRDefault="00452ACB" w:rsidP="00E60BFA">
      <w:pPr>
        <w:pStyle w:val="1"/>
        <w:rPr>
          <w:rFonts w:ascii="Times New Roman" w:hAnsi="Times New Roman" w:cs="Times New Roman"/>
        </w:rPr>
      </w:pPr>
      <w:bookmarkStart w:id="92" w:name="_Toc133488856"/>
      <w:r w:rsidRPr="00CE64BE">
        <w:rPr>
          <w:rFonts w:ascii="Times New Roman" w:hAnsi="Times New Roman" w:cs="Times New Roman"/>
        </w:rPr>
        <w:lastRenderedPageBreak/>
        <w:t>Управление и структура муниципальной собственности</w:t>
      </w:r>
      <w:r w:rsidR="0057280E" w:rsidRPr="00CE64BE">
        <w:rPr>
          <w:rFonts w:ascii="Times New Roman" w:hAnsi="Times New Roman" w:cs="Times New Roman"/>
        </w:rPr>
        <w:t>.</w:t>
      </w:r>
      <w:bookmarkEnd w:id="92"/>
    </w:p>
    <w:p w:rsidR="00452ACB" w:rsidRPr="00CE64BE" w:rsidRDefault="00452ACB" w:rsidP="00452ACB">
      <w:pPr>
        <w:ind w:firstLine="708"/>
        <w:jc w:val="both"/>
        <w:rPr>
          <w:sz w:val="26"/>
          <w:szCs w:val="26"/>
        </w:rPr>
      </w:pPr>
    </w:p>
    <w:p w:rsidR="00F74512" w:rsidRPr="00CE64BE" w:rsidRDefault="00BA473A" w:rsidP="005A610C">
      <w:pPr>
        <w:ind w:firstLine="708"/>
        <w:jc w:val="both"/>
        <w:rPr>
          <w:sz w:val="26"/>
          <w:szCs w:val="26"/>
        </w:rPr>
      </w:pPr>
      <w:r w:rsidRPr="00CE64BE">
        <w:rPr>
          <w:sz w:val="26"/>
          <w:szCs w:val="26"/>
        </w:rPr>
        <w:t>По состоянию на</w:t>
      </w:r>
      <w:r w:rsidR="00CC0EFE" w:rsidRPr="00CE64BE">
        <w:rPr>
          <w:sz w:val="26"/>
          <w:szCs w:val="26"/>
        </w:rPr>
        <w:t xml:space="preserve"> 01.10</w:t>
      </w:r>
      <w:r w:rsidR="00130760" w:rsidRPr="00CE64BE">
        <w:rPr>
          <w:sz w:val="26"/>
          <w:szCs w:val="26"/>
        </w:rPr>
        <w:t>.2023</w:t>
      </w:r>
      <w:r w:rsidR="00DB2DD9" w:rsidRPr="00CE64BE">
        <w:rPr>
          <w:sz w:val="26"/>
          <w:szCs w:val="26"/>
        </w:rPr>
        <w:t xml:space="preserve">г. балансовая (первоначальная) стоимость имущества, числящегося в реестре муниципального имущества, составила </w:t>
      </w:r>
      <w:r w:rsidR="00E20423" w:rsidRPr="00CE64BE">
        <w:rPr>
          <w:sz w:val="26"/>
          <w:szCs w:val="26"/>
        </w:rPr>
        <w:t>15 622,6</w:t>
      </w:r>
      <w:r w:rsidR="00DB2DD9" w:rsidRPr="00CE64BE">
        <w:rPr>
          <w:sz w:val="26"/>
          <w:szCs w:val="26"/>
        </w:rPr>
        <w:t xml:space="preserve"> млн. руб., в том числе стоимость имущества, находящегося в </w:t>
      </w:r>
      <w:r w:rsidR="00770296" w:rsidRPr="00CE64BE">
        <w:rPr>
          <w:sz w:val="26"/>
          <w:szCs w:val="26"/>
        </w:rPr>
        <w:t xml:space="preserve">хозяйственном ведении, – </w:t>
      </w:r>
      <w:r w:rsidR="00BC0AA2" w:rsidRPr="00CE64BE">
        <w:rPr>
          <w:sz w:val="26"/>
          <w:szCs w:val="26"/>
        </w:rPr>
        <w:t>3 394,0</w:t>
      </w:r>
      <w:r w:rsidR="00620FF0" w:rsidRPr="00CE64BE">
        <w:rPr>
          <w:sz w:val="26"/>
          <w:szCs w:val="26"/>
        </w:rPr>
        <w:t xml:space="preserve"> </w:t>
      </w:r>
      <w:r w:rsidR="00DB2DD9" w:rsidRPr="00CE64BE">
        <w:rPr>
          <w:sz w:val="26"/>
          <w:szCs w:val="26"/>
        </w:rPr>
        <w:t xml:space="preserve">млн. руб., в </w:t>
      </w:r>
      <w:r w:rsidR="00770296" w:rsidRPr="00CE64BE">
        <w:rPr>
          <w:sz w:val="26"/>
          <w:szCs w:val="26"/>
        </w:rPr>
        <w:t xml:space="preserve">оперативном управлении – </w:t>
      </w:r>
      <w:r w:rsidR="00BC0AA2" w:rsidRPr="00CE64BE">
        <w:rPr>
          <w:sz w:val="26"/>
          <w:szCs w:val="26"/>
        </w:rPr>
        <w:t>6 912,8</w:t>
      </w:r>
      <w:r w:rsidR="00DB2DD9" w:rsidRPr="00CE64BE">
        <w:rPr>
          <w:sz w:val="26"/>
          <w:szCs w:val="26"/>
        </w:rPr>
        <w:t xml:space="preserve"> млн. руб., сто</w:t>
      </w:r>
      <w:r w:rsidR="00770296" w:rsidRPr="00CE64BE">
        <w:rPr>
          <w:sz w:val="26"/>
          <w:szCs w:val="26"/>
        </w:rPr>
        <w:t xml:space="preserve">имость имущества казны – </w:t>
      </w:r>
      <w:r w:rsidR="00BC0AA2" w:rsidRPr="00CE64BE">
        <w:rPr>
          <w:sz w:val="26"/>
          <w:szCs w:val="26"/>
        </w:rPr>
        <w:t>5 315,8</w:t>
      </w:r>
      <w:r w:rsidR="000B5909" w:rsidRPr="00CE64BE">
        <w:rPr>
          <w:sz w:val="26"/>
          <w:szCs w:val="26"/>
        </w:rPr>
        <w:t xml:space="preserve"> </w:t>
      </w:r>
      <w:r w:rsidR="00DB2DD9" w:rsidRPr="00CE64BE">
        <w:rPr>
          <w:sz w:val="26"/>
          <w:szCs w:val="26"/>
        </w:rPr>
        <w:t>млн. руб.</w:t>
      </w:r>
    </w:p>
    <w:p w:rsidR="00F74512" w:rsidRPr="00CE64BE" w:rsidRDefault="00E71358" w:rsidP="00F709B1">
      <w:pPr>
        <w:ind w:firstLine="708"/>
        <w:jc w:val="center"/>
        <w:rPr>
          <w:sz w:val="26"/>
          <w:szCs w:val="26"/>
        </w:rPr>
      </w:pPr>
      <w:r w:rsidRPr="00CE64BE">
        <w:rPr>
          <w:noProof/>
        </w:rPr>
        <w:drawing>
          <wp:inline distT="0" distB="0" distL="0" distR="0" wp14:anchorId="3CAC203E" wp14:editId="51711EE6">
            <wp:extent cx="5759450" cy="2809188"/>
            <wp:effectExtent l="0" t="0" r="0"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B2DD9" w:rsidRPr="00CE64BE" w:rsidRDefault="00DB2DD9" w:rsidP="00DB2DD9">
      <w:pPr>
        <w:ind w:firstLine="708"/>
        <w:jc w:val="both"/>
        <w:rPr>
          <w:sz w:val="26"/>
          <w:szCs w:val="26"/>
        </w:rPr>
      </w:pPr>
      <w:r w:rsidRPr="00CE64BE">
        <w:rPr>
          <w:sz w:val="26"/>
          <w:szCs w:val="26"/>
        </w:rPr>
        <w:t xml:space="preserve">Муниципальный сектор экономики представлен </w:t>
      </w:r>
      <w:r w:rsidR="00DF1622" w:rsidRPr="00CE64BE">
        <w:rPr>
          <w:sz w:val="26"/>
          <w:szCs w:val="26"/>
        </w:rPr>
        <w:t>2</w:t>
      </w:r>
      <w:r w:rsidRPr="00CE64BE">
        <w:rPr>
          <w:sz w:val="26"/>
          <w:szCs w:val="26"/>
        </w:rPr>
        <w:t xml:space="preserve"> муниципальными унитарными предприятиями </w:t>
      </w:r>
      <w:r w:rsidR="005B1824" w:rsidRPr="00CE64BE">
        <w:rPr>
          <w:sz w:val="26"/>
          <w:szCs w:val="26"/>
        </w:rPr>
        <w:t>и 30</w:t>
      </w:r>
      <w:r w:rsidRPr="00CE64BE">
        <w:rPr>
          <w:sz w:val="26"/>
          <w:szCs w:val="26"/>
        </w:rPr>
        <w:t xml:space="preserve"> муниципальными бюджетными, казенными и автономными учреждениями. </w:t>
      </w:r>
    </w:p>
    <w:p w:rsidR="00E63DB0" w:rsidRPr="00FB0ABA" w:rsidRDefault="00D2273D" w:rsidP="00E63DB0">
      <w:pPr>
        <w:tabs>
          <w:tab w:val="num" w:pos="1277"/>
          <w:tab w:val="num" w:pos="1637"/>
        </w:tabs>
        <w:ind w:firstLine="708"/>
        <w:jc w:val="both"/>
        <w:rPr>
          <w:sz w:val="26"/>
          <w:szCs w:val="26"/>
        </w:rPr>
      </w:pPr>
      <w:r w:rsidRPr="00FB0ABA">
        <w:rPr>
          <w:sz w:val="26"/>
          <w:szCs w:val="26"/>
        </w:rPr>
        <w:t xml:space="preserve">За </w:t>
      </w:r>
      <w:r w:rsidR="00CE64BE" w:rsidRPr="00FB0ABA">
        <w:rPr>
          <w:sz w:val="26"/>
          <w:szCs w:val="26"/>
        </w:rPr>
        <w:t>9 месяцев</w:t>
      </w:r>
      <w:r w:rsidR="000A0B75" w:rsidRPr="00FB0ABA">
        <w:rPr>
          <w:sz w:val="26"/>
          <w:szCs w:val="26"/>
        </w:rPr>
        <w:t xml:space="preserve"> 2023</w:t>
      </w:r>
      <w:r w:rsidR="005E6678" w:rsidRPr="00FB0ABA">
        <w:rPr>
          <w:sz w:val="26"/>
          <w:szCs w:val="26"/>
        </w:rPr>
        <w:t xml:space="preserve"> год</w:t>
      </w:r>
      <w:r w:rsidR="000A0B75" w:rsidRPr="00FB0ABA">
        <w:rPr>
          <w:sz w:val="26"/>
          <w:szCs w:val="26"/>
        </w:rPr>
        <w:t>а</w:t>
      </w:r>
      <w:r w:rsidR="00E63DB0" w:rsidRPr="00FB0ABA">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C7431D" w:rsidRPr="00FB0ABA">
        <w:rPr>
          <w:sz w:val="26"/>
          <w:szCs w:val="26"/>
        </w:rPr>
        <w:t>125</w:t>
      </w:r>
      <w:r w:rsidR="00FC20E8" w:rsidRPr="00FB0ABA">
        <w:rPr>
          <w:sz w:val="26"/>
          <w:szCs w:val="26"/>
        </w:rPr>
        <w:t>, хозяйственного</w:t>
      </w:r>
      <w:r w:rsidRPr="00FB0ABA">
        <w:rPr>
          <w:sz w:val="26"/>
          <w:szCs w:val="26"/>
        </w:rPr>
        <w:t xml:space="preserve"> ведения - </w:t>
      </w:r>
      <w:r w:rsidR="00C7431D" w:rsidRPr="00FB0ABA">
        <w:rPr>
          <w:sz w:val="26"/>
          <w:szCs w:val="26"/>
        </w:rPr>
        <w:t>13</w:t>
      </w:r>
      <w:r w:rsidR="00E63DB0" w:rsidRPr="00FB0ABA">
        <w:rPr>
          <w:sz w:val="26"/>
          <w:szCs w:val="26"/>
        </w:rPr>
        <w:t>,</w:t>
      </w:r>
      <w:r w:rsidRPr="00FB0ABA">
        <w:rPr>
          <w:sz w:val="26"/>
          <w:szCs w:val="26"/>
        </w:rPr>
        <w:t xml:space="preserve"> безвозмездного пользования – </w:t>
      </w:r>
      <w:r w:rsidR="00C7431D" w:rsidRPr="00FB0ABA">
        <w:rPr>
          <w:sz w:val="26"/>
          <w:szCs w:val="26"/>
        </w:rPr>
        <w:t>23</w:t>
      </w:r>
      <w:r w:rsidR="0002775A" w:rsidRPr="00FB0ABA">
        <w:rPr>
          <w:sz w:val="26"/>
          <w:szCs w:val="26"/>
        </w:rPr>
        <w:t>,</w:t>
      </w:r>
      <w:r w:rsidRPr="00FB0ABA">
        <w:rPr>
          <w:sz w:val="26"/>
          <w:szCs w:val="26"/>
        </w:rPr>
        <w:t xml:space="preserve"> аренды – </w:t>
      </w:r>
      <w:r w:rsidR="00116B52" w:rsidRPr="00FB0ABA">
        <w:rPr>
          <w:sz w:val="26"/>
          <w:szCs w:val="26"/>
        </w:rPr>
        <w:t>8</w:t>
      </w:r>
      <w:r w:rsidRPr="00FB0ABA">
        <w:rPr>
          <w:sz w:val="26"/>
          <w:szCs w:val="26"/>
        </w:rPr>
        <w:t xml:space="preserve">, купли-продажи (мены) – </w:t>
      </w:r>
      <w:r w:rsidR="00C7431D" w:rsidRPr="00FB0ABA">
        <w:rPr>
          <w:sz w:val="26"/>
          <w:szCs w:val="26"/>
        </w:rPr>
        <w:t>36</w:t>
      </w:r>
      <w:r w:rsidR="00E63DB0" w:rsidRPr="00FB0ABA">
        <w:rPr>
          <w:sz w:val="26"/>
          <w:szCs w:val="26"/>
        </w:rPr>
        <w:t>, коммерческого найма и д</w:t>
      </w:r>
      <w:r w:rsidRPr="00FB0ABA">
        <w:rPr>
          <w:sz w:val="26"/>
          <w:szCs w:val="26"/>
        </w:rPr>
        <w:t xml:space="preserve">оп. соглашений на продление – </w:t>
      </w:r>
      <w:r w:rsidR="00C7431D" w:rsidRPr="00FB0ABA">
        <w:rPr>
          <w:sz w:val="26"/>
          <w:szCs w:val="26"/>
        </w:rPr>
        <w:t>22</w:t>
      </w:r>
      <w:r w:rsidR="00116B52" w:rsidRPr="00FB0ABA">
        <w:rPr>
          <w:sz w:val="26"/>
          <w:szCs w:val="26"/>
        </w:rPr>
        <w:t xml:space="preserve">, хранения – </w:t>
      </w:r>
      <w:r w:rsidR="00C7431D" w:rsidRPr="00FB0ABA">
        <w:rPr>
          <w:sz w:val="26"/>
          <w:szCs w:val="26"/>
        </w:rPr>
        <w:t>3</w:t>
      </w:r>
      <w:r w:rsidR="00116B52" w:rsidRPr="00FB0ABA">
        <w:rPr>
          <w:sz w:val="26"/>
          <w:szCs w:val="26"/>
        </w:rPr>
        <w:t>.</w:t>
      </w:r>
    </w:p>
    <w:p w:rsidR="00AF23F6" w:rsidRPr="00FB0ABA" w:rsidRDefault="0002775A" w:rsidP="00E63DB0">
      <w:pPr>
        <w:tabs>
          <w:tab w:val="num" w:pos="1277"/>
          <w:tab w:val="num" w:pos="1637"/>
        </w:tabs>
        <w:ind w:firstLine="708"/>
        <w:jc w:val="both"/>
        <w:rPr>
          <w:sz w:val="26"/>
          <w:szCs w:val="26"/>
        </w:rPr>
      </w:pPr>
      <w:r w:rsidRPr="00FB0ABA">
        <w:rPr>
          <w:sz w:val="26"/>
          <w:szCs w:val="26"/>
        </w:rPr>
        <w:t>З</w:t>
      </w:r>
      <w:r w:rsidR="00E63DB0" w:rsidRPr="00FB0ABA">
        <w:rPr>
          <w:sz w:val="26"/>
          <w:szCs w:val="26"/>
        </w:rPr>
        <w:t xml:space="preserve">арегистрировано право собственности на </w:t>
      </w:r>
      <w:r w:rsidR="00DD649C" w:rsidRPr="00FB0ABA">
        <w:rPr>
          <w:sz w:val="26"/>
          <w:szCs w:val="26"/>
        </w:rPr>
        <w:t>291</w:t>
      </w:r>
      <w:r w:rsidR="00E63DB0" w:rsidRPr="00FB0ABA">
        <w:rPr>
          <w:sz w:val="26"/>
          <w:szCs w:val="26"/>
        </w:rPr>
        <w:t xml:space="preserve"> </w:t>
      </w:r>
      <w:r w:rsidR="00305354" w:rsidRPr="00FB0ABA">
        <w:rPr>
          <w:sz w:val="26"/>
          <w:szCs w:val="26"/>
        </w:rPr>
        <w:t>о</w:t>
      </w:r>
      <w:r w:rsidR="00E63DB0" w:rsidRPr="00FB0ABA">
        <w:rPr>
          <w:sz w:val="26"/>
          <w:szCs w:val="26"/>
        </w:rPr>
        <w:t>бъект</w:t>
      </w:r>
      <w:r w:rsidR="00305354" w:rsidRPr="00FB0ABA">
        <w:rPr>
          <w:sz w:val="26"/>
          <w:szCs w:val="26"/>
        </w:rPr>
        <w:t xml:space="preserve"> недвижимого имущества. </w:t>
      </w:r>
    </w:p>
    <w:p w:rsidR="00E63DB0" w:rsidRPr="00FB0ABA" w:rsidRDefault="00D76E4F" w:rsidP="00E63DB0">
      <w:pPr>
        <w:tabs>
          <w:tab w:val="num" w:pos="1277"/>
          <w:tab w:val="num" w:pos="1637"/>
        </w:tabs>
        <w:ind w:firstLine="708"/>
        <w:jc w:val="both"/>
        <w:rPr>
          <w:sz w:val="26"/>
          <w:szCs w:val="26"/>
        </w:rPr>
      </w:pPr>
      <w:r w:rsidRPr="00FB0ABA">
        <w:rPr>
          <w:sz w:val="26"/>
          <w:szCs w:val="26"/>
        </w:rPr>
        <w:t xml:space="preserve">По состоянию на </w:t>
      </w:r>
      <w:r w:rsidR="00DD649C" w:rsidRPr="00FB0ABA">
        <w:rPr>
          <w:sz w:val="26"/>
          <w:szCs w:val="26"/>
        </w:rPr>
        <w:t>01.10</w:t>
      </w:r>
      <w:r w:rsidR="00E63DB0" w:rsidRPr="00FB0ABA">
        <w:rPr>
          <w:sz w:val="26"/>
          <w:szCs w:val="26"/>
        </w:rPr>
        <w:t>.202</w:t>
      </w:r>
      <w:r w:rsidR="00523625" w:rsidRPr="00FB0ABA">
        <w:rPr>
          <w:sz w:val="26"/>
          <w:szCs w:val="26"/>
        </w:rPr>
        <w:t>3</w:t>
      </w:r>
      <w:r w:rsidR="00E63DB0" w:rsidRPr="00FB0ABA">
        <w:rPr>
          <w:sz w:val="26"/>
          <w:szCs w:val="26"/>
        </w:rPr>
        <w:t xml:space="preserve">г. получено доходов от использования и продажи имущества, находящегося в муниципальной собственности, в сумме </w:t>
      </w:r>
      <w:r w:rsidR="00DD649C" w:rsidRPr="00FB0ABA">
        <w:rPr>
          <w:sz w:val="26"/>
          <w:szCs w:val="26"/>
        </w:rPr>
        <w:t>66 191,9</w:t>
      </w:r>
      <w:r w:rsidRPr="00FB0ABA">
        <w:rPr>
          <w:sz w:val="26"/>
          <w:szCs w:val="26"/>
        </w:rPr>
        <w:t xml:space="preserve"> </w:t>
      </w:r>
      <w:r w:rsidR="00E63DB0" w:rsidRPr="00FB0ABA">
        <w:rPr>
          <w:sz w:val="26"/>
          <w:szCs w:val="26"/>
        </w:rPr>
        <w:t xml:space="preserve">тыс. руб., </w:t>
      </w:r>
      <w:r w:rsidRPr="00FB0ABA">
        <w:rPr>
          <w:sz w:val="26"/>
          <w:szCs w:val="26"/>
        </w:rPr>
        <w:t xml:space="preserve">что составляет </w:t>
      </w:r>
      <w:r w:rsidR="00DD649C" w:rsidRPr="00FB0ABA">
        <w:rPr>
          <w:sz w:val="26"/>
          <w:szCs w:val="26"/>
        </w:rPr>
        <w:t>56</w:t>
      </w:r>
      <w:r w:rsidRPr="00FB0ABA">
        <w:rPr>
          <w:sz w:val="26"/>
          <w:szCs w:val="26"/>
        </w:rPr>
        <w:t xml:space="preserve">% от годового плана, </w:t>
      </w:r>
      <w:r w:rsidR="00E63DB0" w:rsidRPr="00FB0ABA">
        <w:rPr>
          <w:sz w:val="26"/>
          <w:szCs w:val="26"/>
        </w:rPr>
        <w:t xml:space="preserve">в том числе: </w:t>
      </w:r>
    </w:p>
    <w:p w:rsidR="00E63DB0" w:rsidRPr="00FB0ABA" w:rsidRDefault="00E63DB0" w:rsidP="00B801E5">
      <w:pPr>
        <w:tabs>
          <w:tab w:val="num" w:pos="1277"/>
          <w:tab w:val="num" w:pos="1637"/>
        </w:tabs>
        <w:ind w:firstLine="708"/>
        <w:jc w:val="both"/>
        <w:rPr>
          <w:sz w:val="26"/>
          <w:szCs w:val="26"/>
        </w:rPr>
      </w:pPr>
      <w:r w:rsidRPr="00FB0ABA">
        <w:rPr>
          <w:sz w:val="26"/>
          <w:szCs w:val="26"/>
        </w:rPr>
        <w:t xml:space="preserve">- аренда имущества – </w:t>
      </w:r>
      <w:r w:rsidR="00DD649C" w:rsidRPr="00FB0ABA">
        <w:rPr>
          <w:sz w:val="26"/>
          <w:szCs w:val="26"/>
        </w:rPr>
        <w:t>24 123,0</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плата за соц. </w:t>
      </w:r>
      <w:proofErr w:type="spellStart"/>
      <w:r w:rsidRPr="00FB0ABA">
        <w:rPr>
          <w:sz w:val="26"/>
          <w:szCs w:val="26"/>
        </w:rPr>
        <w:t>найм</w:t>
      </w:r>
      <w:proofErr w:type="spellEnd"/>
      <w:r w:rsidRPr="00FB0ABA">
        <w:rPr>
          <w:sz w:val="26"/>
          <w:szCs w:val="26"/>
        </w:rPr>
        <w:t xml:space="preserve"> – </w:t>
      </w:r>
      <w:r w:rsidR="00DD649C" w:rsidRPr="00FB0ABA">
        <w:rPr>
          <w:sz w:val="26"/>
          <w:szCs w:val="26"/>
        </w:rPr>
        <w:t>1 856,7</w:t>
      </w:r>
      <w:r w:rsidR="00AA51B1" w:rsidRPr="00FB0ABA">
        <w:rPr>
          <w:sz w:val="26"/>
          <w:szCs w:val="26"/>
        </w:rPr>
        <w:t xml:space="preserve"> </w:t>
      </w:r>
      <w:proofErr w:type="spellStart"/>
      <w:r w:rsidRPr="00FB0ABA">
        <w:rPr>
          <w:sz w:val="26"/>
          <w:szCs w:val="26"/>
        </w:rPr>
        <w:t>тыс.руб</w:t>
      </w:r>
      <w:proofErr w:type="spellEnd"/>
      <w:r w:rsidRPr="00FB0ABA">
        <w:rPr>
          <w:sz w:val="26"/>
          <w:szCs w:val="26"/>
        </w:rPr>
        <w:t>.;</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выкуп квартир – </w:t>
      </w:r>
      <w:r w:rsidR="00DD649C" w:rsidRPr="00FB0ABA">
        <w:rPr>
          <w:sz w:val="26"/>
          <w:szCs w:val="26"/>
        </w:rPr>
        <w:t>35 680,9</w:t>
      </w:r>
      <w:r w:rsidRPr="00FB0ABA">
        <w:rPr>
          <w:sz w:val="26"/>
          <w:szCs w:val="26"/>
        </w:rPr>
        <w:t xml:space="preserve"> тыс. руб.;</w:t>
      </w:r>
    </w:p>
    <w:p w:rsidR="00E63DB0" w:rsidRPr="00FB0ABA" w:rsidRDefault="00E63DB0" w:rsidP="00E63DB0">
      <w:pPr>
        <w:tabs>
          <w:tab w:val="num" w:pos="1277"/>
          <w:tab w:val="num" w:pos="1637"/>
        </w:tabs>
        <w:ind w:firstLine="708"/>
        <w:jc w:val="both"/>
        <w:rPr>
          <w:sz w:val="26"/>
          <w:szCs w:val="26"/>
        </w:rPr>
      </w:pPr>
      <w:r w:rsidRPr="00FB0ABA">
        <w:rPr>
          <w:sz w:val="26"/>
          <w:szCs w:val="26"/>
        </w:rPr>
        <w:t xml:space="preserve">- приватизация имущества – </w:t>
      </w:r>
      <w:r w:rsidR="00AA51B1" w:rsidRPr="00FB0ABA">
        <w:rPr>
          <w:sz w:val="26"/>
          <w:szCs w:val="26"/>
        </w:rPr>
        <w:t>4</w:t>
      </w:r>
      <w:r w:rsidR="00FB0ABA" w:rsidRPr="00FB0ABA">
        <w:rPr>
          <w:sz w:val="26"/>
          <w:szCs w:val="26"/>
        </w:rPr>
        <w:t> 531,3</w:t>
      </w:r>
      <w:r w:rsidR="00827C9E" w:rsidRPr="00FB0ABA">
        <w:rPr>
          <w:sz w:val="26"/>
          <w:szCs w:val="26"/>
        </w:rPr>
        <w:t xml:space="preserve"> тыс. руб.</w:t>
      </w:r>
    </w:p>
    <w:p w:rsidR="00935AB8" w:rsidRPr="005B6F95" w:rsidRDefault="007A5F22" w:rsidP="007A5F22">
      <w:pPr>
        <w:tabs>
          <w:tab w:val="left" w:pos="3708"/>
        </w:tabs>
        <w:snapToGrid/>
        <w:jc w:val="both"/>
        <w:rPr>
          <w:color w:val="FF0000"/>
          <w:sz w:val="26"/>
        </w:rPr>
      </w:pPr>
      <w:r w:rsidRPr="005B6F95">
        <w:rPr>
          <w:color w:val="FF0000"/>
          <w:sz w:val="26"/>
        </w:rPr>
        <w:tab/>
      </w:r>
    </w:p>
    <w:p w:rsidR="00342029" w:rsidRPr="0042554F" w:rsidRDefault="00342029" w:rsidP="00E60BFA">
      <w:pPr>
        <w:pStyle w:val="1"/>
        <w:rPr>
          <w:rFonts w:ascii="Times New Roman" w:hAnsi="Times New Roman" w:cs="Times New Roman"/>
        </w:rPr>
      </w:pPr>
      <w:bookmarkStart w:id="93" w:name="_Toc133488857"/>
      <w:r w:rsidRPr="0042554F">
        <w:rPr>
          <w:rFonts w:ascii="Times New Roman" w:hAnsi="Times New Roman" w:cs="Times New Roman"/>
        </w:rPr>
        <w:t>Земельные отношения</w:t>
      </w:r>
      <w:r w:rsidR="007044BE" w:rsidRPr="0042554F">
        <w:rPr>
          <w:rFonts w:ascii="Times New Roman" w:hAnsi="Times New Roman" w:cs="Times New Roman"/>
        </w:rPr>
        <w:t>.</w:t>
      </w:r>
      <w:bookmarkEnd w:id="93"/>
    </w:p>
    <w:p w:rsidR="00342029" w:rsidRPr="005B6F95" w:rsidRDefault="00342029" w:rsidP="00342029">
      <w:pPr>
        <w:snapToGrid/>
        <w:ind w:left="2832" w:firstLine="708"/>
        <w:jc w:val="both"/>
        <w:rPr>
          <w:color w:val="FF0000"/>
          <w:sz w:val="26"/>
        </w:rPr>
      </w:pPr>
    </w:p>
    <w:p w:rsidR="00D80C4E" w:rsidRPr="008407D1" w:rsidRDefault="00D80C4E" w:rsidP="00D80C4E">
      <w:pPr>
        <w:tabs>
          <w:tab w:val="left" w:pos="1276"/>
        </w:tabs>
        <w:snapToGrid/>
        <w:ind w:firstLine="709"/>
        <w:jc w:val="both"/>
        <w:rPr>
          <w:rFonts w:eastAsia="Calibri"/>
          <w:sz w:val="26"/>
          <w:szCs w:val="26"/>
          <w:lang w:eastAsia="en-US"/>
        </w:rPr>
      </w:pPr>
      <w:r w:rsidRPr="008407D1">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8407D1">
        <w:rPr>
          <w:rFonts w:eastAsia="Calibri"/>
          <w:sz w:val="26"/>
          <w:szCs w:val="26"/>
          <w:lang w:eastAsia="en-US"/>
        </w:rPr>
        <w:t xml:space="preserve">урой. </w:t>
      </w:r>
    </w:p>
    <w:p w:rsidR="00E7162B" w:rsidRPr="005C4883" w:rsidRDefault="00C9405B" w:rsidP="00E7162B">
      <w:pPr>
        <w:snapToGrid/>
        <w:ind w:firstLine="708"/>
        <w:jc w:val="both"/>
        <w:rPr>
          <w:sz w:val="26"/>
        </w:rPr>
      </w:pPr>
      <w:r w:rsidRPr="005C4883">
        <w:rPr>
          <w:sz w:val="26"/>
        </w:rPr>
        <w:lastRenderedPageBreak/>
        <w:t xml:space="preserve">По </w:t>
      </w:r>
      <w:r w:rsidR="001C482A" w:rsidRPr="005C4883">
        <w:rPr>
          <w:sz w:val="26"/>
        </w:rPr>
        <w:t>предварительным данным</w:t>
      </w:r>
      <w:r w:rsidR="00E7162B" w:rsidRPr="005C4883">
        <w:rPr>
          <w:sz w:val="26"/>
        </w:rPr>
        <w:t xml:space="preserve"> получено доходов в бюджет города от аренды земельных участков – </w:t>
      </w:r>
      <w:r w:rsidR="005C4883" w:rsidRPr="005C4883">
        <w:rPr>
          <w:sz w:val="26"/>
        </w:rPr>
        <w:t>126 004,7</w:t>
      </w:r>
      <w:r w:rsidR="00E7162B" w:rsidRPr="005C4883">
        <w:rPr>
          <w:sz w:val="26"/>
        </w:rPr>
        <w:t xml:space="preserve"> тыс. руб.</w:t>
      </w:r>
      <w:r w:rsidRPr="005C4883">
        <w:rPr>
          <w:sz w:val="26"/>
        </w:rPr>
        <w:t xml:space="preserve">; </w:t>
      </w:r>
      <w:r w:rsidR="00657EF1" w:rsidRPr="005C4883">
        <w:rPr>
          <w:sz w:val="26"/>
        </w:rPr>
        <w:t xml:space="preserve">от выкупа земельных участков – </w:t>
      </w:r>
      <w:r w:rsidR="005C4883" w:rsidRPr="005C4883">
        <w:rPr>
          <w:sz w:val="26"/>
        </w:rPr>
        <w:t>2 643,1</w:t>
      </w:r>
      <w:r w:rsidR="00657EF1" w:rsidRPr="005C4883">
        <w:rPr>
          <w:sz w:val="26"/>
        </w:rPr>
        <w:t xml:space="preserve"> </w:t>
      </w:r>
      <w:proofErr w:type="spellStart"/>
      <w:r w:rsidR="00657EF1" w:rsidRPr="005C4883">
        <w:rPr>
          <w:sz w:val="26"/>
        </w:rPr>
        <w:t>тыс.руб</w:t>
      </w:r>
      <w:proofErr w:type="spellEnd"/>
      <w:r w:rsidR="00657EF1" w:rsidRPr="005C4883">
        <w:rPr>
          <w:sz w:val="26"/>
        </w:rPr>
        <w:t>.</w:t>
      </w:r>
    </w:p>
    <w:p w:rsidR="001C482A" w:rsidRPr="00A4313D" w:rsidRDefault="001C482A" w:rsidP="001C482A">
      <w:pPr>
        <w:snapToGrid/>
        <w:ind w:firstLine="708"/>
        <w:jc w:val="both"/>
        <w:rPr>
          <w:sz w:val="26"/>
          <w:szCs w:val="26"/>
        </w:rPr>
      </w:pPr>
      <w:r w:rsidRPr="00A4313D">
        <w:rPr>
          <w:sz w:val="26"/>
          <w:szCs w:val="26"/>
        </w:rPr>
        <w:t xml:space="preserve">Подготовлено </w:t>
      </w:r>
      <w:r w:rsidR="005C4883" w:rsidRPr="00A4313D">
        <w:rPr>
          <w:sz w:val="26"/>
          <w:szCs w:val="26"/>
        </w:rPr>
        <w:t>159</w:t>
      </w:r>
      <w:r w:rsidRPr="00A4313D">
        <w:rPr>
          <w:sz w:val="26"/>
          <w:szCs w:val="26"/>
        </w:rPr>
        <w:t xml:space="preserve"> распоряжений, в том числе</w:t>
      </w:r>
      <w:r w:rsidR="00821252" w:rsidRPr="00A4313D">
        <w:rPr>
          <w:sz w:val="26"/>
          <w:szCs w:val="26"/>
        </w:rPr>
        <w:t>:</w:t>
      </w:r>
      <w:r w:rsidRPr="00A4313D">
        <w:rPr>
          <w:sz w:val="26"/>
          <w:szCs w:val="26"/>
        </w:rPr>
        <w:t xml:space="preserve"> </w:t>
      </w:r>
      <w:r w:rsidR="005C4883" w:rsidRPr="00A4313D">
        <w:rPr>
          <w:sz w:val="26"/>
          <w:szCs w:val="26"/>
        </w:rPr>
        <w:t>62</w:t>
      </w:r>
      <w:r w:rsidR="00FC20E8" w:rsidRPr="00A4313D">
        <w:rPr>
          <w:sz w:val="26"/>
          <w:szCs w:val="26"/>
        </w:rPr>
        <w:t xml:space="preserve"> -</w:t>
      </w:r>
      <w:r w:rsidR="00C31620" w:rsidRPr="00A4313D">
        <w:rPr>
          <w:sz w:val="26"/>
          <w:szCs w:val="26"/>
        </w:rPr>
        <w:t xml:space="preserve"> </w:t>
      </w:r>
      <w:r w:rsidRPr="00A4313D">
        <w:rPr>
          <w:sz w:val="26"/>
          <w:szCs w:val="26"/>
        </w:rPr>
        <w:t xml:space="preserve">по предоставлению земельных участков в аренду, собственность, постоянное (бессрочное) пользование, безвозмездное пользование, </w:t>
      </w:r>
      <w:r w:rsidR="005558F9" w:rsidRPr="00A4313D">
        <w:rPr>
          <w:sz w:val="26"/>
          <w:szCs w:val="26"/>
        </w:rPr>
        <w:t>2</w:t>
      </w:r>
      <w:r w:rsidR="005C4883" w:rsidRPr="00A4313D">
        <w:rPr>
          <w:sz w:val="26"/>
          <w:szCs w:val="26"/>
        </w:rPr>
        <w:t>5</w:t>
      </w:r>
      <w:r w:rsidRPr="00A4313D">
        <w:rPr>
          <w:sz w:val="26"/>
          <w:szCs w:val="26"/>
        </w:rPr>
        <w:t xml:space="preserve"> </w:t>
      </w:r>
      <w:r w:rsidR="00FC20E8" w:rsidRPr="00A4313D">
        <w:rPr>
          <w:sz w:val="26"/>
          <w:szCs w:val="26"/>
        </w:rPr>
        <w:t xml:space="preserve">- </w:t>
      </w:r>
      <w:r w:rsidRPr="00A4313D">
        <w:rPr>
          <w:sz w:val="26"/>
          <w:szCs w:val="26"/>
        </w:rPr>
        <w:t xml:space="preserve">по прекращению прав, </w:t>
      </w:r>
      <w:r w:rsidR="005C4883" w:rsidRPr="00A4313D">
        <w:rPr>
          <w:sz w:val="26"/>
          <w:szCs w:val="26"/>
        </w:rPr>
        <w:t>11</w:t>
      </w:r>
      <w:r w:rsidRPr="00A4313D">
        <w:rPr>
          <w:sz w:val="26"/>
          <w:szCs w:val="26"/>
        </w:rPr>
        <w:t xml:space="preserve"> </w:t>
      </w:r>
      <w:r w:rsidR="00FC20E8" w:rsidRPr="00A4313D">
        <w:rPr>
          <w:sz w:val="26"/>
          <w:szCs w:val="26"/>
        </w:rPr>
        <w:t xml:space="preserve">- </w:t>
      </w:r>
      <w:r w:rsidRPr="00A4313D">
        <w:rPr>
          <w:sz w:val="26"/>
          <w:szCs w:val="26"/>
        </w:rPr>
        <w:t xml:space="preserve">по утверждению схем, </w:t>
      </w:r>
      <w:r w:rsidR="005C4883" w:rsidRPr="00A4313D">
        <w:rPr>
          <w:sz w:val="26"/>
          <w:szCs w:val="26"/>
        </w:rPr>
        <w:t>51</w:t>
      </w:r>
      <w:r w:rsidR="00FC20E8" w:rsidRPr="00A4313D">
        <w:rPr>
          <w:sz w:val="26"/>
          <w:szCs w:val="26"/>
        </w:rPr>
        <w:t xml:space="preserve"> - </w:t>
      </w:r>
      <w:r w:rsidR="005558F9" w:rsidRPr="00A4313D">
        <w:rPr>
          <w:sz w:val="26"/>
          <w:szCs w:val="26"/>
        </w:rPr>
        <w:t xml:space="preserve"> </w:t>
      </w:r>
      <w:r w:rsidRPr="00A4313D">
        <w:rPr>
          <w:sz w:val="26"/>
          <w:szCs w:val="26"/>
        </w:rPr>
        <w:t xml:space="preserve">о выдаче разрешения на размещение, </w:t>
      </w:r>
      <w:r w:rsidR="005C4883" w:rsidRPr="00A4313D">
        <w:rPr>
          <w:sz w:val="26"/>
          <w:szCs w:val="26"/>
        </w:rPr>
        <w:t>3</w:t>
      </w:r>
      <w:r w:rsidR="00FC20E8" w:rsidRPr="00A4313D">
        <w:rPr>
          <w:sz w:val="26"/>
          <w:szCs w:val="26"/>
        </w:rPr>
        <w:t xml:space="preserve"> - </w:t>
      </w:r>
      <w:r w:rsidRPr="00A4313D">
        <w:rPr>
          <w:sz w:val="26"/>
          <w:szCs w:val="26"/>
        </w:rPr>
        <w:t xml:space="preserve"> о заключении соглашения о перераспределении земельного участка, </w:t>
      </w:r>
      <w:r w:rsidR="005C4883" w:rsidRPr="00A4313D">
        <w:rPr>
          <w:sz w:val="26"/>
          <w:szCs w:val="26"/>
        </w:rPr>
        <w:t>3</w:t>
      </w:r>
      <w:r w:rsidR="00821252" w:rsidRPr="00A4313D">
        <w:rPr>
          <w:sz w:val="26"/>
          <w:szCs w:val="26"/>
        </w:rPr>
        <w:t xml:space="preserve"> </w:t>
      </w:r>
      <w:r w:rsidRPr="00A4313D">
        <w:rPr>
          <w:sz w:val="26"/>
          <w:szCs w:val="26"/>
        </w:rPr>
        <w:t>соглаш</w:t>
      </w:r>
      <w:r w:rsidR="004E2B2C">
        <w:rPr>
          <w:sz w:val="26"/>
          <w:szCs w:val="26"/>
        </w:rPr>
        <w:t>ения</w:t>
      </w:r>
      <w:r w:rsidR="00821252" w:rsidRPr="00A4313D">
        <w:rPr>
          <w:sz w:val="26"/>
          <w:szCs w:val="26"/>
        </w:rPr>
        <w:t xml:space="preserve"> об установлении сервитута, 3 </w:t>
      </w:r>
      <w:r w:rsidR="00FC20E8" w:rsidRPr="00A4313D">
        <w:rPr>
          <w:sz w:val="26"/>
          <w:szCs w:val="26"/>
        </w:rPr>
        <w:t xml:space="preserve">- </w:t>
      </w:r>
      <w:r w:rsidR="00821252" w:rsidRPr="00A4313D">
        <w:rPr>
          <w:sz w:val="26"/>
          <w:szCs w:val="26"/>
        </w:rPr>
        <w:t>об отнесении к определенной категории</w:t>
      </w:r>
      <w:r w:rsidR="005C4883" w:rsidRPr="00A4313D">
        <w:rPr>
          <w:sz w:val="26"/>
          <w:szCs w:val="26"/>
        </w:rPr>
        <w:t>, 1 – о проведении аукциона</w:t>
      </w:r>
      <w:r w:rsidRPr="00A4313D">
        <w:rPr>
          <w:sz w:val="26"/>
          <w:szCs w:val="26"/>
        </w:rPr>
        <w:t>.</w:t>
      </w:r>
    </w:p>
    <w:p w:rsidR="00A17102" w:rsidRPr="00A4313D" w:rsidRDefault="001C482A" w:rsidP="00A17102">
      <w:pPr>
        <w:snapToGrid/>
        <w:ind w:firstLine="708"/>
        <w:jc w:val="both"/>
        <w:rPr>
          <w:sz w:val="26"/>
          <w:szCs w:val="26"/>
        </w:rPr>
      </w:pPr>
      <w:r w:rsidRPr="00A4313D">
        <w:rPr>
          <w:sz w:val="26"/>
          <w:szCs w:val="26"/>
        </w:rPr>
        <w:t xml:space="preserve">На дежурную карту города занесена семантическая информация в отношении </w:t>
      </w:r>
      <w:r w:rsidR="00A4313D" w:rsidRPr="00A4313D">
        <w:rPr>
          <w:sz w:val="26"/>
          <w:szCs w:val="26"/>
        </w:rPr>
        <w:t>43</w:t>
      </w:r>
      <w:r w:rsidRPr="00A4313D">
        <w:rPr>
          <w:sz w:val="26"/>
          <w:szCs w:val="26"/>
        </w:rPr>
        <w:t xml:space="preserve"> земельных участков.</w:t>
      </w:r>
    </w:p>
    <w:p w:rsidR="00A17102" w:rsidRPr="00A4313D" w:rsidRDefault="00DA19FB" w:rsidP="00A17102">
      <w:pPr>
        <w:snapToGrid/>
        <w:ind w:firstLine="708"/>
        <w:jc w:val="both"/>
        <w:rPr>
          <w:sz w:val="26"/>
        </w:rPr>
      </w:pPr>
      <w:r w:rsidRPr="00A4313D">
        <w:rPr>
          <w:sz w:val="26"/>
        </w:rPr>
        <w:t>Подготовлены следующие схемы:</w:t>
      </w:r>
    </w:p>
    <w:p w:rsidR="00DA19FB" w:rsidRPr="00A4313D" w:rsidRDefault="00DA19FB" w:rsidP="00DA19FB">
      <w:pPr>
        <w:ind w:firstLine="709"/>
        <w:jc w:val="both"/>
        <w:rPr>
          <w:sz w:val="26"/>
          <w:szCs w:val="26"/>
        </w:rPr>
      </w:pPr>
      <w:r w:rsidRPr="00A4313D">
        <w:rPr>
          <w:sz w:val="26"/>
          <w:szCs w:val="26"/>
        </w:rPr>
        <w:t>- схема расположения предлагаемых вариантов размещения площадок для выгула собак на территории города Пыть-Яха;</w:t>
      </w:r>
    </w:p>
    <w:p w:rsidR="00DA19FB" w:rsidRPr="00A4313D" w:rsidRDefault="00DA19FB" w:rsidP="00DA19FB">
      <w:pPr>
        <w:ind w:firstLine="709"/>
        <w:jc w:val="both"/>
        <w:rPr>
          <w:sz w:val="26"/>
          <w:szCs w:val="26"/>
        </w:rPr>
      </w:pPr>
      <w:r w:rsidRPr="00A4313D">
        <w:rPr>
          <w:sz w:val="26"/>
          <w:szCs w:val="26"/>
        </w:rPr>
        <w:t>- схемы расположения предлагаемых вариантов размещения приюта для собак на территории города Пыть-Яха;</w:t>
      </w:r>
    </w:p>
    <w:p w:rsidR="00DA19FB" w:rsidRDefault="00DA19FB" w:rsidP="00DA19FB">
      <w:pPr>
        <w:ind w:firstLine="709"/>
        <w:jc w:val="both"/>
        <w:rPr>
          <w:sz w:val="26"/>
          <w:szCs w:val="26"/>
        </w:rPr>
      </w:pPr>
      <w:r w:rsidRPr="00A4313D">
        <w:rPr>
          <w:sz w:val="26"/>
          <w:szCs w:val="26"/>
        </w:rPr>
        <w:t>- схема расположения нестационарных торговых объектов</w:t>
      </w:r>
      <w:r w:rsidRPr="00A4313D">
        <w:t xml:space="preserve"> </w:t>
      </w:r>
      <w:r w:rsidRPr="00A4313D">
        <w:rPr>
          <w:sz w:val="26"/>
          <w:szCs w:val="26"/>
        </w:rPr>
        <w:t>на терри</w:t>
      </w:r>
      <w:r w:rsidR="00A4313D" w:rsidRPr="00A4313D">
        <w:rPr>
          <w:sz w:val="26"/>
          <w:szCs w:val="26"/>
        </w:rPr>
        <w:t>тории города Пыть-Яха.</w:t>
      </w:r>
    </w:p>
    <w:p w:rsidR="00A4313D" w:rsidRPr="004E2B2C" w:rsidRDefault="00A4313D" w:rsidP="00DA19FB">
      <w:pPr>
        <w:ind w:firstLine="709"/>
        <w:jc w:val="both"/>
        <w:rPr>
          <w:sz w:val="26"/>
          <w:szCs w:val="26"/>
        </w:rPr>
      </w:pPr>
      <w:r w:rsidRPr="004E2B2C">
        <w:rPr>
          <w:sz w:val="26"/>
          <w:szCs w:val="26"/>
        </w:rPr>
        <w:t xml:space="preserve">Выдано 6 разрешений на </w:t>
      </w:r>
      <w:r w:rsidR="00567163" w:rsidRPr="004E2B2C">
        <w:rPr>
          <w:sz w:val="26"/>
          <w:szCs w:val="26"/>
        </w:rPr>
        <w:t>установку</w:t>
      </w:r>
      <w:r w:rsidRPr="004E2B2C">
        <w:rPr>
          <w:sz w:val="26"/>
          <w:szCs w:val="26"/>
        </w:rPr>
        <w:t xml:space="preserve"> некапитальных </w:t>
      </w:r>
      <w:r w:rsidR="00567163" w:rsidRPr="004E2B2C">
        <w:rPr>
          <w:sz w:val="26"/>
          <w:szCs w:val="26"/>
        </w:rPr>
        <w:t>нестационарных</w:t>
      </w:r>
      <w:r w:rsidRPr="004E2B2C">
        <w:rPr>
          <w:sz w:val="26"/>
          <w:szCs w:val="26"/>
        </w:rPr>
        <w:t xml:space="preserve"> </w:t>
      </w:r>
      <w:r w:rsidR="00567163" w:rsidRPr="004E2B2C">
        <w:rPr>
          <w:sz w:val="26"/>
          <w:szCs w:val="26"/>
        </w:rPr>
        <w:t>сооружений, произведений монументально-декоративного искусства на территории города.</w:t>
      </w:r>
    </w:p>
    <w:p w:rsidR="00567163" w:rsidRPr="004E2B2C" w:rsidRDefault="00567163" w:rsidP="00DA19FB">
      <w:pPr>
        <w:ind w:firstLine="709"/>
        <w:jc w:val="both"/>
        <w:rPr>
          <w:sz w:val="26"/>
          <w:szCs w:val="26"/>
        </w:rPr>
      </w:pPr>
      <w:r w:rsidRPr="004E2B2C">
        <w:rPr>
          <w:sz w:val="26"/>
          <w:szCs w:val="26"/>
        </w:rPr>
        <w:t>Выдано 2 разрешения на установку информационной вывески на зданиях.</w:t>
      </w:r>
    </w:p>
    <w:p w:rsidR="0015271F" w:rsidRPr="004E2B2C" w:rsidRDefault="0015271F" w:rsidP="0015271F">
      <w:pPr>
        <w:ind w:right="-1" w:firstLine="708"/>
        <w:jc w:val="both"/>
        <w:rPr>
          <w:sz w:val="26"/>
          <w:szCs w:val="26"/>
        </w:rPr>
      </w:pPr>
      <w:r w:rsidRPr="004E2B2C">
        <w:rPr>
          <w:sz w:val="26"/>
          <w:szCs w:val="26"/>
        </w:rPr>
        <w:t xml:space="preserve">Город Пыть-Ях на протяжении последнего десятилетия испытывает острую необходимость в расширении территории городского кладбища, данная территория исчерпала свою возможность по площади, расширение территории невозможно в связи с нахождением данного объекта на землях лесного фонда. </w:t>
      </w:r>
    </w:p>
    <w:p w:rsidR="0015271F" w:rsidRPr="004E2B2C" w:rsidRDefault="0015271F" w:rsidP="0015271F">
      <w:pPr>
        <w:ind w:firstLine="708"/>
        <w:jc w:val="both"/>
        <w:rPr>
          <w:sz w:val="26"/>
          <w:szCs w:val="26"/>
        </w:rPr>
      </w:pPr>
      <w:r w:rsidRPr="004E2B2C">
        <w:rPr>
          <w:sz w:val="26"/>
          <w:szCs w:val="26"/>
        </w:rPr>
        <w:t xml:space="preserve">В настоящее время земельный участок под расширение кладбища сформирован и поставлен на государственный кадастровый учет, внесены изменения в генеральный план города Пыть-Яха до 18,6 га за счет земель лесного фонда. </w:t>
      </w:r>
    </w:p>
    <w:p w:rsidR="0015271F" w:rsidRPr="004E2B2C" w:rsidRDefault="0015271F" w:rsidP="0015271F">
      <w:pPr>
        <w:ind w:firstLine="708"/>
        <w:jc w:val="both"/>
        <w:rPr>
          <w:sz w:val="26"/>
          <w:szCs w:val="26"/>
        </w:rPr>
      </w:pPr>
      <w:r w:rsidRPr="004E2B2C">
        <w:rPr>
          <w:sz w:val="26"/>
          <w:szCs w:val="26"/>
        </w:rPr>
        <w:t>Направлены документы в Департамент недропользования автономного округа для перевода данного земельного участка из земель государственного лесного фонда в земли иных категорий.</w:t>
      </w:r>
    </w:p>
    <w:p w:rsidR="00936307" w:rsidRPr="004E2B2C" w:rsidRDefault="00936307" w:rsidP="00DA19FB">
      <w:pPr>
        <w:ind w:firstLine="709"/>
        <w:jc w:val="both"/>
        <w:rPr>
          <w:sz w:val="26"/>
          <w:szCs w:val="26"/>
        </w:rPr>
      </w:pPr>
    </w:p>
    <w:p w:rsidR="00DA19FB" w:rsidRPr="005B6F95" w:rsidRDefault="00DA19FB" w:rsidP="00A17102">
      <w:pPr>
        <w:snapToGrid/>
        <w:ind w:firstLine="708"/>
        <w:jc w:val="both"/>
        <w:rPr>
          <w:color w:val="FF0000"/>
          <w:sz w:val="26"/>
        </w:rPr>
      </w:pPr>
    </w:p>
    <w:p w:rsidR="00CA2A33" w:rsidRPr="00240B19" w:rsidRDefault="00CA2A33" w:rsidP="00E60BFA">
      <w:pPr>
        <w:pStyle w:val="1"/>
        <w:rPr>
          <w:rFonts w:ascii="Times New Roman" w:hAnsi="Times New Roman" w:cs="Times New Roman"/>
        </w:rPr>
      </w:pPr>
      <w:bookmarkStart w:id="94" w:name="_Toc133488858"/>
      <w:r w:rsidRPr="00240B19">
        <w:rPr>
          <w:rFonts w:ascii="Times New Roman" w:hAnsi="Times New Roman" w:cs="Times New Roman"/>
        </w:rPr>
        <w:t>Инвестиции</w:t>
      </w:r>
      <w:r w:rsidR="007044BE" w:rsidRPr="00240B19">
        <w:rPr>
          <w:rFonts w:ascii="Times New Roman" w:hAnsi="Times New Roman" w:cs="Times New Roman"/>
        </w:rPr>
        <w:t>.</w:t>
      </w:r>
      <w:bookmarkEnd w:id="94"/>
    </w:p>
    <w:p w:rsidR="00637493" w:rsidRPr="005B6F95" w:rsidRDefault="00637493" w:rsidP="00637493">
      <w:pPr>
        <w:rPr>
          <w:color w:val="FF0000"/>
        </w:rPr>
      </w:pPr>
    </w:p>
    <w:p w:rsidR="008A785D" w:rsidRPr="005B6F95" w:rsidRDefault="008A785D" w:rsidP="008A785D">
      <w:pPr>
        <w:ind w:firstLine="708"/>
        <w:jc w:val="both"/>
        <w:rPr>
          <w:color w:val="FF0000"/>
          <w:sz w:val="26"/>
          <w:szCs w:val="26"/>
        </w:rPr>
      </w:pPr>
      <w:bookmarkStart w:id="95" w:name="_Toc370302521"/>
      <w:bookmarkStart w:id="96" w:name="_Toc307326929"/>
      <w:bookmarkStart w:id="97" w:name="_Toc330823930"/>
      <w:bookmarkStart w:id="98" w:name="_Toc346748296"/>
      <w:bookmarkEnd w:id="28"/>
      <w:bookmarkEnd w:id="29"/>
      <w:r w:rsidRPr="00787728">
        <w:rPr>
          <w:sz w:val="26"/>
          <w:szCs w:val="26"/>
        </w:rPr>
        <w:t>Инвестиционная политика города Пыть-Яха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r w:rsidRPr="005B6F95">
        <w:rPr>
          <w:color w:val="FF0000"/>
          <w:sz w:val="26"/>
          <w:szCs w:val="26"/>
        </w:rPr>
        <w:t>.</w:t>
      </w:r>
    </w:p>
    <w:p w:rsidR="008A785D" w:rsidRPr="00677F59" w:rsidRDefault="008A785D" w:rsidP="008A785D">
      <w:pPr>
        <w:ind w:firstLine="708"/>
        <w:jc w:val="both"/>
        <w:rPr>
          <w:sz w:val="26"/>
          <w:szCs w:val="26"/>
        </w:rPr>
      </w:pPr>
      <w:r w:rsidRPr="00677F59">
        <w:rPr>
          <w:sz w:val="26"/>
          <w:szCs w:val="26"/>
        </w:rPr>
        <w:t xml:space="preserve">По оценочным данным за 9 месяцев 2023 года объем инвестиций в основной капитал по полному кругу предприятий составит </w:t>
      </w:r>
      <w:r>
        <w:rPr>
          <w:sz w:val="26"/>
          <w:szCs w:val="26"/>
        </w:rPr>
        <w:t>3 769,7</w:t>
      </w:r>
      <w:r w:rsidR="00FF626C">
        <w:rPr>
          <w:sz w:val="26"/>
          <w:szCs w:val="26"/>
        </w:rPr>
        <w:t xml:space="preserve"> млн. рублей. В сравнение</w:t>
      </w:r>
      <w:r w:rsidRPr="00677F59">
        <w:rPr>
          <w:sz w:val="26"/>
          <w:szCs w:val="26"/>
        </w:rPr>
        <w:t xml:space="preserve"> с 2022 годом, объем инвестиций увеличился на </w:t>
      </w:r>
      <w:r w:rsidR="00C14F70">
        <w:rPr>
          <w:sz w:val="26"/>
          <w:szCs w:val="26"/>
        </w:rPr>
        <w:t>106,3</w:t>
      </w:r>
      <w:r w:rsidRPr="00677F59">
        <w:rPr>
          <w:sz w:val="26"/>
          <w:szCs w:val="26"/>
        </w:rPr>
        <w:t>%.</w:t>
      </w:r>
    </w:p>
    <w:p w:rsidR="008A785D" w:rsidRPr="00677F59" w:rsidRDefault="008A785D" w:rsidP="008A785D">
      <w:pPr>
        <w:snapToGrid/>
        <w:ind w:firstLine="708"/>
        <w:jc w:val="both"/>
        <w:rPr>
          <w:sz w:val="26"/>
        </w:rPr>
      </w:pPr>
      <w:r w:rsidRPr="00677F59">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8A785D" w:rsidRPr="00677F59" w:rsidRDefault="008A785D" w:rsidP="008A785D">
      <w:pPr>
        <w:snapToGrid/>
        <w:ind w:firstLine="708"/>
        <w:jc w:val="both"/>
        <w:rPr>
          <w:sz w:val="26"/>
          <w:szCs w:val="26"/>
        </w:rPr>
      </w:pPr>
      <w:r w:rsidRPr="00677F59">
        <w:rPr>
          <w:sz w:val="26"/>
          <w:szCs w:val="26"/>
        </w:rPr>
        <w:t xml:space="preserve">В целях реализации государственно-частного партнерства (ГЧП) на территории г. Пыть-Яха ведется активная работа в сфере концессионных соглашений. </w:t>
      </w:r>
    </w:p>
    <w:p w:rsidR="008A785D" w:rsidRPr="00677F59" w:rsidRDefault="008A785D" w:rsidP="008A785D">
      <w:pPr>
        <w:snapToGrid/>
        <w:ind w:firstLine="708"/>
        <w:jc w:val="both"/>
        <w:rPr>
          <w:sz w:val="26"/>
          <w:szCs w:val="26"/>
        </w:rPr>
      </w:pPr>
      <w:r w:rsidRPr="00677F59">
        <w:rPr>
          <w:sz w:val="26"/>
          <w:szCs w:val="26"/>
        </w:rPr>
        <w:lastRenderedPageBreak/>
        <w:t xml:space="preserve">14 января 2023 года заключено концессионное соглашение с инвестором АО «ЮТЭК-РС» по реконструкции (модернизации) объектов уличного освещения. В течение 16 - летнего срока концессионного соглашения, инвестор модернизирует и обеспечит эксплуатацию 2344 единиц уличного освещения (светильники и торшерные лампы). Частные инвестиции проекта составляют 37,8 млн. рублей (без НДС). </w:t>
      </w:r>
    </w:p>
    <w:p w:rsidR="008A785D" w:rsidRPr="00677F59" w:rsidRDefault="008A785D" w:rsidP="008A785D">
      <w:pPr>
        <w:snapToGrid/>
        <w:ind w:firstLine="708"/>
        <w:jc w:val="both"/>
        <w:rPr>
          <w:sz w:val="26"/>
          <w:szCs w:val="28"/>
        </w:rPr>
      </w:pPr>
      <w:r w:rsidRPr="00677F59">
        <w:rPr>
          <w:sz w:val="26"/>
          <w:szCs w:val="26"/>
        </w:rPr>
        <w:t>Также, в отношении концессионного соглашения по объектам тепло-водоснабжения продолжается работа: корректировка конкурсной документации, актуализация схем теплоснабжения. В перечень объектов, передаваемых в концессию в 2023 году, включено 348 объектов коммунального хозяйства. Планируемая дата заключения концессионного соглашения – 4 квартал 2023 года.</w:t>
      </w:r>
      <w:r w:rsidRPr="00677F59">
        <w:rPr>
          <w:sz w:val="26"/>
          <w:szCs w:val="28"/>
        </w:rPr>
        <w:t xml:space="preserve"> </w:t>
      </w:r>
    </w:p>
    <w:p w:rsidR="008A785D" w:rsidRPr="00677F59" w:rsidRDefault="008A785D" w:rsidP="008A785D">
      <w:pPr>
        <w:snapToGrid/>
        <w:ind w:firstLine="708"/>
        <w:jc w:val="both"/>
        <w:rPr>
          <w:sz w:val="26"/>
          <w:szCs w:val="26"/>
        </w:rPr>
      </w:pPr>
      <w:r w:rsidRPr="00677F59">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2023-2027 годы, за 5 лет в сферу энергосбережения города запланировано инвестировать </w:t>
      </w:r>
      <w:r w:rsidR="00253B96">
        <w:rPr>
          <w:sz w:val="26"/>
          <w:szCs w:val="26"/>
        </w:rPr>
        <w:t>645,82</w:t>
      </w:r>
      <w:r w:rsidRPr="00677F59">
        <w:rPr>
          <w:sz w:val="26"/>
          <w:szCs w:val="26"/>
        </w:rPr>
        <w:t xml:space="preserve"> млн. рублей. В 2023 году объем инвестиций составит </w:t>
      </w:r>
      <w:r w:rsidR="00253B96">
        <w:rPr>
          <w:sz w:val="26"/>
          <w:szCs w:val="26"/>
        </w:rPr>
        <w:t>93,01</w:t>
      </w:r>
      <w:r w:rsidRPr="00677F59">
        <w:rPr>
          <w:sz w:val="26"/>
          <w:szCs w:val="26"/>
        </w:rPr>
        <w:t xml:space="preserve"> </w:t>
      </w:r>
      <w:proofErr w:type="spellStart"/>
      <w:r w:rsidRPr="00677F59">
        <w:rPr>
          <w:sz w:val="26"/>
          <w:szCs w:val="26"/>
        </w:rPr>
        <w:t>млн.руб</w:t>
      </w:r>
      <w:proofErr w:type="spellEnd"/>
      <w:r w:rsidRPr="00677F59">
        <w:rPr>
          <w:sz w:val="26"/>
          <w:szCs w:val="26"/>
        </w:rPr>
        <w:t>.</w:t>
      </w:r>
    </w:p>
    <w:p w:rsidR="008A785D" w:rsidRPr="000C6D9E" w:rsidRDefault="008A785D" w:rsidP="008A785D">
      <w:pPr>
        <w:snapToGrid/>
        <w:ind w:firstLine="708"/>
        <w:jc w:val="both"/>
        <w:rPr>
          <w:sz w:val="26"/>
          <w:szCs w:val="26"/>
        </w:rPr>
      </w:pPr>
      <w:r w:rsidRPr="000C6D9E">
        <w:rPr>
          <w:sz w:val="26"/>
          <w:szCs w:val="26"/>
        </w:rPr>
        <w:t xml:space="preserve">Продолжается реализация инвестиционного проекта в сфере </w:t>
      </w:r>
      <w:proofErr w:type="spellStart"/>
      <w:r w:rsidRPr="000C6D9E">
        <w:rPr>
          <w:sz w:val="26"/>
          <w:szCs w:val="26"/>
        </w:rPr>
        <w:t>нефтесервиса</w:t>
      </w:r>
      <w:proofErr w:type="spellEnd"/>
      <w:r w:rsidRPr="000C6D9E">
        <w:rPr>
          <w:sz w:val="26"/>
          <w:szCs w:val="26"/>
        </w:rPr>
        <w:t xml:space="preserve"> -  строительство цеха по выпуску бурильных труб крупным инвестором ООО Группа компаний «СА». Инвестиционный портфель проекта составляет 847,0 млн. рублей, планируется создать до 70 новых рабочих мест. </w:t>
      </w:r>
    </w:p>
    <w:p w:rsidR="008A785D" w:rsidRPr="00542055" w:rsidRDefault="008A785D" w:rsidP="008A785D">
      <w:pPr>
        <w:snapToGrid/>
        <w:ind w:firstLine="708"/>
        <w:jc w:val="both"/>
        <w:rPr>
          <w:sz w:val="26"/>
          <w:szCs w:val="26"/>
        </w:rPr>
      </w:pPr>
      <w:r w:rsidRPr="00677F59">
        <w:rPr>
          <w:sz w:val="26"/>
          <w:szCs w:val="26"/>
        </w:rPr>
        <w:t xml:space="preserve">Инвестирование в основные фонды </w:t>
      </w:r>
      <w:proofErr w:type="spellStart"/>
      <w:r w:rsidRPr="00677F59">
        <w:rPr>
          <w:sz w:val="26"/>
          <w:szCs w:val="26"/>
        </w:rPr>
        <w:t>нефтесервисного</w:t>
      </w:r>
      <w:proofErr w:type="spellEnd"/>
      <w:r w:rsidRPr="00677F59">
        <w:rPr>
          <w:sz w:val="26"/>
          <w:szCs w:val="26"/>
        </w:rPr>
        <w:t xml:space="preserve"> промышленного предприятия ООО «</w:t>
      </w:r>
      <w:proofErr w:type="spellStart"/>
      <w:r w:rsidRPr="00677F59">
        <w:rPr>
          <w:sz w:val="26"/>
          <w:szCs w:val="26"/>
        </w:rPr>
        <w:t>Экотон</w:t>
      </w:r>
      <w:proofErr w:type="spellEnd"/>
      <w:r w:rsidRPr="00677F59">
        <w:rPr>
          <w:sz w:val="26"/>
          <w:szCs w:val="26"/>
        </w:rPr>
        <w:t>», по предварительным данным за 9 месяцев 2023 года, состав</w:t>
      </w:r>
      <w:r w:rsidRPr="00542055">
        <w:rPr>
          <w:sz w:val="26"/>
          <w:szCs w:val="26"/>
        </w:rPr>
        <w:t xml:space="preserve">ило </w:t>
      </w:r>
      <w:r>
        <w:rPr>
          <w:sz w:val="26"/>
          <w:szCs w:val="26"/>
        </w:rPr>
        <w:t>735,5 млн</w:t>
      </w:r>
      <w:r w:rsidRPr="00542055">
        <w:rPr>
          <w:sz w:val="26"/>
          <w:szCs w:val="26"/>
        </w:rPr>
        <w:t>. рублей. На 2023 год планируется</w:t>
      </w:r>
      <w:r>
        <w:rPr>
          <w:sz w:val="26"/>
          <w:szCs w:val="26"/>
        </w:rPr>
        <w:t xml:space="preserve"> 918,12 млн.</w:t>
      </w:r>
      <w:r w:rsidRPr="00542055">
        <w:rPr>
          <w:sz w:val="26"/>
          <w:szCs w:val="26"/>
        </w:rPr>
        <w:t xml:space="preserve"> рублей.</w:t>
      </w:r>
    </w:p>
    <w:p w:rsidR="008A785D" w:rsidRPr="00542055" w:rsidRDefault="008A785D" w:rsidP="008A785D">
      <w:pPr>
        <w:tabs>
          <w:tab w:val="left" w:pos="540"/>
        </w:tabs>
        <w:snapToGrid/>
        <w:ind w:firstLine="709"/>
        <w:jc w:val="both"/>
        <w:rPr>
          <w:sz w:val="26"/>
          <w:szCs w:val="26"/>
        </w:rPr>
      </w:pPr>
      <w:r w:rsidRPr="00542055">
        <w:rPr>
          <w:sz w:val="26"/>
          <w:szCs w:val="26"/>
        </w:rPr>
        <w:t xml:space="preserve">На инвестиционном портале города и на инвестиционной карте Югры размещена информация о 8 свободных и доступных инвесторам земельных участках, общей площадью 53,2 гектара и </w:t>
      </w:r>
      <w:r>
        <w:rPr>
          <w:sz w:val="26"/>
          <w:szCs w:val="26"/>
        </w:rPr>
        <w:t>1 свободное помещение</w:t>
      </w:r>
      <w:r w:rsidRPr="00542055">
        <w:rPr>
          <w:sz w:val="26"/>
          <w:szCs w:val="26"/>
        </w:rPr>
        <w:t xml:space="preserve"> общей площадью </w:t>
      </w:r>
      <w:r>
        <w:rPr>
          <w:sz w:val="26"/>
          <w:szCs w:val="26"/>
        </w:rPr>
        <w:t>73,1</w:t>
      </w:r>
      <w:r w:rsidRPr="00542055">
        <w:rPr>
          <w:sz w:val="26"/>
          <w:szCs w:val="26"/>
        </w:rPr>
        <w:t xml:space="preserve"> квадратных метра.</w:t>
      </w:r>
      <w:r>
        <w:rPr>
          <w:sz w:val="26"/>
          <w:szCs w:val="26"/>
        </w:rPr>
        <w:t xml:space="preserve"> До конца года на инвестиционную карту Югры планируется добавить 2 земельных участка и 1 свободное помещение.</w:t>
      </w:r>
    </w:p>
    <w:p w:rsidR="008A785D" w:rsidRPr="00542055" w:rsidRDefault="008A785D" w:rsidP="008A785D">
      <w:pPr>
        <w:tabs>
          <w:tab w:val="left" w:pos="540"/>
        </w:tabs>
        <w:snapToGrid/>
        <w:ind w:firstLine="709"/>
        <w:jc w:val="both"/>
        <w:rPr>
          <w:sz w:val="26"/>
          <w:szCs w:val="26"/>
        </w:rPr>
      </w:pPr>
      <w:r w:rsidRPr="00542055">
        <w:rPr>
          <w:sz w:val="26"/>
          <w:szCs w:val="26"/>
        </w:rPr>
        <w:t xml:space="preserve">Проведена разработка проекта планировки и межевания территории </w:t>
      </w:r>
      <w:proofErr w:type="spellStart"/>
      <w:r w:rsidRPr="00542055">
        <w:rPr>
          <w:sz w:val="26"/>
          <w:szCs w:val="26"/>
        </w:rPr>
        <w:t>промзона</w:t>
      </w:r>
      <w:proofErr w:type="spellEnd"/>
      <w:r w:rsidRPr="00542055">
        <w:rPr>
          <w:sz w:val="26"/>
          <w:szCs w:val="26"/>
        </w:rPr>
        <w:t xml:space="preserve"> «Западная» площадью 1,23 гектара и сформированы инвестиционные площадки под реализацию частных проектов в сфере промышленности, торговли, автотранспортного сервиса.</w:t>
      </w:r>
    </w:p>
    <w:p w:rsidR="008A785D" w:rsidRPr="00542055" w:rsidRDefault="008A785D" w:rsidP="008A785D">
      <w:pPr>
        <w:tabs>
          <w:tab w:val="left" w:pos="540"/>
        </w:tabs>
        <w:snapToGrid/>
        <w:ind w:firstLine="709"/>
        <w:jc w:val="both"/>
        <w:rPr>
          <w:sz w:val="26"/>
        </w:rPr>
      </w:pPr>
      <w:r w:rsidRPr="00542055">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542055">
        <w:rPr>
          <w:sz w:val="26"/>
        </w:rPr>
        <w:t xml:space="preserve"> </w:t>
      </w:r>
    </w:p>
    <w:p w:rsidR="008A785D" w:rsidRDefault="008A785D" w:rsidP="008A785D"/>
    <w:p w:rsidR="003224B8" w:rsidRPr="00AF6A18" w:rsidRDefault="002041E7" w:rsidP="00AF6A18">
      <w:pPr>
        <w:rPr>
          <w:color w:val="FF0000"/>
        </w:rPr>
      </w:pPr>
      <w:r w:rsidRPr="005B6F95">
        <w:rPr>
          <w:color w:val="FF0000"/>
          <w:sz w:val="26"/>
        </w:rPr>
        <w:tab/>
      </w:r>
      <w:r w:rsidRPr="005B6F95">
        <w:rPr>
          <w:color w:val="FF0000"/>
          <w:sz w:val="26"/>
        </w:rPr>
        <w:tab/>
      </w:r>
    </w:p>
    <w:p w:rsidR="007E75D7" w:rsidRPr="007C0C82" w:rsidRDefault="003D7FDA" w:rsidP="00B9033F">
      <w:pPr>
        <w:pStyle w:val="1"/>
        <w:jc w:val="both"/>
        <w:rPr>
          <w:rFonts w:ascii="Times New Roman" w:hAnsi="Times New Roman" w:cs="Times New Roman"/>
        </w:rPr>
      </w:pPr>
      <w:bookmarkStart w:id="99" w:name="_Toc133488859"/>
      <w:r w:rsidRPr="007C0C82">
        <w:rPr>
          <w:rFonts w:ascii="Times New Roman" w:hAnsi="Times New Roman" w:cs="Times New Roman"/>
        </w:rPr>
        <w:t>С</w:t>
      </w:r>
      <w:r w:rsidR="007E75D7" w:rsidRPr="007C0C82">
        <w:rPr>
          <w:rFonts w:ascii="Times New Roman" w:hAnsi="Times New Roman" w:cs="Times New Roman"/>
          <w:lang w:eastAsia="en-US"/>
        </w:rPr>
        <w:t>овременные информационные и телекоммуникационные технологии</w:t>
      </w:r>
      <w:r w:rsidR="007E75D7" w:rsidRPr="007C0C82">
        <w:rPr>
          <w:rFonts w:ascii="Times New Roman" w:hAnsi="Times New Roman" w:cs="Times New Roman"/>
        </w:rPr>
        <w:t>, электронные услуги</w:t>
      </w:r>
      <w:bookmarkEnd w:id="95"/>
      <w:r w:rsidR="00A93CE3" w:rsidRPr="007C0C82">
        <w:rPr>
          <w:rFonts w:ascii="Times New Roman" w:hAnsi="Times New Roman" w:cs="Times New Roman"/>
        </w:rPr>
        <w:t>.</w:t>
      </w:r>
      <w:bookmarkEnd w:id="99"/>
    </w:p>
    <w:p w:rsidR="008A587D" w:rsidRPr="007C0C82" w:rsidRDefault="008A587D" w:rsidP="00937871">
      <w:pPr>
        <w:rPr>
          <w:sz w:val="26"/>
          <w:szCs w:val="26"/>
        </w:rPr>
      </w:pPr>
    </w:p>
    <w:p w:rsidR="00E31BA1" w:rsidRPr="007C0C82" w:rsidRDefault="00E31BA1" w:rsidP="00E31BA1">
      <w:pPr>
        <w:pStyle w:val="a3"/>
        <w:ind w:firstLine="708"/>
        <w:rPr>
          <w:sz w:val="26"/>
          <w:szCs w:val="26"/>
        </w:rPr>
      </w:pPr>
      <w:bookmarkStart w:id="100" w:name="_Toc378173318"/>
      <w:bookmarkEnd w:id="96"/>
      <w:bookmarkEnd w:id="97"/>
      <w:bookmarkEnd w:id="98"/>
      <w:r w:rsidRPr="007C0C82">
        <w:rPr>
          <w:sz w:val="26"/>
          <w:szCs w:val="26"/>
        </w:rPr>
        <w:t xml:space="preserve">В </w:t>
      </w:r>
      <w:r w:rsidR="004A04A2" w:rsidRPr="007C0C82">
        <w:rPr>
          <w:sz w:val="26"/>
          <w:szCs w:val="26"/>
        </w:rPr>
        <w:t>течение</w:t>
      </w:r>
      <w:r w:rsidR="00467292" w:rsidRPr="007C0C82">
        <w:rPr>
          <w:sz w:val="26"/>
          <w:szCs w:val="26"/>
        </w:rPr>
        <w:t xml:space="preserve"> 2023 года</w:t>
      </w:r>
      <w:r w:rsidRPr="007C0C82">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7C0C82" w:rsidRDefault="00E31BA1" w:rsidP="00E31BA1">
      <w:pPr>
        <w:pStyle w:val="a3"/>
        <w:ind w:firstLine="708"/>
        <w:rPr>
          <w:sz w:val="26"/>
          <w:szCs w:val="26"/>
        </w:rPr>
      </w:pPr>
      <w:r w:rsidRPr="007C0C82">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7C0C82" w:rsidRDefault="00E31BA1" w:rsidP="00E31BA1">
      <w:pPr>
        <w:pStyle w:val="a3"/>
        <w:ind w:firstLine="708"/>
        <w:rPr>
          <w:sz w:val="26"/>
          <w:szCs w:val="26"/>
        </w:rPr>
      </w:pPr>
      <w:r w:rsidRPr="007C0C82">
        <w:rPr>
          <w:sz w:val="26"/>
          <w:szCs w:val="26"/>
        </w:rPr>
        <w:lastRenderedPageBreak/>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100"/>
    <w:p w:rsidR="006422AF" w:rsidRPr="007C0C82" w:rsidRDefault="006422AF" w:rsidP="00467292">
      <w:pPr>
        <w:shd w:val="clear" w:color="auto" w:fill="FFFFFF"/>
        <w:ind w:firstLine="708"/>
        <w:jc w:val="both"/>
        <w:rPr>
          <w:sz w:val="28"/>
          <w:szCs w:val="28"/>
        </w:rPr>
      </w:pPr>
      <w:r w:rsidRPr="007C0C82">
        <w:rPr>
          <w:sz w:val="26"/>
          <w:szCs w:val="26"/>
        </w:rPr>
        <w:t xml:space="preserve">За </w:t>
      </w:r>
      <w:r w:rsidR="00A20564">
        <w:rPr>
          <w:sz w:val="26"/>
          <w:szCs w:val="26"/>
        </w:rPr>
        <w:t>январь-сентябрь</w:t>
      </w:r>
      <w:r w:rsidRPr="007C0C82">
        <w:rPr>
          <w:sz w:val="26"/>
          <w:szCs w:val="26"/>
        </w:rPr>
        <w:t xml:space="preserve"> 2023 года посредством ЕПГУ оказаны:</w:t>
      </w:r>
    </w:p>
    <w:p w:rsidR="006422AF" w:rsidRPr="007C0C82" w:rsidRDefault="006422AF" w:rsidP="00A02009">
      <w:pPr>
        <w:shd w:val="clear" w:color="auto" w:fill="FFFFFF"/>
        <w:ind w:firstLine="708"/>
        <w:jc w:val="both"/>
        <w:rPr>
          <w:sz w:val="26"/>
          <w:szCs w:val="26"/>
        </w:rPr>
      </w:pPr>
      <w:r w:rsidRPr="007C0C82">
        <w:rPr>
          <w:sz w:val="26"/>
          <w:szCs w:val="26"/>
        </w:rPr>
        <w:t xml:space="preserve">- </w:t>
      </w:r>
      <w:r w:rsidR="00467292" w:rsidRPr="007C0C82">
        <w:rPr>
          <w:sz w:val="26"/>
          <w:szCs w:val="26"/>
        </w:rPr>
        <w:t xml:space="preserve">        </w:t>
      </w:r>
      <w:r w:rsidR="004A04A2" w:rsidRPr="007C0C82">
        <w:rPr>
          <w:sz w:val="26"/>
          <w:szCs w:val="26"/>
        </w:rPr>
        <w:t>397 850</w:t>
      </w:r>
      <w:r w:rsidR="00C132CF" w:rsidRPr="007C0C82">
        <w:rPr>
          <w:sz w:val="26"/>
          <w:szCs w:val="26"/>
        </w:rPr>
        <w:t xml:space="preserve"> ед. услуг, в том числе </w:t>
      </w:r>
      <w:r w:rsidR="004A04A2" w:rsidRPr="007C0C82">
        <w:rPr>
          <w:sz w:val="26"/>
          <w:szCs w:val="26"/>
        </w:rPr>
        <w:t>395 631 услуга оказана</w:t>
      </w:r>
      <w:r w:rsidR="00C132CF" w:rsidRPr="007C0C82">
        <w:rPr>
          <w:sz w:val="26"/>
          <w:szCs w:val="26"/>
        </w:rPr>
        <w:t xml:space="preserve"> в электронном виде, что </w:t>
      </w:r>
      <w:r w:rsidR="003F6230" w:rsidRPr="007C0C82">
        <w:rPr>
          <w:sz w:val="26"/>
          <w:szCs w:val="26"/>
        </w:rPr>
        <w:t>составляет</w:t>
      </w:r>
      <w:r w:rsidR="00C132CF" w:rsidRPr="007C0C82">
        <w:rPr>
          <w:sz w:val="26"/>
          <w:szCs w:val="26"/>
        </w:rPr>
        <w:t xml:space="preserve"> </w:t>
      </w:r>
      <w:r w:rsidR="003F6230" w:rsidRPr="007C0C82">
        <w:rPr>
          <w:sz w:val="26"/>
          <w:szCs w:val="26"/>
        </w:rPr>
        <w:t>99,</w:t>
      </w:r>
      <w:r w:rsidR="004A04A2" w:rsidRPr="007C0C82">
        <w:rPr>
          <w:sz w:val="26"/>
          <w:szCs w:val="26"/>
        </w:rPr>
        <w:t>4</w:t>
      </w:r>
      <w:r w:rsidR="003F6230" w:rsidRPr="007C0C82">
        <w:rPr>
          <w:sz w:val="26"/>
          <w:szCs w:val="26"/>
        </w:rPr>
        <w:t>% от общего количества оказанных услуг.</w:t>
      </w:r>
    </w:p>
    <w:p w:rsidR="00880571" w:rsidRPr="007C0C82" w:rsidRDefault="00880571" w:rsidP="00A02009">
      <w:pPr>
        <w:shd w:val="clear" w:color="auto" w:fill="FFFFFF"/>
        <w:ind w:firstLine="708"/>
        <w:jc w:val="both"/>
        <w:rPr>
          <w:sz w:val="26"/>
          <w:szCs w:val="26"/>
        </w:rPr>
      </w:pPr>
      <w:r w:rsidRPr="007C0C82">
        <w:rPr>
          <w:sz w:val="26"/>
          <w:szCs w:val="26"/>
        </w:rPr>
        <w:t>Приоритетным направлением является сведение на нет бумажной волокиты, временные и финансовые затраты для людей, а также значительное сокращение сроков предоставления услуг, переход к предоставлению</w:t>
      </w:r>
      <w:r w:rsidR="00264D1E" w:rsidRPr="007C0C82">
        <w:rPr>
          <w:sz w:val="26"/>
          <w:szCs w:val="26"/>
        </w:rPr>
        <w:t xml:space="preserve"> услуг</w:t>
      </w:r>
      <w:r w:rsidRPr="007C0C82">
        <w:rPr>
          <w:sz w:val="26"/>
          <w:szCs w:val="26"/>
        </w:rPr>
        <w:t xml:space="preserve"> 24 часа в сутки 7 дней в неделю абсолютного большинства государственных и муниципальных услуг без необходимости личного присутствия граждан</w:t>
      </w:r>
      <w:r w:rsidR="00264D1E" w:rsidRPr="007C0C82">
        <w:rPr>
          <w:sz w:val="26"/>
          <w:szCs w:val="26"/>
        </w:rPr>
        <w:t>.</w:t>
      </w:r>
      <w:r w:rsidR="00392733" w:rsidRPr="007C0C82">
        <w:t xml:space="preserve"> </w:t>
      </w:r>
      <w:r w:rsidR="00392733" w:rsidRPr="007C0C82">
        <w:rPr>
          <w:sz w:val="26"/>
          <w:szCs w:val="26"/>
        </w:rPr>
        <w:t xml:space="preserve">При этом граждане смогут по-прежнему при необходимости лично обращаться в госведомства за </w:t>
      </w:r>
      <w:proofErr w:type="spellStart"/>
      <w:r w:rsidR="00392733" w:rsidRPr="007C0C82">
        <w:rPr>
          <w:sz w:val="26"/>
          <w:szCs w:val="26"/>
        </w:rPr>
        <w:t>госуслугами</w:t>
      </w:r>
      <w:proofErr w:type="spellEnd"/>
      <w:r w:rsidR="00392733" w:rsidRPr="007C0C82">
        <w:rPr>
          <w:sz w:val="26"/>
          <w:szCs w:val="26"/>
        </w:rPr>
        <w:t>. Общение с представителями госорганов будет сконцентрировано в МФЦ.</w:t>
      </w:r>
    </w:p>
    <w:p w:rsidR="00264D1E" w:rsidRPr="007C0C82" w:rsidRDefault="00E4233C" w:rsidP="00A02009">
      <w:pPr>
        <w:shd w:val="clear" w:color="auto" w:fill="FFFFFF"/>
        <w:ind w:firstLine="708"/>
        <w:jc w:val="both"/>
        <w:rPr>
          <w:sz w:val="28"/>
          <w:szCs w:val="28"/>
        </w:rPr>
      </w:pPr>
      <w:r w:rsidRPr="007C0C82">
        <w:rPr>
          <w:sz w:val="26"/>
          <w:szCs w:val="26"/>
        </w:rPr>
        <w:t>Постановление</w:t>
      </w:r>
      <w:r w:rsidR="00D97E45">
        <w:rPr>
          <w:sz w:val="26"/>
          <w:szCs w:val="26"/>
        </w:rPr>
        <w:t>м</w:t>
      </w:r>
      <w:r w:rsidRPr="007C0C82">
        <w:rPr>
          <w:sz w:val="26"/>
          <w:szCs w:val="26"/>
        </w:rPr>
        <w:t xml:space="preserve"> администрации города Пыть-Яха от 27.12.2018 №482-па «Об утверждении порядка формирования и ведения реес</w:t>
      </w:r>
      <w:r w:rsidR="002B4BE0" w:rsidRPr="007C0C82">
        <w:rPr>
          <w:sz w:val="26"/>
          <w:szCs w:val="26"/>
        </w:rPr>
        <w:t>тра муниципальных услуг города П</w:t>
      </w:r>
      <w:r w:rsidRPr="007C0C82">
        <w:rPr>
          <w:sz w:val="26"/>
          <w:szCs w:val="26"/>
        </w:rPr>
        <w:t>ыть-Яха» (</w:t>
      </w:r>
      <w:r w:rsidR="002B4BE0" w:rsidRPr="007C0C82">
        <w:rPr>
          <w:sz w:val="26"/>
          <w:szCs w:val="26"/>
        </w:rPr>
        <w:t xml:space="preserve">с изменениями), </w:t>
      </w:r>
      <w:r w:rsidRPr="007C0C82">
        <w:rPr>
          <w:sz w:val="26"/>
          <w:szCs w:val="26"/>
        </w:rPr>
        <w:t xml:space="preserve">утвержден </w:t>
      </w:r>
      <w:r w:rsidR="002B4BE0" w:rsidRPr="007C0C82">
        <w:rPr>
          <w:sz w:val="26"/>
          <w:szCs w:val="26"/>
        </w:rPr>
        <w:t>реестр муниципальный услуг (в том числе массовых социально значимых услуг</w:t>
      </w:r>
      <w:r w:rsidR="00300F7C" w:rsidRPr="007C0C82">
        <w:rPr>
          <w:sz w:val="26"/>
          <w:szCs w:val="26"/>
        </w:rPr>
        <w:t xml:space="preserve"> - МСЗУ</w:t>
      </w:r>
      <w:r w:rsidR="002B4BE0" w:rsidRPr="007C0C82">
        <w:rPr>
          <w:sz w:val="26"/>
          <w:szCs w:val="26"/>
        </w:rPr>
        <w:t>)</w:t>
      </w:r>
      <w:r w:rsidR="00300F7C" w:rsidRPr="007C0C82">
        <w:rPr>
          <w:sz w:val="26"/>
          <w:szCs w:val="26"/>
        </w:rPr>
        <w:t xml:space="preserve">. Утверждены 50 услуг, из них 38 МСЗУ. На сайте администрации в разделе «Услуги» размещены </w:t>
      </w:r>
      <w:r w:rsidR="007C0C82" w:rsidRPr="007C0C82">
        <w:rPr>
          <w:sz w:val="26"/>
          <w:szCs w:val="26"/>
        </w:rPr>
        <w:t>административные регламенты предоставления муниципальных услуг.</w:t>
      </w:r>
    </w:p>
    <w:p w:rsidR="004A0F2C" w:rsidRPr="00314DBB" w:rsidRDefault="006422AF" w:rsidP="00314DBB">
      <w:pPr>
        <w:shd w:val="clear" w:color="auto" w:fill="FFFFFF"/>
        <w:ind w:firstLine="708"/>
        <w:jc w:val="both"/>
        <w:rPr>
          <w:sz w:val="26"/>
          <w:szCs w:val="26"/>
        </w:rPr>
      </w:pPr>
      <w:r w:rsidRPr="00481377">
        <w:rPr>
          <w:sz w:val="26"/>
          <w:szCs w:val="26"/>
        </w:rPr>
        <w:t xml:space="preserve">За </w:t>
      </w:r>
      <w:r w:rsidR="00481377" w:rsidRPr="00481377">
        <w:rPr>
          <w:sz w:val="26"/>
          <w:szCs w:val="26"/>
        </w:rPr>
        <w:t>9 месяцев</w:t>
      </w:r>
      <w:r w:rsidRPr="00481377">
        <w:rPr>
          <w:sz w:val="26"/>
          <w:szCs w:val="26"/>
        </w:rPr>
        <w:t xml:space="preserve"> 2023 года на территории го</w:t>
      </w:r>
      <w:r w:rsidR="00467292" w:rsidRPr="00481377">
        <w:rPr>
          <w:sz w:val="26"/>
          <w:szCs w:val="26"/>
        </w:rPr>
        <w:t xml:space="preserve">рода зарегистрировано на Едином </w:t>
      </w:r>
      <w:r w:rsidRPr="00481377">
        <w:rPr>
          <w:sz w:val="26"/>
          <w:szCs w:val="26"/>
        </w:rPr>
        <w:t xml:space="preserve">портале государственных и муниципальных услуг </w:t>
      </w:r>
      <w:r w:rsidR="00481377" w:rsidRPr="00481377">
        <w:rPr>
          <w:sz w:val="26"/>
          <w:szCs w:val="26"/>
        </w:rPr>
        <w:t>691</w:t>
      </w:r>
      <w:r w:rsidR="006315B5" w:rsidRPr="00481377">
        <w:rPr>
          <w:sz w:val="26"/>
          <w:szCs w:val="26"/>
        </w:rPr>
        <w:t xml:space="preserve"> человек</w:t>
      </w:r>
      <w:r w:rsidRPr="00481377">
        <w:rPr>
          <w:sz w:val="26"/>
          <w:szCs w:val="26"/>
        </w:rPr>
        <w:t>.</w:t>
      </w:r>
    </w:p>
    <w:p w:rsidR="00C65FAC" w:rsidRPr="0067277F" w:rsidRDefault="00C65FAC" w:rsidP="00C65FAC">
      <w:pPr>
        <w:ind w:firstLine="709"/>
        <w:jc w:val="both"/>
        <w:rPr>
          <w:sz w:val="26"/>
          <w:szCs w:val="26"/>
        </w:rPr>
      </w:pPr>
      <w:r w:rsidRPr="0067277F">
        <w:rPr>
          <w:sz w:val="26"/>
          <w:szCs w:val="26"/>
        </w:rPr>
        <w:t>На платформе обратной связи «</w:t>
      </w:r>
      <w:proofErr w:type="spellStart"/>
      <w:r w:rsidRPr="0067277F">
        <w:rPr>
          <w:sz w:val="26"/>
          <w:szCs w:val="26"/>
        </w:rPr>
        <w:t>Госуслуги</w:t>
      </w:r>
      <w:proofErr w:type="spellEnd"/>
      <w:r w:rsidRPr="0067277F">
        <w:rPr>
          <w:sz w:val="26"/>
          <w:szCs w:val="26"/>
        </w:rPr>
        <w:t xml:space="preserve">» даны ответы на </w:t>
      </w:r>
      <w:r w:rsidR="006B2796" w:rsidRPr="0067277F">
        <w:rPr>
          <w:sz w:val="26"/>
          <w:szCs w:val="26"/>
        </w:rPr>
        <w:t>188</w:t>
      </w:r>
      <w:r w:rsidR="00596B33" w:rsidRPr="0067277F">
        <w:rPr>
          <w:sz w:val="26"/>
          <w:szCs w:val="26"/>
        </w:rPr>
        <w:t xml:space="preserve"> </w:t>
      </w:r>
      <w:r w:rsidR="004A0F2C" w:rsidRPr="0067277F">
        <w:rPr>
          <w:sz w:val="26"/>
          <w:szCs w:val="26"/>
        </w:rPr>
        <w:t>обращений</w:t>
      </w:r>
      <w:r w:rsidRPr="0067277F">
        <w:rPr>
          <w:sz w:val="26"/>
          <w:szCs w:val="26"/>
        </w:rPr>
        <w:t xml:space="preserve">. </w:t>
      </w:r>
    </w:p>
    <w:p w:rsidR="00C65FAC" w:rsidRPr="0067277F" w:rsidRDefault="006E47C3" w:rsidP="00E81B90">
      <w:pPr>
        <w:ind w:firstLine="709"/>
        <w:jc w:val="both"/>
        <w:rPr>
          <w:sz w:val="26"/>
          <w:szCs w:val="26"/>
        </w:rPr>
      </w:pPr>
      <w:r w:rsidRPr="0067277F">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67277F">
        <w:rPr>
          <w:sz w:val="26"/>
          <w:szCs w:val="26"/>
        </w:rPr>
        <w:t>яет</w:t>
      </w:r>
      <w:r w:rsidRPr="0067277F">
        <w:rPr>
          <w:sz w:val="26"/>
          <w:szCs w:val="26"/>
        </w:rPr>
        <w:t xml:space="preserve"> жителям направлять свои обращения в электронном виде. За</w:t>
      </w:r>
      <w:r w:rsidR="00F412E8" w:rsidRPr="0067277F">
        <w:rPr>
          <w:sz w:val="26"/>
          <w:szCs w:val="26"/>
        </w:rPr>
        <w:t xml:space="preserve"> </w:t>
      </w:r>
      <w:r w:rsidR="0067277F" w:rsidRPr="0067277F">
        <w:rPr>
          <w:sz w:val="26"/>
          <w:szCs w:val="26"/>
        </w:rPr>
        <w:t>9 месяцев</w:t>
      </w:r>
      <w:r w:rsidR="00747514" w:rsidRPr="0067277F">
        <w:rPr>
          <w:sz w:val="26"/>
          <w:szCs w:val="26"/>
        </w:rPr>
        <w:t xml:space="preserve"> 2023</w:t>
      </w:r>
      <w:r w:rsidR="00B66F5E" w:rsidRPr="0067277F">
        <w:rPr>
          <w:sz w:val="26"/>
          <w:szCs w:val="26"/>
        </w:rPr>
        <w:t xml:space="preserve"> год</w:t>
      </w:r>
      <w:r w:rsidR="00747514" w:rsidRPr="0067277F">
        <w:rPr>
          <w:sz w:val="26"/>
          <w:szCs w:val="26"/>
        </w:rPr>
        <w:t>а</w:t>
      </w:r>
      <w:r w:rsidR="00F412E8" w:rsidRPr="0067277F">
        <w:rPr>
          <w:sz w:val="26"/>
          <w:szCs w:val="26"/>
        </w:rPr>
        <w:t xml:space="preserve"> поступило </w:t>
      </w:r>
      <w:r w:rsidR="0067277F" w:rsidRPr="0067277F">
        <w:rPr>
          <w:sz w:val="26"/>
          <w:szCs w:val="26"/>
        </w:rPr>
        <w:t>9</w:t>
      </w:r>
      <w:r w:rsidR="00953003" w:rsidRPr="0067277F">
        <w:rPr>
          <w:sz w:val="26"/>
          <w:szCs w:val="26"/>
        </w:rPr>
        <w:t xml:space="preserve"> </w:t>
      </w:r>
      <w:r w:rsidR="00002DB7" w:rsidRPr="0067277F">
        <w:rPr>
          <w:sz w:val="26"/>
          <w:szCs w:val="26"/>
        </w:rPr>
        <w:t>обращений</w:t>
      </w:r>
      <w:r w:rsidR="00953003" w:rsidRPr="0067277F">
        <w:rPr>
          <w:sz w:val="26"/>
          <w:szCs w:val="26"/>
        </w:rPr>
        <w:t>. Все</w:t>
      </w:r>
      <w:r w:rsidR="00B66F5E" w:rsidRPr="0067277F">
        <w:rPr>
          <w:sz w:val="26"/>
          <w:szCs w:val="26"/>
        </w:rPr>
        <w:t xml:space="preserve"> </w:t>
      </w:r>
      <w:r w:rsidR="00D62D1F" w:rsidRPr="0067277F">
        <w:rPr>
          <w:sz w:val="26"/>
          <w:szCs w:val="26"/>
        </w:rPr>
        <w:t xml:space="preserve">решены положительно. Все поступившие обращения содержат вопросы расчистки </w:t>
      </w:r>
      <w:r w:rsidR="00D97E45">
        <w:rPr>
          <w:sz w:val="26"/>
          <w:szCs w:val="26"/>
        </w:rPr>
        <w:t>территории от снежных</w:t>
      </w:r>
      <w:r w:rsidR="00953003" w:rsidRPr="0067277F">
        <w:rPr>
          <w:sz w:val="26"/>
          <w:szCs w:val="26"/>
        </w:rPr>
        <w:tab/>
        <w:t xml:space="preserve"> масс, </w:t>
      </w:r>
      <w:r w:rsidR="00D62D1F" w:rsidRPr="0067277F">
        <w:rPr>
          <w:sz w:val="26"/>
          <w:szCs w:val="26"/>
        </w:rPr>
        <w:t>вывоза снега</w:t>
      </w:r>
      <w:r w:rsidR="00F14250" w:rsidRPr="0067277F">
        <w:rPr>
          <w:sz w:val="26"/>
          <w:szCs w:val="26"/>
        </w:rPr>
        <w:t>, а также очистка территории от мусора</w:t>
      </w:r>
      <w:r w:rsidR="00D62D1F" w:rsidRPr="0067277F">
        <w:rPr>
          <w:sz w:val="26"/>
          <w:szCs w:val="26"/>
        </w:rPr>
        <w:t>.</w:t>
      </w:r>
    </w:p>
    <w:p w:rsidR="00A25E53" w:rsidRPr="005B6F95" w:rsidRDefault="00124C22" w:rsidP="00124C22">
      <w:pPr>
        <w:tabs>
          <w:tab w:val="left" w:pos="567"/>
        </w:tabs>
        <w:jc w:val="both"/>
        <w:rPr>
          <w:color w:val="FF0000"/>
          <w:sz w:val="26"/>
          <w:szCs w:val="26"/>
        </w:rPr>
      </w:pPr>
      <w:r w:rsidRPr="005B6F95">
        <w:rPr>
          <w:color w:val="FF0000"/>
          <w:sz w:val="26"/>
          <w:szCs w:val="26"/>
        </w:rPr>
        <w:t xml:space="preserve">           </w:t>
      </w:r>
      <w:r w:rsidR="00824286" w:rsidRPr="00A10099">
        <w:rPr>
          <w:sz w:val="26"/>
          <w:szCs w:val="26"/>
        </w:rPr>
        <w:t xml:space="preserve">За </w:t>
      </w:r>
      <w:r w:rsidR="009D1F50">
        <w:rPr>
          <w:sz w:val="26"/>
          <w:szCs w:val="26"/>
        </w:rPr>
        <w:t>январь-сентябрь</w:t>
      </w:r>
      <w:r w:rsidR="00824286" w:rsidRPr="00A10099">
        <w:rPr>
          <w:sz w:val="26"/>
          <w:szCs w:val="26"/>
        </w:rPr>
        <w:t xml:space="preserve"> 2023 года в систему «Инцидент Менеджмент» поступило </w:t>
      </w:r>
      <w:r w:rsidR="000A6050" w:rsidRPr="00A10099">
        <w:rPr>
          <w:sz w:val="26"/>
          <w:szCs w:val="26"/>
        </w:rPr>
        <w:t>1340</w:t>
      </w:r>
      <w:r w:rsidR="00314DBB">
        <w:rPr>
          <w:sz w:val="26"/>
          <w:szCs w:val="26"/>
        </w:rPr>
        <w:t xml:space="preserve"> сообщений.</w:t>
      </w:r>
    </w:p>
    <w:p w:rsidR="00A143A1" w:rsidRPr="004E6018" w:rsidRDefault="00A143A1" w:rsidP="00824286">
      <w:pPr>
        <w:snapToGrid/>
        <w:ind w:firstLine="708"/>
        <w:jc w:val="both"/>
        <w:rPr>
          <w:sz w:val="26"/>
        </w:rPr>
      </w:pPr>
      <w:r w:rsidRPr="004E6018">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4" w:history="1">
        <w:r w:rsidRPr="004E6018">
          <w:rPr>
            <w:sz w:val="26"/>
            <w:szCs w:val="26"/>
          </w:rPr>
          <w:t>http://adm.gov86.org</w:t>
        </w:r>
      </w:hyperlink>
      <w:r w:rsidRPr="004E6018">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4E6018" w:rsidRDefault="00620439" w:rsidP="00824286">
      <w:pPr>
        <w:ind w:firstLine="708"/>
        <w:jc w:val="both"/>
        <w:rPr>
          <w:sz w:val="26"/>
          <w:szCs w:val="26"/>
        </w:rPr>
      </w:pPr>
      <w:r w:rsidRPr="004E6018">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4E6018" w:rsidRDefault="004E6018" w:rsidP="00620439">
      <w:pPr>
        <w:ind w:firstLine="709"/>
        <w:jc w:val="both"/>
        <w:rPr>
          <w:sz w:val="26"/>
          <w:szCs w:val="26"/>
        </w:rPr>
      </w:pPr>
      <w:r w:rsidRPr="004E6018">
        <w:rPr>
          <w:sz w:val="26"/>
          <w:szCs w:val="26"/>
        </w:rPr>
        <w:t>За 9 месяцев</w:t>
      </w:r>
      <w:r w:rsidR="003E1375" w:rsidRPr="004E6018">
        <w:rPr>
          <w:sz w:val="26"/>
          <w:szCs w:val="26"/>
        </w:rPr>
        <w:t xml:space="preserve"> 2023 года</w:t>
      </w:r>
      <w:r w:rsidR="00620439" w:rsidRPr="004E6018">
        <w:rPr>
          <w:sz w:val="26"/>
          <w:szCs w:val="26"/>
        </w:rPr>
        <w:t xml:space="preserve"> в </w:t>
      </w:r>
      <w:r w:rsidR="002803AB" w:rsidRPr="004E6018">
        <w:rPr>
          <w:sz w:val="26"/>
          <w:szCs w:val="26"/>
        </w:rPr>
        <w:t>адрес главы города, первого заместителя главы города, заместителей главы города по направлениям</w:t>
      </w:r>
      <w:r w:rsidR="00620439" w:rsidRPr="004E6018">
        <w:rPr>
          <w:sz w:val="26"/>
          <w:szCs w:val="26"/>
        </w:rPr>
        <w:t xml:space="preserve"> </w:t>
      </w:r>
      <w:r w:rsidR="002803AB" w:rsidRPr="004E6018">
        <w:rPr>
          <w:sz w:val="26"/>
          <w:szCs w:val="26"/>
        </w:rPr>
        <w:t>поступило</w:t>
      </w:r>
      <w:r w:rsidR="00620439" w:rsidRPr="004E6018">
        <w:rPr>
          <w:sz w:val="26"/>
          <w:szCs w:val="26"/>
        </w:rPr>
        <w:t xml:space="preserve"> </w:t>
      </w:r>
      <w:r w:rsidRPr="004E6018">
        <w:rPr>
          <w:sz w:val="26"/>
          <w:szCs w:val="26"/>
        </w:rPr>
        <w:t>950 обращений</w:t>
      </w:r>
      <w:r w:rsidR="00620439" w:rsidRPr="004E6018">
        <w:rPr>
          <w:sz w:val="26"/>
          <w:szCs w:val="26"/>
        </w:rPr>
        <w:t xml:space="preserve"> граждан</w:t>
      </w:r>
      <w:r w:rsidR="009A0855" w:rsidRPr="004E6018">
        <w:rPr>
          <w:sz w:val="26"/>
          <w:szCs w:val="26"/>
        </w:rPr>
        <w:t xml:space="preserve"> по </w:t>
      </w:r>
      <w:r w:rsidRPr="004E6018">
        <w:rPr>
          <w:sz w:val="26"/>
          <w:szCs w:val="26"/>
        </w:rPr>
        <w:t>1019 вопросам</w:t>
      </w:r>
      <w:r w:rsidR="002803AB" w:rsidRPr="004E6018">
        <w:rPr>
          <w:sz w:val="26"/>
          <w:szCs w:val="26"/>
        </w:rPr>
        <w:t>.</w:t>
      </w:r>
    </w:p>
    <w:p w:rsidR="002803AB" w:rsidRPr="008743AF" w:rsidRDefault="002803AB" w:rsidP="002803AB">
      <w:pPr>
        <w:tabs>
          <w:tab w:val="left" w:pos="567"/>
        </w:tabs>
        <w:ind w:firstLine="567"/>
        <w:jc w:val="both"/>
        <w:rPr>
          <w:sz w:val="26"/>
          <w:szCs w:val="26"/>
        </w:rPr>
      </w:pPr>
      <w:r w:rsidRPr="008743AF">
        <w:rPr>
          <w:sz w:val="26"/>
          <w:szCs w:val="26"/>
        </w:rPr>
        <w:t xml:space="preserve">В соответствии со ст.13 Федерального закона от 02.05.2006 № 59-ФЗ «О порядке рассмотрения обращений граждан Российской Федерации» (личный прием граждан), аппаратом администрации города за отчетный период было проведено </w:t>
      </w:r>
      <w:r w:rsidR="00CF626B" w:rsidRPr="008743AF">
        <w:rPr>
          <w:sz w:val="26"/>
          <w:szCs w:val="26"/>
        </w:rPr>
        <w:t>46</w:t>
      </w:r>
      <w:r w:rsidRPr="008743AF">
        <w:rPr>
          <w:sz w:val="26"/>
          <w:szCs w:val="26"/>
        </w:rPr>
        <w:t xml:space="preserve"> личных прием</w:t>
      </w:r>
      <w:r w:rsidR="00CF626B" w:rsidRPr="008743AF">
        <w:rPr>
          <w:sz w:val="26"/>
          <w:szCs w:val="26"/>
        </w:rPr>
        <w:t>ов</w:t>
      </w:r>
      <w:r w:rsidRPr="008743AF">
        <w:rPr>
          <w:sz w:val="26"/>
          <w:szCs w:val="26"/>
        </w:rPr>
        <w:t xml:space="preserve"> граждан, принято </w:t>
      </w:r>
      <w:r w:rsidR="00CF626B" w:rsidRPr="008743AF">
        <w:rPr>
          <w:sz w:val="26"/>
          <w:szCs w:val="26"/>
        </w:rPr>
        <w:t>65</w:t>
      </w:r>
      <w:r w:rsidRPr="008743AF">
        <w:rPr>
          <w:sz w:val="26"/>
          <w:szCs w:val="26"/>
        </w:rPr>
        <w:t xml:space="preserve"> </w:t>
      </w:r>
      <w:r w:rsidR="00ED08A0" w:rsidRPr="008743AF">
        <w:rPr>
          <w:sz w:val="26"/>
          <w:szCs w:val="26"/>
        </w:rPr>
        <w:t>граждан</w:t>
      </w:r>
      <w:r w:rsidRPr="008743AF">
        <w:rPr>
          <w:sz w:val="26"/>
          <w:szCs w:val="26"/>
        </w:rPr>
        <w:t xml:space="preserve">, из них Главой города проведено </w:t>
      </w:r>
      <w:r w:rsidR="00CF626B" w:rsidRPr="008743AF">
        <w:rPr>
          <w:sz w:val="26"/>
          <w:szCs w:val="26"/>
        </w:rPr>
        <w:t>40</w:t>
      </w:r>
      <w:r w:rsidRPr="008743AF">
        <w:rPr>
          <w:sz w:val="26"/>
          <w:szCs w:val="26"/>
        </w:rPr>
        <w:t xml:space="preserve"> личных </w:t>
      </w:r>
      <w:r w:rsidRPr="008743AF">
        <w:rPr>
          <w:sz w:val="26"/>
          <w:szCs w:val="26"/>
        </w:rPr>
        <w:lastRenderedPageBreak/>
        <w:t xml:space="preserve">приемов, принят </w:t>
      </w:r>
      <w:r w:rsidR="00B30F19" w:rsidRPr="008743AF">
        <w:rPr>
          <w:sz w:val="26"/>
          <w:szCs w:val="26"/>
        </w:rPr>
        <w:t>59 граждан</w:t>
      </w:r>
      <w:r w:rsidRPr="008743AF">
        <w:rPr>
          <w:sz w:val="26"/>
          <w:szCs w:val="26"/>
        </w:rPr>
        <w:t xml:space="preserve">, заместителями главы города проведено </w:t>
      </w:r>
      <w:r w:rsidR="00B30F19" w:rsidRPr="008743AF">
        <w:rPr>
          <w:sz w:val="26"/>
          <w:szCs w:val="26"/>
        </w:rPr>
        <w:t>6 приемов</w:t>
      </w:r>
      <w:r w:rsidRPr="008743AF">
        <w:rPr>
          <w:sz w:val="26"/>
          <w:szCs w:val="26"/>
        </w:rPr>
        <w:t xml:space="preserve">, принято </w:t>
      </w:r>
      <w:r w:rsidR="00B30F19" w:rsidRPr="008743AF">
        <w:rPr>
          <w:sz w:val="26"/>
          <w:szCs w:val="26"/>
        </w:rPr>
        <w:t>6 граждан</w:t>
      </w:r>
      <w:r w:rsidRPr="008743AF">
        <w:rPr>
          <w:sz w:val="26"/>
          <w:szCs w:val="26"/>
        </w:rPr>
        <w:t xml:space="preserve">. </w:t>
      </w:r>
    </w:p>
    <w:p w:rsidR="004E59D8" w:rsidRPr="008743AF" w:rsidRDefault="008743AF" w:rsidP="004E59D8">
      <w:pPr>
        <w:tabs>
          <w:tab w:val="left" w:pos="567"/>
        </w:tabs>
        <w:jc w:val="both"/>
        <w:rPr>
          <w:sz w:val="26"/>
          <w:szCs w:val="26"/>
        </w:rPr>
      </w:pPr>
      <w:r w:rsidRPr="008743AF">
        <w:rPr>
          <w:sz w:val="26"/>
          <w:szCs w:val="26"/>
        </w:rPr>
        <w:t>За 9 месяцев</w:t>
      </w:r>
      <w:r w:rsidR="004E59D8" w:rsidRPr="008743AF">
        <w:rPr>
          <w:sz w:val="26"/>
          <w:szCs w:val="26"/>
        </w:rPr>
        <w:t xml:space="preserve"> 2023 года в администрацию города поступило </w:t>
      </w:r>
      <w:r w:rsidRPr="008743AF">
        <w:rPr>
          <w:sz w:val="26"/>
          <w:szCs w:val="26"/>
        </w:rPr>
        <w:t>22</w:t>
      </w:r>
      <w:r w:rsidR="004E59D8" w:rsidRPr="008743AF">
        <w:rPr>
          <w:sz w:val="26"/>
          <w:szCs w:val="26"/>
        </w:rPr>
        <w:t xml:space="preserve"> запрос</w:t>
      </w:r>
      <w:r w:rsidRPr="008743AF">
        <w:rPr>
          <w:sz w:val="26"/>
          <w:szCs w:val="26"/>
        </w:rPr>
        <w:t>а</w:t>
      </w:r>
      <w:r w:rsidR="004E59D8" w:rsidRPr="008743AF">
        <w:rPr>
          <w:sz w:val="26"/>
          <w:szCs w:val="26"/>
        </w:rPr>
        <w:t xml:space="preserve"> информации в соответствии с Федеральным</w:t>
      </w:r>
      <w:r w:rsidR="004E59D8" w:rsidRPr="008743AF">
        <w:rPr>
          <w:bCs/>
          <w:sz w:val="26"/>
          <w:szCs w:val="26"/>
        </w:rPr>
        <w:t xml:space="preserve"> законом «Об обеспечении доступа к информации о деятельности государственных органов и органов местного самоуправления» от 09.02.2009 №8-ФЗ</w:t>
      </w:r>
      <w:r w:rsidRPr="008743AF">
        <w:rPr>
          <w:sz w:val="26"/>
          <w:szCs w:val="26"/>
        </w:rPr>
        <w:t>.</w:t>
      </w:r>
    </w:p>
    <w:p w:rsidR="00905579" w:rsidRPr="009C4078" w:rsidRDefault="00905579" w:rsidP="006B225F">
      <w:pPr>
        <w:ind w:firstLine="708"/>
        <w:jc w:val="both"/>
        <w:rPr>
          <w:sz w:val="26"/>
          <w:szCs w:val="26"/>
        </w:rPr>
      </w:pPr>
      <w:r w:rsidRPr="009C4078">
        <w:rPr>
          <w:sz w:val="26"/>
          <w:szCs w:val="26"/>
        </w:rPr>
        <w:t xml:space="preserve">Направлено </w:t>
      </w:r>
      <w:r w:rsidR="00E56A83" w:rsidRPr="009C4078">
        <w:rPr>
          <w:sz w:val="26"/>
          <w:szCs w:val="26"/>
        </w:rPr>
        <w:t>47</w:t>
      </w:r>
      <w:r w:rsidR="00114363" w:rsidRPr="009C4078">
        <w:rPr>
          <w:sz w:val="26"/>
          <w:szCs w:val="26"/>
        </w:rPr>
        <w:t xml:space="preserve"> коллективных обращений</w:t>
      </w:r>
      <w:r w:rsidRPr="009C4078">
        <w:rPr>
          <w:sz w:val="26"/>
          <w:szCs w:val="26"/>
        </w:rPr>
        <w:t xml:space="preserve">, что составило </w:t>
      </w:r>
      <w:r w:rsidR="009C4078" w:rsidRPr="009C4078">
        <w:rPr>
          <w:sz w:val="26"/>
          <w:szCs w:val="26"/>
        </w:rPr>
        <w:t>около 5</w:t>
      </w:r>
      <w:r w:rsidRPr="009C4078">
        <w:rPr>
          <w:sz w:val="26"/>
          <w:szCs w:val="26"/>
        </w:rPr>
        <w:t xml:space="preserve"> % от общего количества поступивших обращений. </w:t>
      </w:r>
    </w:p>
    <w:p w:rsidR="00620439" w:rsidRPr="000D14FB" w:rsidRDefault="00620439" w:rsidP="00620439">
      <w:pPr>
        <w:shd w:val="clear" w:color="auto" w:fill="FFFFFF"/>
        <w:ind w:firstLine="709"/>
        <w:jc w:val="both"/>
        <w:rPr>
          <w:position w:val="-1"/>
          <w:sz w:val="26"/>
          <w:szCs w:val="26"/>
        </w:rPr>
      </w:pPr>
      <w:r w:rsidRPr="000D14FB">
        <w:rPr>
          <w:sz w:val="26"/>
          <w:szCs w:val="26"/>
        </w:rPr>
        <w:t xml:space="preserve">Самыми актуальными в обращениях граждан остаются вопросы тематических разделов: «Жилищно-коммунальная сфера» </w:t>
      </w:r>
      <w:r w:rsidR="000D14FB" w:rsidRPr="000D14FB">
        <w:rPr>
          <w:sz w:val="26"/>
          <w:szCs w:val="26"/>
        </w:rPr>
        <w:t>3</w:t>
      </w:r>
      <w:r w:rsidR="006D1D92" w:rsidRPr="000D14FB">
        <w:rPr>
          <w:sz w:val="26"/>
          <w:szCs w:val="26"/>
        </w:rPr>
        <w:t>77</w:t>
      </w:r>
      <w:r w:rsidRPr="000D14FB">
        <w:rPr>
          <w:sz w:val="26"/>
          <w:szCs w:val="26"/>
        </w:rPr>
        <w:t xml:space="preserve"> (</w:t>
      </w:r>
      <w:r w:rsidR="000D14FB" w:rsidRPr="000D14FB">
        <w:rPr>
          <w:sz w:val="26"/>
          <w:szCs w:val="26"/>
        </w:rPr>
        <w:t>37</w:t>
      </w:r>
      <w:r w:rsidRPr="000D14FB">
        <w:rPr>
          <w:sz w:val="26"/>
          <w:szCs w:val="26"/>
        </w:rPr>
        <w:t xml:space="preserve">%), «Экономика» </w:t>
      </w:r>
      <w:r w:rsidR="000D14FB" w:rsidRPr="000D14FB">
        <w:rPr>
          <w:sz w:val="26"/>
          <w:szCs w:val="26"/>
        </w:rPr>
        <w:t>303</w:t>
      </w:r>
      <w:r w:rsidRPr="000D14FB">
        <w:rPr>
          <w:sz w:val="26"/>
          <w:szCs w:val="26"/>
        </w:rPr>
        <w:t xml:space="preserve"> (</w:t>
      </w:r>
      <w:r w:rsidR="000D14FB" w:rsidRPr="000D14FB">
        <w:rPr>
          <w:sz w:val="26"/>
          <w:szCs w:val="26"/>
        </w:rPr>
        <w:t>29,7</w:t>
      </w:r>
      <w:r w:rsidRPr="000D14FB">
        <w:rPr>
          <w:sz w:val="26"/>
          <w:szCs w:val="26"/>
        </w:rPr>
        <w:t xml:space="preserve">%), </w:t>
      </w:r>
      <w:r w:rsidR="003F4E4F" w:rsidRPr="000D14FB">
        <w:rPr>
          <w:sz w:val="26"/>
          <w:szCs w:val="26"/>
        </w:rPr>
        <w:t>«Г</w:t>
      </w:r>
      <w:r w:rsidR="006B225F" w:rsidRPr="000D14FB">
        <w:rPr>
          <w:sz w:val="26"/>
          <w:szCs w:val="26"/>
        </w:rPr>
        <w:t xml:space="preserve">осударство, общество, политика» </w:t>
      </w:r>
      <w:r w:rsidR="000D14FB" w:rsidRPr="000D14FB">
        <w:rPr>
          <w:sz w:val="26"/>
          <w:szCs w:val="26"/>
        </w:rPr>
        <w:t>238</w:t>
      </w:r>
      <w:r w:rsidR="006B225F" w:rsidRPr="000D14FB">
        <w:rPr>
          <w:sz w:val="26"/>
          <w:szCs w:val="26"/>
        </w:rPr>
        <w:t xml:space="preserve"> (</w:t>
      </w:r>
      <w:r w:rsidR="000D14FB" w:rsidRPr="000D14FB">
        <w:rPr>
          <w:sz w:val="26"/>
          <w:szCs w:val="26"/>
        </w:rPr>
        <w:t>23,4</w:t>
      </w:r>
      <w:r w:rsidR="006B225F" w:rsidRPr="000D14FB">
        <w:rPr>
          <w:sz w:val="26"/>
          <w:szCs w:val="26"/>
        </w:rPr>
        <w:t xml:space="preserve">%), </w:t>
      </w:r>
      <w:r w:rsidRPr="000D14FB">
        <w:rPr>
          <w:sz w:val="26"/>
          <w:szCs w:val="26"/>
        </w:rPr>
        <w:t xml:space="preserve">«Социальная сфера» </w:t>
      </w:r>
      <w:r w:rsidR="000D14FB" w:rsidRPr="000D14FB">
        <w:rPr>
          <w:sz w:val="26"/>
          <w:szCs w:val="26"/>
        </w:rPr>
        <w:t>74</w:t>
      </w:r>
      <w:r w:rsidRPr="000D14FB">
        <w:rPr>
          <w:sz w:val="26"/>
          <w:szCs w:val="26"/>
        </w:rPr>
        <w:t xml:space="preserve"> (</w:t>
      </w:r>
      <w:r w:rsidR="000D14FB" w:rsidRPr="000D14FB">
        <w:rPr>
          <w:sz w:val="26"/>
          <w:szCs w:val="26"/>
        </w:rPr>
        <w:t>7,3</w:t>
      </w:r>
      <w:r w:rsidRPr="000D14FB">
        <w:rPr>
          <w:sz w:val="26"/>
          <w:szCs w:val="26"/>
        </w:rPr>
        <w:t>%)</w:t>
      </w:r>
      <w:r w:rsidR="006B225F" w:rsidRPr="000D14FB">
        <w:rPr>
          <w:sz w:val="26"/>
          <w:szCs w:val="26"/>
        </w:rPr>
        <w:t xml:space="preserve">, «Оборона, безопасность, законность» </w:t>
      </w:r>
      <w:r w:rsidR="000D14FB" w:rsidRPr="000D14FB">
        <w:rPr>
          <w:sz w:val="26"/>
          <w:szCs w:val="26"/>
        </w:rPr>
        <w:t>27</w:t>
      </w:r>
      <w:r w:rsidR="006B225F" w:rsidRPr="000D14FB">
        <w:rPr>
          <w:sz w:val="26"/>
          <w:szCs w:val="26"/>
        </w:rPr>
        <w:t xml:space="preserve"> (</w:t>
      </w:r>
      <w:r w:rsidR="000D14FB" w:rsidRPr="000D14FB">
        <w:rPr>
          <w:sz w:val="26"/>
          <w:szCs w:val="26"/>
        </w:rPr>
        <w:t>2,6</w:t>
      </w:r>
      <w:r w:rsidR="006B225F" w:rsidRPr="000D14FB">
        <w:rPr>
          <w:sz w:val="26"/>
          <w:szCs w:val="26"/>
        </w:rPr>
        <w:t>%).</w:t>
      </w:r>
    </w:p>
    <w:p w:rsidR="00837943" w:rsidRPr="00B312C5" w:rsidRDefault="00950C76" w:rsidP="00837943">
      <w:pPr>
        <w:ind w:firstLine="709"/>
        <w:jc w:val="both"/>
        <w:rPr>
          <w:sz w:val="26"/>
          <w:szCs w:val="26"/>
        </w:rPr>
      </w:pPr>
      <w:r w:rsidRPr="00B312C5">
        <w:rPr>
          <w:sz w:val="26"/>
          <w:szCs w:val="26"/>
        </w:rPr>
        <w:t>Продолжается</w:t>
      </w:r>
      <w:r w:rsidR="00837943" w:rsidRPr="00B312C5">
        <w:rPr>
          <w:sz w:val="26"/>
          <w:szCs w:val="26"/>
        </w:rPr>
        <w:t xml:space="preserve">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00837943" w:rsidRPr="00B312C5">
        <w:rPr>
          <w:sz w:val="26"/>
          <w:szCs w:val="26"/>
        </w:rPr>
        <w:t>пабликов</w:t>
      </w:r>
      <w:proofErr w:type="spellEnd"/>
      <w:r w:rsidR="00837943" w:rsidRPr="00B312C5">
        <w:rPr>
          <w:sz w:val="26"/>
          <w:szCs w:val="26"/>
        </w:rPr>
        <w:t xml:space="preserve"> в социальных сетях «В контакте» и «Одноклассники» создан канал в мессенджере «</w:t>
      </w:r>
      <w:proofErr w:type="spellStart"/>
      <w:r w:rsidR="00837943" w:rsidRPr="00B312C5">
        <w:rPr>
          <w:sz w:val="26"/>
          <w:szCs w:val="26"/>
        </w:rPr>
        <w:t>Телеграм</w:t>
      </w:r>
      <w:proofErr w:type="spellEnd"/>
      <w:r w:rsidR="00837943" w:rsidRPr="00B312C5">
        <w:rPr>
          <w:sz w:val="26"/>
          <w:szCs w:val="26"/>
        </w:rPr>
        <w:t>», продолжено ведение группы в мессенджере «</w:t>
      </w:r>
      <w:proofErr w:type="spellStart"/>
      <w:r w:rsidR="00837943" w:rsidRPr="00B312C5">
        <w:rPr>
          <w:sz w:val="26"/>
          <w:szCs w:val="26"/>
        </w:rPr>
        <w:t>Вайбер</w:t>
      </w:r>
      <w:proofErr w:type="spellEnd"/>
      <w:r w:rsidR="00837943" w:rsidRPr="00B312C5">
        <w:rPr>
          <w:sz w:val="26"/>
          <w:szCs w:val="26"/>
        </w:rPr>
        <w:t xml:space="preserve">». </w:t>
      </w:r>
    </w:p>
    <w:p w:rsidR="00837943" w:rsidRPr="00B312C5" w:rsidRDefault="00837943" w:rsidP="00837943">
      <w:pPr>
        <w:ind w:firstLine="709"/>
        <w:jc w:val="both"/>
        <w:rPr>
          <w:sz w:val="26"/>
          <w:szCs w:val="26"/>
        </w:rPr>
      </w:pPr>
      <w:r w:rsidRPr="00B312C5">
        <w:rPr>
          <w:sz w:val="26"/>
          <w:szCs w:val="26"/>
        </w:rPr>
        <w:t xml:space="preserve">Глава города лично отвечает на вопросы пользователей, проводит прямые эфиры. </w:t>
      </w:r>
      <w:r w:rsidR="009F3177" w:rsidRPr="00B312C5">
        <w:rPr>
          <w:sz w:val="26"/>
          <w:szCs w:val="26"/>
        </w:rPr>
        <w:t>За 9 месяцев</w:t>
      </w:r>
      <w:r w:rsidR="00637FD3" w:rsidRPr="00B312C5">
        <w:rPr>
          <w:sz w:val="26"/>
          <w:szCs w:val="26"/>
        </w:rPr>
        <w:t xml:space="preserve"> 2023 года</w:t>
      </w:r>
      <w:r w:rsidRPr="00B312C5">
        <w:rPr>
          <w:sz w:val="26"/>
          <w:szCs w:val="26"/>
        </w:rPr>
        <w:t xml:space="preserve"> проведен</w:t>
      </w:r>
      <w:r w:rsidR="00637FD3" w:rsidRPr="00B312C5">
        <w:rPr>
          <w:sz w:val="26"/>
          <w:szCs w:val="26"/>
        </w:rPr>
        <w:t>о</w:t>
      </w:r>
      <w:r w:rsidRPr="00B312C5">
        <w:rPr>
          <w:sz w:val="26"/>
          <w:szCs w:val="26"/>
        </w:rPr>
        <w:t xml:space="preserve"> </w:t>
      </w:r>
      <w:r w:rsidR="009F3177" w:rsidRPr="00B312C5">
        <w:rPr>
          <w:sz w:val="26"/>
          <w:szCs w:val="26"/>
        </w:rPr>
        <w:t xml:space="preserve">11 </w:t>
      </w:r>
      <w:r w:rsidRPr="00B312C5">
        <w:rPr>
          <w:sz w:val="26"/>
          <w:szCs w:val="26"/>
        </w:rPr>
        <w:t>эфир</w:t>
      </w:r>
      <w:r w:rsidR="003F587F" w:rsidRPr="00B312C5">
        <w:rPr>
          <w:sz w:val="26"/>
          <w:szCs w:val="26"/>
        </w:rPr>
        <w:t>ов</w:t>
      </w:r>
      <w:r w:rsidRPr="00B312C5">
        <w:rPr>
          <w:sz w:val="26"/>
          <w:szCs w:val="26"/>
        </w:rPr>
        <w:t xml:space="preserve">. Глава города озвучивал актуальную информацию, а также отвечал на вопросы горожан. </w:t>
      </w:r>
    </w:p>
    <w:p w:rsidR="001C5ED3" w:rsidRPr="00B312C5" w:rsidRDefault="001C5ED3" w:rsidP="001C5ED3">
      <w:pPr>
        <w:snapToGrid/>
        <w:ind w:firstLine="708"/>
        <w:jc w:val="both"/>
        <w:rPr>
          <w:sz w:val="26"/>
        </w:rPr>
      </w:pPr>
      <w:r w:rsidRPr="00597417">
        <w:rPr>
          <w:sz w:val="26"/>
        </w:rPr>
        <w:t xml:space="preserve">В целях освещения деятельности органов местного самоуправления, различных аспектов общественной, политической и культурной жизни города в средствах массовой информации МАУ «ТРК </w:t>
      </w:r>
      <w:proofErr w:type="spellStart"/>
      <w:r w:rsidRPr="00597417">
        <w:rPr>
          <w:sz w:val="26"/>
        </w:rPr>
        <w:t>Пыть-Яхинформ</w:t>
      </w:r>
      <w:proofErr w:type="spellEnd"/>
      <w:r w:rsidRPr="00597417">
        <w:rPr>
          <w:sz w:val="26"/>
        </w:rPr>
        <w:t xml:space="preserve">» прошло </w:t>
      </w:r>
      <w:r w:rsidR="00597417" w:rsidRPr="00597417">
        <w:rPr>
          <w:sz w:val="26"/>
        </w:rPr>
        <w:t>843</w:t>
      </w:r>
      <w:r w:rsidRPr="00597417">
        <w:rPr>
          <w:sz w:val="26"/>
        </w:rPr>
        <w:t xml:space="preserve"> ед. информационных материалов (</w:t>
      </w:r>
      <w:proofErr w:type="spellStart"/>
      <w:r w:rsidRPr="00597417">
        <w:rPr>
          <w:sz w:val="26"/>
        </w:rPr>
        <w:t>тв</w:t>
      </w:r>
      <w:proofErr w:type="spellEnd"/>
      <w:r w:rsidRPr="00597417">
        <w:rPr>
          <w:sz w:val="26"/>
        </w:rPr>
        <w:t xml:space="preserve"> программы, бегущая строка). За отчетный период издано </w:t>
      </w:r>
      <w:r w:rsidR="0017562D" w:rsidRPr="00597417">
        <w:rPr>
          <w:sz w:val="26"/>
        </w:rPr>
        <w:t>38</w:t>
      </w:r>
      <w:r w:rsidRPr="00597417">
        <w:rPr>
          <w:sz w:val="26"/>
        </w:rPr>
        <w:t xml:space="preserve"> номеров общественно</w:t>
      </w:r>
      <w:r w:rsidRPr="00B312C5">
        <w:rPr>
          <w:sz w:val="26"/>
        </w:rPr>
        <w:t>-политического еженедельника «Новая Северная газета».</w:t>
      </w:r>
    </w:p>
    <w:p w:rsidR="00A143A1" w:rsidRPr="00B312C5" w:rsidRDefault="00A143A1" w:rsidP="00A143A1">
      <w:pPr>
        <w:snapToGrid/>
        <w:ind w:firstLine="708"/>
        <w:jc w:val="both"/>
        <w:rPr>
          <w:sz w:val="26"/>
        </w:rPr>
      </w:pPr>
      <w:r w:rsidRPr="00B312C5">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5" w:history="1">
        <w:r w:rsidRPr="00B312C5">
          <w:rPr>
            <w:sz w:val="26"/>
          </w:rPr>
          <w:t>http://adm.gov86.org</w:t>
        </w:r>
      </w:hyperlink>
      <w:r w:rsidRPr="00B312C5">
        <w:rPr>
          <w:sz w:val="26"/>
        </w:rPr>
        <w:t xml:space="preserve">, а также в социальных сетях: </w:t>
      </w:r>
      <w:hyperlink r:id="rId26" w:history="1">
        <w:r w:rsidRPr="00B312C5">
          <w:rPr>
            <w:sz w:val="26"/>
          </w:rPr>
          <w:t>http://ok.ru/gorod.pytyakh</w:t>
        </w:r>
      </w:hyperlink>
      <w:r w:rsidRPr="00B312C5">
        <w:rPr>
          <w:sz w:val="26"/>
        </w:rPr>
        <w:t xml:space="preserve">, vk.com, </w:t>
      </w:r>
      <w:r w:rsidR="0017562D" w:rsidRPr="00B312C5">
        <w:rPr>
          <w:sz w:val="26"/>
        </w:rPr>
        <w:t xml:space="preserve">в </w:t>
      </w:r>
      <w:proofErr w:type="spellStart"/>
      <w:r w:rsidR="0017562D" w:rsidRPr="00B312C5">
        <w:rPr>
          <w:sz w:val="26"/>
        </w:rPr>
        <w:t>телеграм</w:t>
      </w:r>
      <w:proofErr w:type="spellEnd"/>
      <w:r w:rsidR="0017562D" w:rsidRPr="00B312C5">
        <w:rPr>
          <w:sz w:val="26"/>
        </w:rPr>
        <w:t xml:space="preserve"> канале </w:t>
      </w:r>
      <w:r w:rsidRPr="00B312C5">
        <w:rPr>
          <w:sz w:val="26"/>
        </w:rPr>
        <w:t xml:space="preserve">размещается информация о деятельности администрации города, </w:t>
      </w:r>
      <w:r w:rsidR="00E835B5" w:rsidRPr="00B312C5">
        <w:rPr>
          <w:sz w:val="26"/>
        </w:rPr>
        <w:t>главы города</w:t>
      </w:r>
      <w:r w:rsidRPr="00B312C5">
        <w:rPr>
          <w:sz w:val="26"/>
        </w:rPr>
        <w:t>, отчеты, принятые документы, программы.</w:t>
      </w:r>
    </w:p>
    <w:p w:rsidR="00C443BD" w:rsidRPr="005B6F95" w:rsidRDefault="00C443BD" w:rsidP="00A143A1">
      <w:pPr>
        <w:snapToGrid/>
        <w:jc w:val="center"/>
        <w:rPr>
          <w:color w:val="FF0000"/>
          <w:sz w:val="26"/>
        </w:rPr>
      </w:pPr>
    </w:p>
    <w:p w:rsidR="00A143A1" w:rsidRPr="00E54E6E" w:rsidRDefault="00A143A1" w:rsidP="00B9033F">
      <w:pPr>
        <w:pStyle w:val="1"/>
        <w:jc w:val="both"/>
        <w:rPr>
          <w:rFonts w:ascii="Times New Roman" w:hAnsi="Times New Roman" w:cs="Times New Roman"/>
        </w:rPr>
      </w:pPr>
      <w:bookmarkStart w:id="101" w:name="_Toc133488860"/>
      <w:r w:rsidRPr="00E54E6E">
        <w:rPr>
          <w:rFonts w:ascii="Times New Roman" w:hAnsi="Times New Roman" w:cs="Times New Roman"/>
        </w:rPr>
        <w:t>Проблемы развития социально-экономического развития</w:t>
      </w:r>
      <w:r w:rsidR="00A93CE3" w:rsidRPr="00E54E6E">
        <w:rPr>
          <w:rFonts w:ascii="Times New Roman" w:hAnsi="Times New Roman" w:cs="Times New Roman"/>
        </w:rPr>
        <w:t>.</w:t>
      </w:r>
      <w:bookmarkEnd w:id="101"/>
    </w:p>
    <w:p w:rsidR="006E47C3" w:rsidRPr="00E54E6E" w:rsidRDefault="006E47C3" w:rsidP="006E47C3">
      <w:pPr>
        <w:snapToGrid/>
        <w:rPr>
          <w:sz w:val="26"/>
        </w:rPr>
      </w:pPr>
    </w:p>
    <w:p w:rsidR="006E47C3" w:rsidRPr="00E54E6E" w:rsidRDefault="006E47C3" w:rsidP="006E47C3">
      <w:pPr>
        <w:snapToGrid/>
        <w:ind w:firstLine="708"/>
        <w:jc w:val="both"/>
        <w:rPr>
          <w:rFonts w:eastAsia="Calibri"/>
          <w:sz w:val="26"/>
          <w:szCs w:val="26"/>
          <w:lang w:eastAsia="en-US"/>
        </w:rPr>
      </w:pPr>
      <w:r w:rsidRPr="00E54E6E">
        <w:rPr>
          <w:sz w:val="26"/>
        </w:rPr>
        <w:t xml:space="preserve">Основной проблемой развития города является нахождение большей части территорий города в зоне </w:t>
      </w:r>
      <w:r w:rsidRPr="00E54E6E">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E54E6E">
        <w:rPr>
          <w:sz w:val="26"/>
          <w:szCs w:val="26"/>
        </w:rPr>
        <w:t xml:space="preserve"> ШФЛУ Сургут – Южный Балык.</w:t>
      </w:r>
    </w:p>
    <w:p w:rsidR="006E47C3" w:rsidRPr="00E54E6E" w:rsidRDefault="006E47C3" w:rsidP="006E47C3">
      <w:pPr>
        <w:snapToGrid/>
        <w:ind w:firstLine="708"/>
        <w:jc w:val="both"/>
        <w:rPr>
          <w:sz w:val="26"/>
        </w:rPr>
      </w:pPr>
      <w:r w:rsidRPr="00E54E6E">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E54E6E">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E54E6E" w:rsidRDefault="006E47C3" w:rsidP="006E47C3">
      <w:pPr>
        <w:snapToGrid/>
        <w:ind w:firstLine="708"/>
        <w:jc w:val="both"/>
        <w:rPr>
          <w:sz w:val="26"/>
        </w:rPr>
      </w:pPr>
      <w:r w:rsidRPr="00E54E6E">
        <w:rPr>
          <w:sz w:val="26"/>
          <w:szCs w:val="26"/>
        </w:rPr>
        <w:lastRenderedPageBreak/>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w:t>
      </w:r>
      <w:r w:rsidR="00FB3E4A" w:rsidRPr="00E54E6E">
        <w:rPr>
          <w:sz w:val="26"/>
          <w:szCs w:val="26"/>
        </w:rPr>
        <w:t xml:space="preserve"> что приведет к срывам реализаци</w:t>
      </w:r>
      <w:r w:rsidRPr="00E54E6E">
        <w:rPr>
          <w:sz w:val="26"/>
          <w:szCs w:val="26"/>
        </w:rPr>
        <w:t>й муниципальных программ города.</w:t>
      </w:r>
    </w:p>
    <w:p w:rsidR="006E47C3" w:rsidRPr="00E54E6E" w:rsidRDefault="006E47C3" w:rsidP="006E47C3">
      <w:pPr>
        <w:snapToGrid/>
        <w:ind w:firstLine="709"/>
        <w:jc w:val="both"/>
        <w:rPr>
          <w:rFonts w:eastAsia="Calibri"/>
          <w:sz w:val="26"/>
          <w:szCs w:val="26"/>
          <w:lang w:eastAsia="en-US"/>
        </w:rPr>
      </w:pPr>
      <w:r w:rsidRPr="00E54E6E">
        <w:rPr>
          <w:rFonts w:eastAsia="Calibri"/>
          <w:sz w:val="26"/>
          <w:szCs w:val="26"/>
          <w:lang w:eastAsia="en-US"/>
        </w:rPr>
        <w:t xml:space="preserve">Отсутствие объектов жилищного строительства не позволит решать </w:t>
      </w:r>
      <w:proofErr w:type="spellStart"/>
      <w:r w:rsidRPr="00E54E6E">
        <w:rPr>
          <w:rFonts w:eastAsia="Calibri"/>
          <w:sz w:val="26"/>
          <w:szCs w:val="26"/>
          <w:lang w:eastAsia="en-US"/>
        </w:rPr>
        <w:t>остростоящие</w:t>
      </w:r>
      <w:proofErr w:type="spellEnd"/>
      <w:r w:rsidRPr="00E54E6E">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E54E6E" w:rsidRDefault="006E47C3" w:rsidP="006E47C3">
      <w:pPr>
        <w:snapToGrid/>
        <w:ind w:firstLine="708"/>
        <w:jc w:val="both"/>
        <w:rPr>
          <w:sz w:val="26"/>
        </w:rPr>
      </w:pPr>
      <w:r w:rsidRPr="00E54E6E">
        <w:rPr>
          <w:sz w:val="26"/>
        </w:rPr>
        <w:t>Также проблемами, которые необходимо решить в ближайшей перспективе, остаются:</w:t>
      </w:r>
    </w:p>
    <w:p w:rsidR="006E47C3" w:rsidRPr="00E54E6E" w:rsidRDefault="006E47C3" w:rsidP="006E47C3">
      <w:pPr>
        <w:snapToGrid/>
        <w:jc w:val="both"/>
        <w:rPr>
          <w:sz w:val="26"/>
        </w:rPr>
      </w:pPr>
      <w:r w:rsidRPr="00E54E6E">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E54E6E" w:rsidRDefault="006E47C3" w:rsidP="006E47C3">
      <w:pPr>
        <w:snapToGrid/>
        <w:jc w:val="both"/>
        <w:rPr>
          <w:sz w:val="26"/>
        </w:rPr>
      </w:pPr>
      <w:r w:rsidRPr="00E54E6E">
        <w:rPr>
          <w:sz w:val="26"/>
        </w:rPr>
        <w:t xml:space="preserve">- в социальной сфере – переход общеобразовательных учреждений города на односменный режим обучения; </w:t>
      </w:r>
    </w:p>
    <w:p w:rsidR="006E47C3" w:rsidRPr="00E54E6E" w:rsidRDefault="006E47C3" w:rsidP="006E47C3">
      <w:pPr>
        <w:snapToGrid/>
        <w:jc w:val="both"/>
        <w:rPr>
          <w:sz w:val="26"/>
        </w:rPr>
      </w:pPr>
      <w:r w:rsidRPr="00E54E6E">
        <w:rPr>
          <w:sz w:val="26"/>
        </w:rPr>
        <w:t>- в жилищно-коммунальном комплексе – ветхость инженерных сетей; неплатежи населения за жилищно-коммунальные услуги; образов</w:t>
      </w:r>
      <w:r w:rsidR="002F2F28" w:rsidRPr="00E54E6E">
        <w:rPr>
          <w:sz w:val="26"/>
        </w:rPr>
        <w:t>ание несанкционированных свалок</w:t>
      </w:r>
      <w:r w:rsidRPr="00E54E6E">
        <w:rPr>
          <w:sz w:val="26"/>
        </w:rPr>
        <w:t>; отсутствие в городе ливневой канализации;</w:t>
      </w:r>
    </w:p>
    <w:p w:rsidR="00560C5F" w:rsidRPr="00170BFB" w:rsidRDefault="006E47C3" w:rsidP="00170BFB">
      <w:pPr>
        <w:snapToGrid/>
        <w:jc w:val="both"/>
        <w:rPr>
          <w:sz w:val="26"/>
        </w:rPr>
      </w:pPr>
      <w:r w:rsidRPr="00E54E6E">
        <w:rPr>
          <w:sz w:val="26"/>
        </w:rPr>
        <w:t xml:space="preserve">- в сфере капитального ремонта дорог местного значения – ремонт </w:t>
      </w:r>
      <w:r w:rsidRPr="00E54E6E">
        <w:rPr>
          <w:bCs/>
          <w:sz w:val="26"/>
          <w:szCs w:val="26"/>
        </w:rPr>
        <w:t>путепровода через железнодорожные пути</w:t>
      </w:r>
      <w:r w:rsidRPr="00E54E6E">
        <w:rPr>
          <w:sz w:val="26"/>
        </w:rPr>
        <w:t>.</w:t>
      </w:r>
    </w:p>
    <w:p w:rsidR="00262FC3" w:rsidRPr="004B19A6" w:rsidRDefault="00B03A15" w:rsidP="00E60BFA">
      <w:pPr>
        <w:pStyle w:val="1"/>
        <w:rPr>
          <w:rFonts w:ascii="Times New Roman" w:hAnsi="Times New Roman" w:cs="Times New Roman"/>
        </w:rPr>
      </w:pPr>
      <w:bookmarkStart w:id="102" w:name="_Toc133488861"/>
      <w:r w:rsidRPr="004B19A6">
        <w:rPr>
          <w:rFonts w:ascii="Times New Roman" w:hAnsi="Times New Roman" w:cs="Times New Roman"/>
        </w:rPr>
        <w:t>План работы на 2024</w:t>
      </w:r>
      <w:r w:rsidR="00262FC3" w:rsidRPr="004B19A6">
        <w:rPr>
          <w:rFonts w:ascii="Times New Roman" w:hAnsi="Times New Roman" w:cs="Times New Roman"/>
        </w:rPr>
        <w:t xml:space="preserve"> год.</w:t>
      </w:r>
      <w:bookmarkEnd w:id="102"/>
    </w:p>
    <w:p w:rsidR="00262FC3" w:rsidRPr="004B19A6" w:rsidRDefault="00262FC3" w:rsidP="00262FC3">
      <w:pPr>
        <w:snapToGrid/>
        <w:jc w:val="center"/>
        <w:rPr>
          <w:sz w:val="26"/>
        </w:rPr>
      </w:pPr>
    </w:p>
    <w:p w:rsidR="00262FC3" w:rsidRPr="004B19A6" w:rsidRDefault="00262FC3" w:rsidP="00CA3A8A">
      <w:pPr>
        <w:pStyle w:val="aff0"/>
        <w:numPr>
          <w:ilvl w:val="0"/>
          <w:numId w:val="28"/>
        </w:numPr>
        <w:snapToGrid/>
        <w:jc w:val="both"/>
        <w:rPr>
          <w:sz w:val="26"/>
        </w:rPr>
      </w:pPr>
      <w:r w:rsidRPr="004B19A6">
        <w:rPr>
          <w:sz w:val="26"/>
        </w:rPr>
        <w:t>В целях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5A0F8D" w:rsidRPr="004B19A6" w:rsidRDefault="005A0F8D" w:rsidP="005A0F8D">
      <w:pPr>
        <w:pStyle w:val="aff0"/>
        <w:numPr>
          <w:ilvl w:val="0"/>
          <w:numId w:val="28"/>
        </w:numPr>
        <w:rPr>
          <w:sz w:val="26"/>
        </w:rPr>
      </w:pPr>
      <w:r w:rsidRPr="004B19A6">
        <w:rPr>
          <w:sz w:val="26"/>
        </w:rPr>
        <w:t xml:space="preserve">Реконструкция путепровода через железнодорожные пути в г. Пыть-Ях. </w:t>
      </w:r>
    </w:p>
    <w:p w:rsidR="00262FC3" w:rsidRPr="004B19A6" w:rsidRDefault="00262FC3" w:rsidP="00CA3A8A">
      <w:pPr>
        <w:pStyle w:val="aff0"/>
        <w:numPr>
          <w:ilvl w:val="0"/>
          <w:numId w:val="28"/>
        </w:numPr>
        <w:snapToGrid/>
        <w:jc w:val="both"/>
        <w:rPr>
          <w:sz w:val="26"/>
        </w:rPr>
      </w:pPr>
      <w:r w:rsidRPr="004B19A6">
        <w:rPr>
          <w:sz w:val="26"/>
        </w:rPr>
        <w:t>Ликвидация аварийного и непригодного жил</w:t>
      </w:r>
      <w:r w:rsidR="008C7C26" w:rsidRPr="004B19A6">
        <w:rPr>
          <w:sz w:val="26"/>
        </w:rPr>
        <w:t>ищного фонда. В ближайшие 3 года</w:t>
      </w:r>
      <w:r w:rsidRPr="004B19A6">
        <w:rPr>
          <w:sz w:val="26"/>
        </w:rPr>
        <w:t xml:space="preserve"> </w:t>
      </w:r>
      <w:r w:rsidR="008C7C26" w:rsidRPr="004B19A6">
        <w:rPr>
          <w:sz w:val="26"/>
        </w:rPr>
        <w:t>планируется расселение</w:t>
      </w:r>
      <w:r w:rsidRPr="004B19A6">
        <w:rPr>
          <w:sz w:val="26"/>
        </w:rPr>
        <w:t xml:space="preserve"> порядка 3 000 кв. м. такого жилья.</w:t>
      </w:r>
    </w:p>
    <w:p w:rsidR="00B03A15" w:rsidRPr="001D14F2" w:rsidRDefault="00A23F79" w:rsidP="00CA3A8A">
      <w:pPr>
        <w:pStyle w:val="aff0"/>
        <w:numPr>
          <w:ilvl w:val="0"/>
          <w:numId w:val="28"/>
        </w:numPr>
        <w:snapToGrid/>
        <w:jc w:val="both"/>
        <w:rPr>
          <w:sz w:val="26"/>
          <w:szCs w:val="26"/>
        </w:rPr>
      </w:pPr>
      <w:r w:rsidRPr="004B19A6">
        <w:rPr>
          <w:sz w:val="26"/>
        </w:rPr>
        <w:t>К</w:t>
      </w:r>
      <w:r w:rsidR="00262FC3" w:rsidRPr="004B19A6">
        <w:rPr>
          <w:sz w:val="26"/>
        </w:rPr>
        <w:t>омплексн</w:t>
      </w:r>
      <w:r w:rsidRPr="004B19A6">
        <w:rPr>
          <w:sz w:val="26"/>
        </w:rPr>
        <w:t xml:space="preserve">ое освоение </w:t>
      </w:r>
      <w:proofErr w:type="spellStart"/>
      <w:r w:rsidRPr="004B19A6">
        <w:rPr>
          <w:sz w:val="26"/>
        </w:rPr>
        <w:t>мкр</w:t>
      </w:r>
      <w:proofErr w:type="spellEnd"/>
      <w:r w:rsidRPr="004B19A6">
        <w:rPr>
          <w:sz w:val="26"/>
        </w:rPr>
        <w:t>. 6а «Северный»</w:t>
      </w:r>
      <w:r w:rsidR="00262FC3" w:rsidRPr="004B19A6">
        <w:rPr>
          <w:sz w:val="26"/>
        </w:rPr>
        <w:t xml:space="preserve"> </w:t>
      </w:r>
      <w:r w:rsidRPr="004B19A6">
        <w:rPr>
          <w:sz w:val="26"/>
        </w:rPr>
        <w:t>(планируется строительство</w:t>
      </w:r>
      <w:r w:rsidR="00262FC3" w:rsidRPr="004B19A6">
        <w:rPr>
          <w:sz w:val="26"/>
        </w:rPr>
        <w:t xml:space="preserve"> 9 многоквартирных домов этажностью 5 этажей, площадь жилья составит 41</w:t>
      </w:r>
      <w:r w:rsidR="00B03A15" w:rsidRPr="004B19A6">
        <w:rPr>
          <w:sz w:val="26"/>
        </w:rPr>
        <w:t xml:space="preserve"> </w:t>
      </w:r>
      <w:r w:rsidR="00262FC3" w:rsidRPr="004B19A6">
        <w:rPr>
          <w:sz w:val="26"/>
        </w:rPr>
        <w:t xml:space="preserve">302 </w:t>
      </w:r>
      <w:proofErr w:type="spellStart"/>
      <w:r w:rsidR="00262FC3" w:rsidRPr="004B19A6">
        <w:rPr>
          <w:sz w:val="26"/>
        </w:rPr>
        <w:t>кв.м</w:t>
      </w:r>
      <w:proofErr w:type="spellEnd"/>
      <w:r w:rsidR="00262FC3" w:rsidRPr="004B19A6">
        <w:rPr>
          <w:sz w:val="26"/>
        </w:rPr>
        <w:t xml:space="preserve">., благодаря чему будут созданы благоприятные условия проживания </w:t>
      </w:r>
      <w:r w:rsidR="00262FC3" w:rsidRPr="001D14F2">
        <w:rPr>
          <w:sz w:val="26"/>
          <w:szCs w:val="26"/>
        </w:rPr>
        <w:t>граждан, повышение качества городской среды, а также улучшение внешнего облика, архитекту</w:t>
      </w:r>
      <w:r w:rsidR="00CA3A8A" w:rsidRPr="001D14F2">
        <w:rPr>
          <w:sz w:val="26"/>
          <w:szCs w:val="26"/>
        </w:rPr>
        <w:t>р</w:t>
      </w:r>
      <w:r w:rsidR="004B19A6" w:rsidRPr="001D14F2">
        <w:rPr>
          <w:sz w:val="26"/>
          <w:szCs w:val="26"/>
        </w:rPr>
        <w:t>.</w:t>
      </w:r>
    </w:p>
    <w:p w:rsidR="00B03A15" w:rsidRPr="001D14F2" w:rsidRDefault="00B03A15" w:rsidP="00B00D49">
      <w:pPr>
        <w:pStyle w:val="af2"/>
        <w:numPr>
          <w:ilvl w:val="0"/>
          <w:numId w:val="28"/>
        </w:numPr>
        <w:jc w:val="both"/>
        <w:rPr>
          <w:sz w:val="26"/>
          <w:szCs w:val="26"/>
        </w:rPr>
      </w:pPr>
      <w:r w:rsidRPr="001D14F2">
        <w:rPr>
          <w:sz w:val="26"/>
          <w:szCs w:val="26"/>
        </w:rPr>
        <w:t>Строительство дорог в микрорайоне «Черемушки».</w:t>
      </w:r>
    </w:p>
    <w:p w:rsidR="00CA3A8A" w:rsidRPr="001D14F2" w:rsidRDefault="00CA3A8A" w:rsidP="00B00D49">
      <w:pPr>
        <w:pStyle w:val="af2"/>
        <w:numPr>
          <w:ilvl w:val="0"/>
          <w:numId w:val="28"/>
        </w:numPr>
        <w:jc w:val="both"/>
        <w:rPr>
          <w:sz w:val="26"/>
          <w:szCs w:val="26"/>
        </w:rPr>
      </w:pPr>
      <w:r w:rsidRPr="001D14F2">
        <w:rPr>
          <w:sz w:val="26"/>
          <w:szCs w:val="26"/>
        </w:rPr>
        <w:t>Строительство пешеходного тротуара с велодорожкой от улицы Святослава Фёдорова по улице Православная в 3 микрорайоне «Кедровый» города Пыть-Яха до лыжной базы</w:t>
      </w:r>
      <w:r w:rsidR="004B19A6" w:rsidRPr="001D14F2">
        <w:rPr>
          <w:sz w:val="26"/>
          <w:szCs w:val="26"/>
        </w:rPr>
        <w:t>.</w:t>
      </w:r>
    </w:p>
    <w:p w:rsidR="009D4D45" w:rsidRPr="005B6F95" w:rsidRDefault="009D4D45" w:rsidP="00FB2D55">
      <w:pPr>
        <w:jc w:val="both"/>
        <w:rPr>
          <w:color w:val="FF0000"/>
          <w:sz w:val="26"/>
          <w:szCs w:val="26"/>
        </w:rPr>
      </w:pPr>
    </w:p>
    <w:p w:rsidR="00170BFB" w:rsidRDefault="00170BFB" w:rsidP="008754F5">
      <w:pPr>
        <w:snapToGrid/>
        <w:jc w:val="both"/>
        <w:rPr>
          <w:sz w:val="26"/>
          <w:szCs w:val="26"/>
        </w:rPr>
      </w:pPr>
    </w:p>
    <w:p w:rsidR="00592983" w:rsidRPr="00461CCD" w:rsidRDefault="005254FC" w:rsidP="008754F5">
      <w:pPr>
        <w:snapToGrid/>
        <w:jc w:val="both"/>
        <w:rPr>
          <w:sz w:val="26"/>
          <w:szCs w:val="26"/>
        </w:rPr>
      </w:pPr>
      <w:r w:rsidRPr="000E79E6">
        <w:rPr>
          <w:sz w:val="26"/>
          <w:szCs w:val="26"/>
        </w:rPr>
        <w:t>Начальник управления</w:t>
      </w:r>
      <w:r w:rsidR="00FC3CA0" w:rsidRPr="000E79E6">
        <w:rPr>
          <w:sz w:val="26"/>
          <w:szCs w:val="26"/>
        </w:rPr>
        <w:t xml:space="preserve">                    </w:t>
      </w:r>
      <w:r w:rsidR="00EF4A8C" w:rsidRPr="000E79E6">
        <w:rPr>
          <w:sz w:val="26"/>
          <w:szCs w:val="26"/>
        </w:rPr>
        <w:t xml:space="preserve">                             </w:t>
      </w:r>
      <w:r w:rsidR="007F1E6C" w:rsidRPr="000E79E6">
        <w:rPr>
          <w:sz w:val="26"/>
          <w:szCs w:val="26"/>
        </w:rPr>
        <w:t xml:space="preserve">                             </w:t>
      </w:r>
      <w:r w:rsidR="00A44B68" w:rsidRPr="000E79E6">
        <w:rPr>
          <w:sz w:val="26"/>
          <w:szCs w:val="26"/>
        </w:rPr>
        <w:t xml:space="preserve"> </w:t>
      </w:r>
      <w:r w:rsidRPr="000E79E6">
        <w:rPr>
          <w:sz w:val="26"/>
          <w:szCs w:val="26"/>
        </w:rPr>
        <w:t xml:space="preserve">С.В. </w:t>
      </w:r>
      <w:proofErr w:type="spellStart"/>
      <w:r w:rsidRPr="000E79E6">
        <w:rPr>
          <w:sz w:val="26"/>
          <w:szCs w:val="26"/>
        </w:rPr>
        <w:t>Маслак</w:t>
      </w:r>
      <w:proofErr w:type="spellEnd"/>
    </w:p>
    <w:p w:rsidR="00170BFB" w:rsidRDefault="00170BFB" w:rsidP="008754F5">
      <w:pPr>
        <w:snapToGrid/>
        <w:jc w:val="both"/>
        <w:rPr>
          <w:sz w:val="22"/>
          <w:szCs w:val="22"/>
        </w:rPr>
      </w:pPr>
    </w:p>
    <w:p w:rsidR="00C11970" w:rsidRPr="00E338FE" w:rsidRDefault="005254FC" w:rsidP="008754F5">
      <w:pPr>
        <w:snapToGrid/>
        <w:jc w:val="both"/>
        <w:rPr>
          <w:sz w:val="22"/>
          <w:szCs w:val="22"/>
        </w:rPr>
      </w:pPr>
      <w:r w:rsidRPr="00E338FE">
        <w:rPr>
          <w:sz w:val="22"/>
          <w:szCs w:val="22"/>
        </w:rPr>
        <w:t>И</w:t>
      </w:r>
      <w:r w:rsidR="00C11970" w:rsidRPr="00E338FE">
        <w:rPr>
          <w:sz w:val="22"/>
          <w:szCs w:val="22"/>
        </w:rPr>
        <w:t>сполнитель:</w:t>
      </w:r>
    </w:p>
    <w:p w:rsidR="00C11970" w:rsidRPr="00E338FE" w:rsidRDefault="00C11970" w:rsidP="008754F5">
      <w:pPr>
        <w:snapToGrid/>
        <w:jc w:val="both"/>
        <w:rPr>
          <w:sz w:val="22"/>
          <w:szCs w:val="22"/>
        </w:rPr>
      </w:pPr>
      <w:r w:rsidRPr="00E338FE">
        <w:rPr>
          <w:sz w:val="22"/>
          <w:szCs w:val="22"/>
        </w:rPr>
        <w:t>главный специалист</w:t>
      </w:r>
    </w:p>
    <w:p w:rsidR="00C11970" w:rsidRPr="00E338FE" w:rsidRDefault="00C11970" w:rsidP="008754F5">
      <w:pPr>
        <w:snapToGrid/>
        <w:jc w:val="both"/>
        <w:rPr>
          <w:sz w:val="22"/>
          <w:szCs w:val="22"/>
        </w:rPr>
      </w:pPr>
      <w:r w:rsidRPr="00E338FE">
        <w:rPr>
          <w:sz w:val="22"/>
          <w:szCs w:val="22"/>
        </w:rPr>
        <w:t>отдела экономического анализа и прогнозирования</w:t>
      </w:r>
    </w:p>
    <w:p w:rsidR="00C11970" w:rsidRPr="00E338FE" w:rsidRDefault="00C11970" w:rsidP="008754F5">
      <w:pPr>
        <w:snapToGrid/>
        <w:jc w:val="both"/>
        <w:rPr>
          <w:sz w:val="22"/>
          <w:szCs w:val="22"/>
        </w:rPr>
      </w:pPr>
      <w:r w:rsidRPr="00E338FE">
        <w:rPr>
          <w:sz w:val="22"/>
          <w:szCs w:val="22"/>
        </w:rPr>
        <w:t>управления по экономике</w:t>
      </w:r>
    </w:p>
    <w:p w:rsidR="00C11970" w:rsidRPr="00E338FE" w:rsidRDefault="00C11970" w:rsidP="008754F5">
      <w:pPr>
        <w:snapToGrid/>
        <w:jc w:val="both"/>
        <w:rPr>
          <w:sz w:val="22"/>
          <w:szCs w:val="22"/>
        </w:rPr>
      </w:pPr>
      <w:proofErr w:type="spellStart"/>
      <w:r w:rsidRPr="00E338FE">
        <w:rPr>
          <w:sz w:val="22"/>
          <w:szCs w:val="22"/>
        </w:rPr>
        <w:t>Баразнова</w:t>
      </w:r>
      <w:proofErr w:type="spellEnd"/>
      <w:r w:rsidRPr="00E338FE">
        <w:rPr>
          <w:sz w:val="22"/>
          <w:szCs w:val="22"/>
        </w:rPr>
        <w:t xml:space="preserve"> Е.А.</w:t>
      </w:r>
    </w:p>
    <w:sectPr w:rsidR="00C11970" w:rsidRPr="00E338FE" w:rsidSect="00A349A7">
      <w:headerReference w:type="default" r:id="rId27"/>
      <w:footerReference w:type="even" r:id="rId28"/>
      <w:footerReference w:type="default" r:id="rId29"/>
      <w:pgSz w:w="11906" w:h="16838" w:code="9"/>
      <w:pgMar w:top="1134" w:right="707" w:bottom="794" w:left="1701" w:header="709" w:footer="709" w:gutter="0"/>
      <w:pgNumType w:start="30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9A7" w:rsidRDefault="00A349A7">
      <w:r>
        <w:separator/>
      </w:r>
    </w:p>
  </w:endnote>
  <w:endnote w:type="continuationSeparator" w:id="0">
    <w:p w:rsidR="00A349A7" w:rsidRDefault="00A3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A7" w:rsidRDefault="00A349A7"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349A7" w:rsidRDefault="00A349A7"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9A7" w:rsidRDefault="00A349A7"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9A7" w:rsidRDefault="00A349A7">
      <w:r>
        <w:separator/>
      </w:r>
    </w:p>
  </w:footnote>
  <w:footnote w:type="continuationSeparator" w:id="0">
    <w:p w:rsidR="00A349A7" w:rsidRDefault="00A34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7680412"/>
      <w:docPartObj>
        <w:docPartGallery w:val="Page Numbers (Top of Page)"/>
        <w:docPartUnique/>
      </w:docPartObj>
    </w:sdtPr>
    <w:sdtContent>
      <w:p w:rsidR="00A349A7" w:rsidRDefault="00A349A7">
        <w:pPr>
          <w:pStyle w:val="a5"/>
          <w:jc w:val="right"/>
        </w:pPr>
        <w:r>
          <w:fldChar w:fldCharType="begin"/>
        </w:r>
        <w:r>
          <w:instrText>PAGE   \* MERGEFORMAT</w:instrText>
        </w:r>
        <w:r>
          <w:fldChar w:fldCharType="separate"/>
        </w:r>
        <w:r w:rsidR="00F33C2F">
          <w:rPr>
            <w:noProof/>
          </w:rPr>
          <w:t>360</w:t>
        </w:r>
        <w:r>
          <w:fldChar w:fldCharType="end"/>
        </w:r>
      </w:p>
    </w:sdtContent>
  </w:sdt>
  <w:p w:rsidR="00A349A7" w:rsidRDefault="00A349A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ED0D13"/>
    <w:multiLevelType w:val="hybridMultilevel"/>
    <w:tmpl w:val="8662F596"/>
    <w:lvl w:ilvl="0" w:tplc="3C3C5CF4">
      <w:start w:val="1"/>
      <w:numFmt w:val="decimal"/>
      <w:lvlText w:val="%1."/>
      <w:lvlJc w:val="left"/>
      <w:pPr>
        <w:ind w:left="514" w:hanging="372"/>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3C22364"/>
    <w:multiLevelType w:val="hybridMultilevel"/>
    <w:tmpl w:val="F884694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1"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2" w15:restartNumberingAfterBreak="0">
    <w:nsid w:val="474977A1"/>
    <w:multiLevelType w:val="hybridMultilevel"/>
    <w:tmpl w:val="61881926"/>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3"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4B5D7C97"/>
    <w:multiLevelType w:val="hybridMultilevel"/>
    <w:tmpl w:val="03DA223C"/>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5"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DC73AC3"/>
    <w:multiLevelType w:val="hybridMultilevel"/>
    <w:tmpl w:val="718097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0AA0B0F"/>
    <w:multiLevelType w:val="hybridMultilevel"/>
    <w:tmpl w:val="F5AA123C"/>
    <w:lvl w:ilvl="0" w:tplc="C172CE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EC6D8B"/>
    <w:multiLevelType w:val="hybridMultilevel"/>
    <w:tmpl w:val="EECEDAC4"/>
    <w:lvl w:ilvl="0" w:tplc="04190001">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7"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5"/>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8"/>
  </w:num>
  <w:num w:numId="8">
    <w:abstractNumId w:val="13"/>
  </w:num>
  <w:num w:numId="9">
    <w:abstractNumId w:val="7"/>
  </w:num>
  <w:num w:numId="10">
    <w:abstractNumId w:val="19"/>
  </w:num>
  <w:num w:numId="11">
    <w:abstractNumId w:val="23"/>
  </w:num>
  <w:num w:numId="12">
    <w:abstractNumId w:val="2"/>
  </w:num>
  <w:num w:numId="13">
    <w:abstractNumId w:val="0"/>
  </w:num>
  <w:num w:numId="14">
    <w:abstractNumId w:val="9"/>
  </w:num>
  <w:num w:numId="15">
    <w:abstractNumId w:val="14"/>
  </w:num>
  <w:num w:numId="16">
    <w:abstractNumId w:val="17"/>
  </w:num>
  <w:num w:numId="17">
    <w:abstractNumId w:val="24"/>
  </w:num>
  <w:num w:numId="18">
    <w:abstractNumId w:val="27"/>
  </w:num>
  <w:num w:numId="19">
    <w:abstractNumId w:val="11"/>
  </w:num>
  <w:num w:numId="20">
    <w:abstractNumId w:val="1"/>
  </w:num>
  <w:num w:numId="21">
    <w:abstractNumId w:val="6"/>
  </w:num>
  <w:num w:numId="22">
    <w:abstractNumId w:val="22"/>
  </w:num>
  <w:num w:numId="23">
    <w:abstractNumId w:val="12"/>
  </w:num>
  <w:num w:numId="24">
    <w:abstractNumId w:val="20"/>
  </w:num>
  <w:num w:numId="25">
    <w:abstractNumId w:val="26"/>
  </w:num>
  <w:num w:numId="26">
    <w:abstractNumId w:val="21"/>
  </w:num>
  <w:num w:numId="27">
    <w:abstractNumId w:val="3"/>
  </w:num>
  <w:num w:numId="28">
    <w:abstractNumId w:val="10"/>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951"/>
    <w:rsid w:val="00002DB7"/>
    <w:rsid w:val="00003283"/>
    <w:rsid w:val="00003448"/>
    <w:rsid w:val="00003A4C"/>
    <w:rsid w:val="00003DC0"/>
    <w:rsid w:val="0000418C"/>
    <w:rsid w:val="00004717"/>
    <w:rsid w:val="000047FC"/>
    <w:rsid w:val="00004805"/>
    <w:rsid w:val="00004BD2"/>
    <w:rsid w:val="00004F5F"/>
    <w:rsid w:val="000050AB"/>
    <w:rsid w:val="00005231"/>
    <w:rsid w:val="0000542F"/>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07F1A"/>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C5"/>
    <w:rsid w:val="000124F5"/>
    <w:rsid w:val="00012638"/>
    <w:rsid w:val="000126C8"/>
    <w:rsid w:val="0001283C"/>
    <w:rsid w:val="00012964"/>
    <w:rsid w:val="00012E4B"/>
    <w:rsid w:val="00012EAD"/>
    <w:rsid w:val="00012F7B"/>
    <w:rsid w:val="00013432"/>
    <w:rsid w:val="000136B1"/>
    <w:rsid w:val="00013E69"/>
    <w:rsid w:val="00013FF2"/>
    <w:rsid w:val="0001435E"/>
    <w:rsid w:val="000147A9"/>
    <w:rsid w:val="00014899"/>
    <w:rsid w:val="00014993"/>
    <w:rsid w:val="00014C3B"/>
    <w:rsid w:val="0001544E"/>
    <w:rsid w:val="00015883"/>
    <w:rsid w:val="00015D0F"/>
    <w:rsid w:val="00015E9C"/>
    <w:rsid w:val="000161D2"/>
    <w:rsid w:val="0001637E"/>
    <w:rsid w:val="000164FC"/>
    <w:rsid w:val="00016523"/>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83B"/>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ACA"/>
    <w:rsid w:val="00024D0F"/>
    <w:rsid w:val="0002517E"/>
    <w:rsid w:val="00025418"/>
    <w:rsid w:val="00025805"/>
    <w:rsid w:val="0002583B"/>
    <w:rsid w:val="00025990"/>
    <w:rsid w:val="000267D9"/>
    <w:rsid w:val="00026E47"/>
    <w:rsid w:val="00026FCD"/>
    <w:rsid w:val="00027352"/>
    <w:rsid w:val="000273FC"/>
    <w:rsid w:val="00027557"/>
    <w:rsid w:val="00027727"/>
    <w:rsid w:val="0002775A"/>
    <w:rsid w:val="00027972"/>
    <w:rsid w:val="000302E5"/>
    <w:rsid w:val="00030366"/>
    <w:rsid w:val="00030724"/>
    <w:rsid w:val="00030772"/>
    <w:rsid w:val="000308E2"/>
    <w:rsid w:val="0003091F"/>
    <w:rsid w:val="0003098C"/>
    <w:rsid w:val="000309A8"/>
    <w:rsid w:val="00030D2A"/>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425"/>
    <w:rsid w:val="000347C7"/>
    <w:rsid w:val="00034959"/>
    <w:rsid w:val="00034F24"/>
    <w:rsid w:val="000350CB"/>
    <w:rsid w:val="0003512D"/>
    <w:rsid w:val="00035388"/>
    <w:rsid w:val="00036454"/>
    <w:rsid w:val="00036551"/>
    <w:rsid w:val="00036909"/>
    <w:rsid w:val="0003693D"/>
    <w:rsid w:val="00036B65"/>
    <w:rsid w:val="00036C6E"/>
    <w:rsid w:val="00036CBD"/>
    <w:rsid w:val="00036E7E"/>
    <w:rsid w:val="00036F14"/>
    <w:rsid w:val="00036F45"/>
    <w:rsid w:val="000373F1"/>
    <w:rsid w:val="000374CE"/>
    <w:rsid w:val="00037715"/>
    <w:rsid w:val="00037AB6"/>
    <w:rsid w:val="00037C45"/>
    <w:rsid w:val="00037CD5"/>
    <w:rsid w:val="00037DAB"/>
    <w:rsid w:val="00037E89"/>
    <w:rsid w:val="00037F19"/>
    <w:rsid w:val="000400B0"/>
    <w:rsid w:val="00040180"/>
    <w:rsid w:val="00040768"/>
    <w:rsid w:val="00040EA3"/>
    <w:rsid w:val="0004128A"/>
    <w:rsid w:val="00041489"/>
    <w:rsid w:val="00041543"/>
    <w:rsid w:val="00041C95"/>
    <w:rsid w:val="00041E4C"/>
    <w:rsid w:val="00041EF3"/>
    <w:rsid w:val="00042041"/>
    <w:rsid w:val="000421D7"/>
    <w:rsid w:val="00042359"/>
    <w:rsid w:val="0004252E"/>
    <w:rsid w:val="00042754"/>
    <w:rsid w:val="0004284B"/>
    <w:rsid w:val="00042BD2"/>
    <w:rsid w:val="00042DC0"/>
    <w:rsid w:val="00042DFA"/>
    <w:rsid w:val="00042FFA"/>
    <w:rsid w:val="0004329D"/>
    <w:rsid w:val="00043581"/>
    <w:rsid w:val="00043709"/>
    <w:rsid w:val="000439F0"/>
    <w:rsid w:val="00043A66"/>
    <w:rsid w:val="00043B1F"/>
    <w:rsid w:val="00044740"/>
    <w:rsid w:val="00044777"/>
    <w:rsid w:val="00044924"/>
    <w:rsid w:val="00044951"/>
    <w:rsid w:val="00044AA3"/>
    <w:rsid w:val="00044C67"/>
    <w:rsid w:val="000451C4"/>
    <w:rsid w:val="0004548A"/>
    <w:rsid w:val="0004548C"/>
    <w:rsid w:val="00045762"/>
    <w:rsid w:val="00045F2E"/>
    <w:rsid w:val="000461A9"/>
    <w:rsid w:val="000462F2"/>
    <w:rsid w:val="0004646F"/>
    <w:rsid w:val="00046FA4"/>
    <w:rsid w:val="00046FED"/>
    <w:rsid w:val="00047606"/>
    <w:rsid w:val="000476CF"/>
    <w:rsid w:val="00047E4B"/>
    <w:rsid w:val="00050C14"/>
    <w:rsid w:val="00050D95"/>
    <w:rsid w:val="000524A3"/>
    <w:rsid w:val="000525C3"/>
    <w:rsid w:val="000528C3"/>
    <w:rsid w:val="00052BB9"/>
    <w:rsid w:val="00052EBE"/>
    <w:rsid w:val="000531F9"/>
    <w:rsid w:val="0005354E"/>
    <w:rsid w:val="000535C6"/>
    <w:rsid w:val="000536D8"/>
    <w:rsid w:val="000536E0"/>
    <w:rsid w:val="000537AD"/>
    <w:rsid w:val="0005383F"/>
    <w:rsid w:val="0005430B"/>
    <w:rsid w:val="0005464E"/>
    <w:rsid w:val="000547C5"/>
    <w:rsid w:val="00055086"/>
    <w:rsid w:val="00055530"/>
    <w:rsid w:val="0005584D"/>
    <w:rsid w:val="0005590E"/>
    <w:rsid w:val="00055A66"/>
    <w:rsid w:val="00055BCC"/>
    <w:rsid w:val="00056333"/>
    <w:rsid w:val="00056358"/>
    <w:rsid w:val="00056514"/>
    <w:rsid w:val="0005674F"/>
    <w:rsid w:val="0005680C"/>
    <w:rsid w:val="00056983"/>
    <w:rsid w:val="00056D16"/>
    <w:rsid w:val="00056EAB"/>
    <w:rsid w:val="00057C21"/>
    <w:rsid w:val="00057CA4"/>
    <w:rsid w:val="000600DD"/>
    <w:rsid w:val="00060684"/>
    <w:rsid w:val="00060790"/>
    <w:rsid w:val="000608D4"/>
    <w:rsid w:val="00060971"/>
    <w:rsid w:val="00060AEA"/>
    <w:rsid w:val="00060B90"/>
    <w:rsid w:val="00061664"/>
    <w:rsid w:val="00061731"/>
    <w:rsid w:val="00061C05"/>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C7"/>
    <w:rsid w:val="000640E0"/>
    <w:rsid w:val="0006433A"/>
    <w:rsid w:val="000643DB"/>
    <w:rsid w:val="0006450F"/>
    <w:rsid w:val="000645C1"/>
    <w:rsid w:val="00064C56"/>
    <w:rsid w:val="00065168"/>
    <w:rsid w:val="0006531F"/>
    <w:rsid w:val="0006551E"/>
    <w:rsid w:val="000660FD"/>
    <w:rsid w:val="0006625C"/>
    <w:rsid w:val="00066AA5"/>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CD8"/>
    <w:rsid w:val="00070D67"/>
    <w:rsid w:val="00070E34"/>
    <w:rsid w:val="00070EBD"/>
    <w:rsid w:val="00070FC1"/>
    <w:rsid w:val="000711DE"/>
    <w:rsid w:val="0007173B"/>
    <w:rsid w:val="00071930"/>
    <w:rsid w:val="00071A15"/>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1D4"/>
    <w:rsid w:val="00074347"/>
    <w:rsid w:val="00074AC5"/>
    <w:rsid w:val="00074B74"/>
    <w:rsid w:val="00074E77"/>
    <w:rsid w:val="00074E98"/>
    <w:rsid w:val="000752A7"/>
    <w:rsid w:val="00075420"/>
    <w:rsid w:val="0007578A"/>
    <w:rsid w:val="00075ABE"/>
    <w:rsid w:val="00075D2E"/>
    <w:rsid w:val="00075E9F"/>
    <w:rsid w:val="00075FB5"/>
    <w:rsid w:val="000760A9"/>
    <w:rsid w:val="00076125"/>
    <w:rsid w:val="000762E3"/>
    <w:rsid w:val="00076322"/>
    <w:rsid w:val="0007636D"/>
    <w:rsid w:val="00076370"/>
    <w:rsid w:val="000764C0"/>
    <w:rsid w:val="000768EA"/>
    <w:rsid w:val="00076A3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1D02"/>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50D"/>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E4A"/>
    <w:rsid w:val="00093F9A"/>
    <w:rsid w:val="0009436E"/>
    <w:rsid w:val="0009446F"/>
    <w:rsid w:val="00094DBB"/>
    <w:rsid w:val="00094F9F"/>
    <w:rsid w:val="00094FFE"/>
    <w:rsid w:val="0009513C"/>
    <w:rsid w:val="000952EE"/>
    <w:rsid w:val="000953FD"/>
    <w:rsid w:val="000956FE"/>
    <w:rsid w:val="000959F7"/>
    <w:rsid w:val="00096233"/>
    <w:rsid w:val="00096749"/>
    <w:rsid w:val="0009697C"/>
    <w:rsid w:val="000970CD"/>
    <w:rsid w:val="000973D5"/>
    <w:rsid w:val="00097417"/>
    <w:rsid w:val="000979A3"/>
    <w:rsid w:val="00097DCD"/>
    <w:rsid w:val="000A00AD"/>
    <w:rsid w:val="000A02C3"/>
    <w:rsid w:val="000A0335"/>
    <w:rsid w:val="000A05F2"/>
    <w:rsid w:val="000A0843"/>
    <w:rsid w:val="000A0B75"/>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A58"/>
    <w:rsid w:val="000A3B6A"/>
    <w:rsid w:val="000A3F90"/>
    <w:rsid w:val="000A423B"/>
    <w:rsid w:val="000A42FD"/>
    <w:rsid w:val="000A4475"/>
    <w:rsid w:val="000A4535"/>
    <w:rsid w:val="000A49EC"/>
    <w:rsid w:val="000A4BA8"/>
    <w:rsid w:val="000A4C33"/>
    <w:rsid w:val="000A4E1F"/>
    <w:rsid w:val="000A52E1"/>
    <w:rsid w:val="000A5313"/>
    <w:rsid w:val="000A5535"/>
    <w:rsid w:val="000A5B6A"/>
    <w:rsid w:val="000A6050"/>
    <w:rsid w:val="000A60B2"/>
    <w:rsid w:val="000A6149"/>
    <w:rsid w:val="000A6450"/>
    <w:rsid w:val="000A68AD"/>
    <w:rsid w:val="000A6922"/>
    <w:rsid w:val="000A6D3C"/>
    <w:rsid w:val="000A6F87"/>
    <w:rsid w:val="000A70F8"/>
    <w:rsid w:val="000A7664"/>
    <w:rsid w:val="000A76E4"/>
    <w:rsid w:val="000A79A7"/>
    <w:rsid w:val="000A7B0D"/>
    <w:rsid w:val="000A7D02"/>
    <w:rsid w:val="000A7E06"/>
    <w:rsid w:val="000B062B"/>
    <w:rsid w:val="000B0891"/>
    <w:rsid w:val="000B0ED4"/>
    <w:rsid w:val="000B10E3"/>
    <w:rsid w:val="000B12E5"/>
    <w:rsid w:val="000B141E"/>
    <w:rsid w:val="000B1590"/>
    <w:rsid w:val="000B1B13"/>
    <w:rsid w:val="000B26D6"/>
    <w:rsid w:val="000B2AB1"/>
    <w:rsid w:val="000B2E9C"/>
    <w:rsid w:val="000B30F6"/>
    <w:rsid w:val="000B3760"/>
    <w:rsid w:val="000B37BD"/>
    <w:rsid w:val="000B3810"/>
    <w:rsid w:val="000B3946"/>
    <w:rsid w:val="000B3BE3"/>
    <w:rsid w:val="000B3F31"/>
    <w:rsid w:val="000B3FFE"/>
    <w:rsid w:val="000B43C4"/>
    <w:rsid w:val="000B4472"/>
    <w:rsid w:val="000B448C"/>
    <w:rsid w:val="000B4763"/>
    <w:rsid w:val="000B48A4"/>
    <w:rsid w:val="000B4E8D"/>
    <w:rsid w:val="000B4F53"/>
    <w:rsid w:val="000B521E"/>
    <w:rsid w:val="000B52D5"/>
    <w:rsid w:val="000B56F7"/>
    <w:rsid w:val="000B5720"/>
    <w:rsid w:val="000B57DD"/>
    <w:rsid w:val="000B58C8"/>
    <w:rsid w:val="000B5909"/>
    <w:rsid w:val="000B5D01"/>
    <w:rsid w:val="000B5F51"/>
    <w:rsid w:val="000B6187"/>
    <w:rsid w:val="000B619C"/>
    <w:rsid w:val="000B64E2"/>
    <w:rsid w:val="000B6530"/>
    <w:rsid w:val="000B6957"/>
    <w:rsid w:val="000B699A"/>
    <w:rsid w:val="000B6B8A"/>
    <w:rsid w:val="000B727A"/>
    <w:rsid w:val="000B794C"/>
    <w:rsid w:val="000B79FB"/>
    <w:rsid w:val="000B7CB6"/>
    <w:rsid w:val="000B7FEA"/>
    <w:rsid w:val="000C0238"/>
    <w:rsid w:val="000C02F3"/>
    <w:rsid w:val="000C0422"/>
    <w:rsid w:val="000C0761"/>
    <w:rsid w:val="000C0C0B"/>
    <w:rsid w:val="000C10B7"/>
    <w:rsid w:val="000C139E"/>
    <w:rsid w:val="000C1A0C"/>
    <w:rsid w:val="000C1B9E"/>
    <w:rsid w:val="000C2331"/>
    <w:rsid w:val="000C2578"/>
    <w:rsid w:val="000C2669"/>
    <w:rsid w:val="000C2993"/>
    <w:rsid w:val="000C2BDC"/>
    <w:rsid w:val="000C2BFD"/>
    <w:rsid w:val="000C2CB3"/>
    <w:rsid w:val="000C2CDA"/>
    <w:rsid w:val="000C2D69"/>
    <w:rsid w:val="000C3081"/>
    <w:rsid w:val="000C319D"/>
    <w:rsid w:val="000C345C"/>
    <w:rsid w:val="000C379B"/>
    <w:rsid w:val="000C3A34"/>
    <w:rsid w:val="000C3DD0"/>
    <w:rsid w:val="000C462B"/>
    <w:rsid w:val="000C4806"/>
    <w:rsid w:val="000C4923"/>
    <w:rsid w:val="000C4B1F"/>
    <w:rsid w:val="000C4D06"/>
    <w:rsid w:val="000C5007"/>
    <w:rsid w:val="000C5341"/>
    <w:rsid w:val="000C5356"/>
    <w:rsid w:val="000C554A"/>
    <w:rsid w:val="000C5A0F"/>
    <w:rsid w:val="000C5A1E"/>
    <w:rsid w:val="000C5A4A"/>
    <w:rsid w:val="000C5D83"/>
    <w:rsid w:val="000C5E72"/>
    <w:rsid w:val="000C5F40"/>
    <w:rsid w:val="000C63E5"/>
    <w:rsid w:val="000C6421"/>
    <w:rsid w:val="000C6436"/>
    <w:rsid w:val="000C6992"/>
    <w:rsid w:val="000C6C3D"/>
    <w:rsid w:val="000C6F61"/>
    <w:rsid w:val="000C702A"/>
    <w:rsid w:val="000C730D"/>
    <w:rsid w:val="000C732F"/>
    <w:rsid w:val="000C7525"/>
    <w:rsid w:val="000C76D3"/>
    <w:rsid w:val="000C7983"/>
    <w:rsid w:val="000C7E1B"/>
    <w:rsid w:val="000D01BC"/>
    <w:rsid w:val="000D01FE"/>
    <w:rsid w:val="000D0247"/>
    <w:rsid w:val="000D0460"/>
    <w:rsid w:val="000D0516"/>
    <w:rsid w:val="000D08CC"/>
    <w:rsid w:val="000D0EE5"/>
    <w:rsid w:val="000D1016"/>
    <w:rsid w:val="000D13A5"/>
    <w:rsid w:val="000D14FB"/>
    <w:rsid w:val="000D1535"/>
    <w:rsid w:val="000D1682"/>
    <w:rsid w:val="000D16B4"/>
    <w:rsid w:val="000D177B"/>
    <w:rsid w:val="000D1958"/>
    <w:rsid w:val="000D1AAA"/>
    <w:rsid w:val="000D1EA9"/>
    <w:rsid w:val="000D24DC"/>
    <w:rsid w:val="000D26E0"/>
    <w:rsid w:val="000D27A3"/>
    <w:rsid w:val="000D2882"/>
    <w:rsid w:val="000D2B16"/>
    <w:rsid w:val="000D2B59"/>
    <w:rsid w:val="000D2B9F"/>
    <w:rsid w:val="000D2E82"/>
    <w:rsid w:val="000D2F83"/>
    <w:rsid w:val="000D3073"/>
    <w:rsid w:val="000D352C"/>
    <w:rsid w:val="000D3A03"/>
    <w:rsid w:val="000D3C0B"/>
    <w:rsid w:val="000D3E78"/>
    <w:rsid w:val="000D40E3"/>
    <w:rsid w:val="000D415F"/>
    <w:rsid w:val="000D48F9"/>
    <w:rsid w:val="000D490D"/>
    <w:rsid w:val="000D4D92"/>
    <w:rsid w:val="000D4F47"/>
    <w:rsid w:val="000D4FC0"/>
    <w:rsid w:val="000D505C"/>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280"/>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98E"/>
    <w:rsid w:val="000E2B73"/>
    <w:rsid w:val="000E2F25"/>
    <w:rsid w:val="000E3215"/>
    <w:rsid w:val="000E32D0"/>
    <w:rsid w:val="000E338E"/>
    <w:rsid w:val="000E3A11"/>
    <w:rsid w:val="000E3A88"/>
    <w:rsid w:val="000E3E10"/>
    <w:rsid w:val="000E400E"/>
    <w:rsid w:val="000E4325"/>
    <w:rsid w:val="000E46B7"/>
    <w:rsid w:val="000E4C28"/>
    <w:rsid w:val="000E4D6B"/>
    <w:rsid w:val="000E4DB7"/>
    <w:rsid w:val="000E526F"/>
    <w:rsid w:val="000E53F5"/>
    <w:rsid w:val="000E5956"/>
    <w:rsid w:val="000E5B85"/>
    <w:rsid w:val="000E5CBC"/>
    <w:rsid w:val="000E5CD6"/>
    <w:rsid w:val="000E5E13"/>
    <w:rsid w:val="000E5E76"/>
    <w:rsid w:val="000E6387"/>
    <w:rsid w:val="000E67DE"/>
    <w:rsid w:val="000E7130"/>
    <w:rsid w:val="000E73DD"/>
    <w:rsid w:val="000E7414"/>
    <w:rsid w:val="000E74CC"/>
    <w:rsid w:val="000E788C"/>
    <w:rsid w:val="000E7949"/>
    <w:rsid w:val="000E79E6"/>
    <w:rsid w:val="000E7D65"/>
    <w:rsid w:val="000E7DBB"/>
    <w:rsid w:val="000E7F30"/>
    <w:rsid w:val="000F00B9"/>
    <w:rsid w:val="000F0600"/>
    <w:rsid w:val="000F082F"/>
    <w:rsid w:val="000F0A29"/>
    <w:rsid w:val="000F0C77"/>
    <w:rsid w:val="000F1067"/>
    <w:rsid w:val="000F13C1"/>
    <w:rsid w:val="000F1D04"/>
    <w:rsid w:val="000F1FCA"/>
    <w:rsid w:val="000F2029"/>
    <w:rsid w:val="000F2A03"/>
    <w:rsid w:val="000F2D8E"/>
    <w:rsid w:val="000F301E"/>
    <w:rsid w:val="000F3334"/>
    <w:rsid w:val="000F3607"/>
    <w:rsid w:val="000F3AD3"/>
    <w:rsid w:val="000F3B0E"/>
    <w:rsid w:val="000F4292"/>
    <w:rsid w:val="000F43DC"/>
    <w:rsid w:val="000F443A"/>
    <w:rsid w:val="000F4950"/>
    <w:rsid w:val="000F49B8"/>
    <w:rsid w:val="000F4ADE"/>
    <w:rsid w:val="000F4B37"/>
    <w:rsid w:val="000F4F5E"/>
    <w:rsid w:val="000F5343"/>
    <w:rsid w:val="000F5784"/>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79E"/>
    <w:rsid w:val="00101AFE"/>
    <w:rsid w:val="00101BBD"/>
    <w:rsid w:val="00101C4C"/>
    <w:rsid w:val="00101F38"/>
    <w:rsid w:val="00101FB2"/>
    <w:rsid w:val="00102BE0"/>
    <w:rsid w:val="00102FA2"/>
    <w:rsid w:val="00103036"/>
    <w:rsid w:val="001036DF"/>
    <w:rsid w:val="00103C89"/>
    <w:rsid w:val="001043CC"/>
    <w:rsid w:val="0010452F"/>
    <w:rsid w:val="001046BD"/>
    <w:rsid w:val="00104757"/>
    <w:rsid w:val="0010484E"/>
    <w:rsid w:val="00104884"/>
    <w:rsid w:val="00104A45"/>
    <w:rsid w:val="00104C05"/>
    <w:rsid w:val="00104E6D"/>
    <w:rsid w:val="00105837"/>
    <w:rsid w:val="00105866"/>
    <w:rsid w:val="00105B2C"/>
    <w:rsid w:val="00105B6D"/>
    <w:rsid w:val="00105DB8"/>
    <w:rsid w:val="00105F69"/>
    <w:rsid w:val="0010601E"/>
    <w:rsid w:val="00106231"/>
    <w:rsid w:val="00106234"/>
    <w:rsid w:val="00106699"/>
    <w:rsid w:val="0010679E"/>
    <w:rsid w:val="00106992"/>
    <w:rsid w:val="00106AE6"/>
    <w:rsid w:val="00106CB4"/>
    <w:rsid w:val="00106EBB"/>
    <w:rsid w:val="00106F24"/>
    <w:rsid w:val="00106FE8"/>
    <w:rsid w:val="00107096"/>
    <w:rsid w:val="0010786F"/>
    <w:rsid w:val="00107878"/>
    <w:rsid w:val="00107928"/>
    <w:rsid w:val="00107F1C"/>
    <w:rsid w:val="00110001"/>
    <w:rsid w:val="00110339"/>
    <w:rsid w:val="00110415"/>
    <w:rsid w:val="00110E08"/>
    <w:rsid w:val="001114C5"/>
    <w:rsid w:val="001119C0"/>
    <w:rsid w:val="00112379"/>
    <w:rsid w:val="0011245A"/>
    <w:rsid w:val="001125AE"/>
    <w:rsid w:val="00112774"/>
    <w:rsid w:val="001132C7"/>
    <w:rsid w:val="001133BC"/>
    <w:rsid w:val="00113681"/>
    <w:rsid w:val="00113798"/>
    <w:rsid w:val="00113A7C"/>
    <w:rsid w:val="00113AD6"/>
    <w:rsid w:val="00113C74"/>
    <w:rsid w:val="00113FD3"/>
    <w:rsid w:val="00114363"/>
    <w:rsid w:val="001147F5"/>
    <w:rsid w:val="00114923"/>
    <w:rsid w:val="0011499C"/>
    <w:rsid w:val="00114A7E"/>
    <w:rsid w:val="00114B50"/>
    <w:rsid w:val="001157A9"/>
    <w:rsid w:val="00115AE8"/>
    <w:rsid w:val="00115E36"/>
    <w:rsid w:val="00115EAD"/>
    <w:rsid w:val="00116424"/>
    <w:rsid w:val="00116446"/>
    <w:rsid w:val="001164F9"/>
    <w:rsid w:val="0011657D"/>
    <w:rsid w:val="00116811"/>
    <w:rsid w:val="0011693D"/>
    <w:rsid w:val="001169B7"/>
    <w:rsid w:val="00116B52"/>
    <w:rsid w:val="00116CCB"/>
    <w:rsid w:val="00116E6B"/>
    <w:rsid w:val="00116F25"/>
    <w:rsid w:val="00116FD5"/>
    <w:rsid w:val="001174E5"/>
    <w:rsid w:val="0011779E"/>
    <w:rsid w:val="00117A46"/>
    <w:rsid w:val="00117AF4"/>
    <w:rsid w:val="00117C92"/>
    <w:rsid w:val="001202E5"/>
    <w:rsid w:val="001202EC"/>
    <w:rsid w:val="00120A92"/>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3B1D"/>
    <w:rsid w:val="00123EB2"/>
    <w:rsid w:val="00123ED1"/>
    <w:rsid w:val="0012428E"/>
    <w:rsid w:val="0012437F"/>
    <w:rsid w:val="00124603"/>
    <w:rsid w:val="0012478F"/>
    <w:rsid w:val="001248AC"/>
    <w:rsid w:val="001248FF"/>
    <w:rsid w:val="00124A1A"/>
    <w:rsid w:val="00124C22"/>
    <w:rsid w:val="00124E6A"/>
    <w:rsid w:val="0012504C"/>
    <w:rsid w:val="001250F0"/>
    <w:rsid w:val="001253E1"/>
    <w:rsid w:val="001255C7"/>
    <w:rsid w:val="001256EC"/>
    <w:rsid w:val="00125799"/>
    <w:rsid w:val="0012579C"/>
    <w:rsid w:val="001258F0"/>
    <w:rsid w:val="001267F8"/>
    <w:rsid w:val="00126F95"/>
    <w:rsid w:val="00126F97"/>
    <w:rsid w:val="0012710D"/>
    <w:rsid w:val="00127174"/>
    <w:rsid w:val="001273F5"/>
    <w:rsid w:val="0012745C"/>
    <w:rsid w:val="00127460"/>
    <w:rsid w:val="001275FF"/>
    <w:rsid w:val="001278CA"/>
    <w:rsid w:val="0012791A"/>
    <w:rsid w:val="001279CB"/>
    <w:rsid w:val="00130760"/>
    <w:rsid w:val="001309F1"/>
    <w:rsid w:val="00130A25"/>
    <w:rsid w:val="00130BED"/>
    <w:rsid w:val="00130C3D"/>
    <w:rsid w:val="00131266"/>
    <w:rsid w:val="001316D4"/>
    <w:rsid w:val="00131776"/>
    <w:rsid w:val="001317EB"/>
    <w:rsid w:val="00131A4A"/>
    <w:rsid w:val="00131C36"/>
    <w:rsid w:val="0013290D"/>
    <w:rsid w:val="00132992"/>
    <w:rsid w:val="00132A4A"/>
    <w:rsid w:val="00132C04"/>
    <w:rsid w:val="00132E7B"/>
    <w:rsid w:val="00134AC3"/>
    <w:rsid w:val="00134D2A"/>
    <w:rsid w:val="00134E7C"/>
    <w:rsid w:val="00134EA1"/>
    <w:rsid w:val="00135049"/>
    <w:rsid w:val="001350F9"/>
    <w:rsid w:val="001352F8"/>
    <w:rsid w:val="00135398"/>
    <w:rsid w:val="0013547F"/>
    <w:rsid w:val="0013553E"/>
    <w:rsid w:val="0013568A"/>
    <w:rsid w:val="00135EBE"/>
    <w:rsid w:val="00135FA3"/>
    <w:rsid w:val="00136021"/>
    <w:rsid w:val="001362C1"/>
    <w:rsid w:val="001368B9"/>
    <w:rsid w:val="00136914"/>
    <w:rsid w:val="00136D0A"/>
    <w:rsid w:val="0013736E"/>
    <w:rsid w:val="00137514"/>
    <w:rsid w:val="00137672"/>
    <w:rsid w:val="0014026A"/>
    <w:rsid w:val="001402D3"/>
    <w:rsid w:val="00140672"/>
    <w:rsid w:val="001408DD"/>
    <w:rsid w:val="001409F9"/>
    <w:rsid w:val="00140CF5"/>
    <w:rsid w:val="00140ED1"/>
    <w:rsid w:val="00140EFE"/>
    <w:rsid w:val="0014145B"/>
    <w:rsid w:val="001415D0"/>
    <w:rsid w:val="00141983"/>
    <w:rsid w:val="00141DC4"/>
    <w:rsid w:val="001427B0"/>
    <w:rsid w:val="0014282E"/>
    <w:rsid w:val="001429BE"/>
    <w:rsid w:val="00142AB9"/>
    <w:rsid w:val="00142AF9"/>
    <w:rsid w:val="00142BA4"/>
    <w:rsid w:val="0014304A"/>
    <w:rsid w:val="001432EA"/>
    <w:rsid w:val="00143724"/>
    <w:rsid w:val="00143B6A"/>
    <w:rsid w:val="00143F02"/>
    <w:rsid w:val="00143F8A"/>
    <w:rsid w:val="00144633"/>
    <w:rsid w:val="00144910"/>
    <w:rsid w:val="001449CA"/>
    <w:rsid w:val="00144B37"/>
    <w:rsid w:val="00144D52"/>
    <w:rsid w:val="00144D98"/>
    <w:rsid w:val="00144FAE"/>
    <w:rsid w:val="0014510C"/>
    <w:rsid w:val="00145678"/>
    <w:rsid w:val="001456B8"/>
    <w:rsid w:val="001457B9"/>
    <w:rsid w:val="001459D1"/>
    <w:rsid w:val="00145C55"/>
    <w:rsid w:val="00146184"/>
    <w:rsid w:val="0014618C"/>
    <w:rsid w:val="00146B28"/>
    <w:rsid w:val="00146B3C"/>
    <w:rsid w:val="00147022"/>
    <w:rsid w:val="001472E0"/>
    <w:rsid w:val="00147716"/>
    <w:rsid w:val="00147C3C"/>
    <w:rsid w:val="00147D04"/>
    <w:rsid w:val="00150A53"/>
    <w:rsid w:val="00150C30"/>
    <w:rsid w:val="00150CBA"/>
    <w:rsid w:val="00150CD1"/>
    <w:rsid w:val="001512F9"/>
    <w:rsid w:val="00151379"/>
    <w:rsid w:val="00151419"/>
    <w:rsid w:val="00151A8F"/>
    <w:rsid w:val="00151BCC"/>
    <w:rsid w:val="001520EC"/>
    <w:rsid w:val="0015213A"/>
    <w:rsid w:val="00152154"/>
    <w:rsid w:val="0015271F"/>
    <w:rsid w:val="00152C08"/>
    <w:rsid w:val="00152D8A"/>
    <w:rsid w:val="00152EC4"/>
    <w:rsid w:val="00152EF5"/>
    <w:rsid w:val="00153058"/>
    <w:rsid w:val="00153082"/>
    <w:rsid w:val="0015332C"/>
    <w:rsid w:val="001533DB"/>
    <w:rsid w:val="0015355A"/>
    <w:rsid w:val="001536DB"/>
    <w:rsid w:val="00153B00"/>
    <w:rsid w:val="00153B13"/>
    <w:rsid w:val="00153BF4"/>
    <w:rsid w:val="00153E6B"/>
    <w:rsid w:val="00153F21"/>
    <w:rsid w:val="00154266"/>
    <w:rsid w:val="001544E5"/>
    <w:rsid w:val="001548C9"/>
    <w:rsid w:val="001548D7"/>
    <w:rsid w:val="001550DE"/>
    <w:rsid w:val="001552E4"/>
    <w:rsid w:val="001553C2"/>
    <w:rsid w:val="00155511"/>
    <w:rsid w:val="0015554D"/>
    <w:rsid w:val="00155588"/>
    <w:rsid w:val="001555D3"/>
    <w:rsid w:val="001561A1"/>
    <w:rsid w:val="001564F5"/>
    <w:rsid w:val="00156946"/>
    <w:rsid w:val="00156E5C"/>
    <w:rsid w:val="00156F25"/>
    <w:rsid w:val="00157063"/>
    <w:rsid w:val="001573AB"/>
    <w:rsid w:val="0015745F"/>
    <w:rsid w:val="0015764B"/>
    <w:rsid w:val="0015769A"/>
    <w:rsid w:val="001578D0"/>
    <w:rsid w:val="00157AD9"/>
    <w:rsid w:val="00157B09"/>
    <w:rsid w:val="00157D02"/>
    <w:rsid w:val="00157FB0"/>
    <w:rsid w:val="001601D6"/>
    <w:rsid w:val="001602BF"/>
    <w:rsid w:val="0016048F"/>
    <w:rsid w:val="0016064F"/>
    <w:rsid w:val="001606AA"/>
    <w:rsid w:val="001606C7"/>
    <w:rsid w:val="00160749"/>
    <w:rsid w:val="001608AB"/>
    <w:rsid w:val="001608B2"/>
    <w:rsid w:val="00160BCF"/>
    <w:rsid w:val="00160F1B"/>
    <w:rsid w:val="00161795"/>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EE3"/>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03E"/>
    <w:rsid w:val="001704AB"/>
    <w:rsid w:val="001704DF"/>
    <w:rsid w:val="001706BF"/>
    <w:rsid w:val="00170858"/>
    <w:rsid w:val="00170A77"/>
    <w:rsid w:val="00170ACF"/>
    <w:rsid w:val="00170BDE"/>
    <w:rsid w:val="00170BFB"/>
    <w:rsid w:val="00170D36"/>
    <w:rsid w:val="00171448"/>
    <w:rsid w:val="00171E7D"/>
    <w:rsid w:val="001723BC"/>
    <w:rsid w:val="0017240C"/>
    <w:rsid w:val="001727D9"/>
    <w:rsid w:val="00172978"/>
    <w:rsid w:val="00172B41"/>
    <w:rsid w:val="00172C22"/>
    <w:rsid w:val="00172C28"/>
    <w:rsid w:val="00172D01"/>
    <w:rsid w:val="001732AF"/>
    <w:rsid w:val="00173368"/>
    <w:rsid w:val="00173581"/>
    <w:rsid w:val="0017363F"/>
    <w:rsid w:val="00173AD1"/>
    <w:rsid w:val="00173E7A"/>
    <w:rsid w:val="001741E2"/>
    <w:rsid w:val="0017466B"/>
    <w:rsid w:val="00174D7B"/>
    <w:rsid w:val="00175011"/>
    <w:rsid w:val="00175168"/>
    <w:rsid w:val="001751A6"/>
    <w:rsid w:val="001752E1"/>
    <w:rsid w:val="001754B8"/>
    <w:rsid w:val="0017551B"/>
    <w:rsid w:val="0017562D"/>
    <w:rsid w:val="00175664"/>
    <w:rsid w:val="001757E7"/>
    <w:rsid w:val="00175FCB"/>
    <w:rsid w:val="00176071"/>
    <w:rsid w:val="00176162"/>
    <w:rsid w:val="001765AF"/>
    <w:rsid w:val="00176E3E"/>
    <w:rsid w:val="00176F0F"/>
    <w:rsid w:val="00176FD9"/>
    <w:rsid w:val="00177039"/>
    <w:rsid w:val="0017796C"/>
    <w:rsid w:val="00177ABD"/>
    <w:rsid w:val="00177D12"/>
    <w:rsid w:val="00177D8B"/>
    <w:rsid w:val="00177D92"/>
    <w:rsid w:val="00177F6F"/>
    <w:rsid w:val="0018043C"/>
    <w:rsid w:val="00180520"/>
    <w:rsid w:val="0018067F"/>
    <w:rsid w:val="00180BEE"/>
    <w:rsid w:val="00180DD7"/>
    <w:rsid w:val="00180E8A"/>
    <w:rsid w:val="001815EB"/>
    <w:rsid w:val="00181654"/>
    <w:rsid w:val="00181759"/>
    <w:rsid w:val="00181988"/>
    <w:rsid w:val="001819F8"/>
    <w:rsid w:val="00181F57"/>
    <w:rsid w:val="001821D1"/>
    <w:rsid w:val="0018266C"/>
    <w:rsid w:val="0018275D"/>
    <w:rsid w:val="0018354C"/>
    <w:rsid w:val="00183A70"/>
    <w:rsid w:val="00183B1F"/>
    <w:rsid w:val="00183E4B"/>
    <w:rsid w:val="00183E67"/>
    <w:rsid w:val="00183ED7"/>
    <w:rsid w:val="00183F50"/>
    <w:rsid w:val="00183F88"/>
    <w:rsid w:val="00183FAD"/>
    <w:rsid w:val="00184339"/>
    <w:rsid w:val="0018438B"/>
    <w:rsid w:val="001843E3"/>
    <w:rsid w:val="001845FD"/>
    <w:rsid w:val="001847FC"/>
    <w:rsid w:val="00184E16"/>
    <w:rsid w:val="00184F05"/>
    <w:rsid w:val="00184F6A"/>
    <w:rsid w:val="0018513D"/>
    <w:rsid w:val="0018518A"/>
    <w:rsid w:val="0018526A"/>
    <w:rsid w:val="00185755"/>
    <w:rsid w:val="00185AE3"/>
    <w:rsid w:val="00185D4D"/>
    <w:rsid w:val="0018614B"/>
    <w:rsid w:val="00186487"/>
    <w:rsid w:val="001866CB"/>
    <w:rsid w:val="0018671A"/>
    <w:rsid w:val="00187AA3"/>
    <w:rsid w:val="00187AAC"/>
    <w:rsid w:val="00187AAE"/>
    <w:rsid w:val="00187EBD"/>
    <w:rsid w:val="0019059F"/>
    <w:rsid w:val="001908A0"/>
    <w:rsid w:val="00190965"/>
    <w:rsid w:val="001909BE"/>
    <w:rsid w:val="001909EF"/>
    <w:rsid w:val="00190D12"/>
    <w:rsid w:val="0019157F"/>
    <w:rsid w:val="00191E02"/>
    <w:rsid w:val="00191F43"/>
    <w:rsid w:val="0019219A"/>
    <w:rsid w:val="001922FC"/>
    <w:rsid w:val="001925EB"/>
    <w:rsid w:val="0019264A"/>
    <w:rsid w:val="0019294F"/>
    <w:rsid w:val="00192C62"/>
    <w:rsid w:val="00193556"/>
    <w:rsid w:val="00193963"/>
    <w:rsid w:val="00193AEA"/>
    <w:rsid w:val="00193C55"/>
    <w:rsid w:val="001940A4"/>
    <w:rsid w:val="001940A9"/>
    <w:rsid w:val="00194172"/>
    <w:rsid w:val="00194252"/>
    <w:rsid w:val="00194311"/>
    <w:rsid w:val="001943E9"/>
    <w:rsid w:val="0019464D"/>
    <w:rsid w:val="00194749"/>
    <w:rsid w:val="001947F5"/>
    <w:rsid w:val="0019487B"/>
    <w:rsid w:val="00194882"/>
    <w:rsid w:val="00194B74"/>
    <w:rsid w:val="00194D97"/>
    <w:rsid w:val="00194FF1"/>
    <w:rsid w:val="00195565"/>
    <w:rsid w:val="00195789"/>
    <w:rsid w:val="001958DF"/>
    <w:rsid w:val="00195E19"/>
    <w:rsid w:val="00196341"/>
    <w:rsid w:val="001967BA"/>
    <w:rsid w:val="00196892"/>
    <w:rsid w:val="00196A19"/>
    <w:rsid w:val="00196C0A"/>
    <w:rsid w:val="00196CB2"/>
    <w:rsid w:val="00196F04"/>
    <w:rsid w:val="00197031"/>
    <w:rsid w:val="001970C7"/>
    <w:rsid w:val="00197104"/>
    <w:rsid w:val="00197182"/>
    <w:rsid w:val="00197500"/>
    <w:rsid w:val="0019752E"/>
    <w:rsid w:val="001A0081"/>
    <w:rsid w:val="001A03DF"/>
    <w:rsid w:val="001A06A0"/>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2EAD"/>
    <w:rsid w:val="001A3837"/>
    <w:rsid w:val="001A3876"/>
    <w:rsid w:val="001A396C"/>
    <w:rsid w:val="001A3DB5"/>
    <w:rsid w:val="001A3DB8"/>
    <w:rsid w:val="001A3F34"/>
    <w:rsid w:val="001A448E"/>
    <w:rsid w:val="001A4684"/>
    <w:rsid w:val="001A4767"/>
    <w:rsid w:val="001A4922"/>
    <w:rsid w:val="001A4C82"/>
    <w:rsid w:val="001A4E73"/>
    <w:rsid w:val="001A5077"/>
    <w:rsid w:val="001A52C2"/>
    <w:rsid w:val="001A52E7"/>
    <w:rsid w:val="001A582D"/>
    <w:rsid w:val="001A5A38"/>
    <w:rsid w:val="001A5D27"/>
    <w:rsid w:val="001A5EA8"/>
    <w:rsid w:val="001A66D7"/>
    <w:rsid w:val="001A68B9"/>
    <w:rsid w:val="001A6CDA"/>
    <w:rsid w:val="001A6E61"/>
    <w:rsid w:val="001A701E"/>
    <w:rsid w:val="001A7180"/>
    <w:rsid w:val="001A74D5"/>
    <w:rsid w:val="001A7801"/>
    <w:rsid w:val="001A78B9"/>
    <w:rsid w:val="001A7AEE"/>
    <w:rsid w:val="001A7E44"/>
    <w:rsid w:val="001B0136"/>
    <w:rsid w:val="001B03D5"/>
    <w:rsid w:val="001B05D0"/>
    <w:rsid w:val="001B06D6"/>
    <w:rsid w:val="001B0722"/>
    <w:rsid w:val="001B086A"/>
    <w:rsid w:val="001B0927"/>
    <w:rsid w:val="001B0948"/>
    <w:rsid w:val="001B0B6E"/>
    <w:rsid w:val="001B10E4"/>
    <w:rsid w:val="001B121D"/>
    <w:rsid w:val="001B1222"/>
    <w:rsid w:val="001B14E3"/>
    <w:rsid w:val="001B185F"/>
    <w:rsid w:val="001B1B66"/>
    <w:rsid w:val="001B1B6A"/>
    <w:rsid w:val="001B1FBC"/>
    <w:rsid w:val="001B2122"/>
    <w:rsid w:val="001B227D"/>
    <w:rsid w:val="001B2320"/>
    <w:rsid w:val="001B2703"/>
    <w:rsid w:val="001B27CE"/>
    <w:rsid w:val="001B27FD"/>
    <w:rsid w:val="001B29D9"/>
    <w:rsid w:val="001B2DF2"/>
    <w:rsid w:val="001B301A"/>
    <w:rsid w:val="001B319F"/>
    <w:rsid w:val="001B3774"/>
    <w:rsid w:val="001B3F2C"/>
    <w:rsid w:val="001B43A2"/>
    <w:rsid w:val="001B44D3"/>
    <w:rsid w:val="001B457F"/>
    <w:rsid w:val="001B4870"/>
    <w:rsid w:val="001B49DC"/>
    <w:rsid w:val="001B4C5A"/>
    <w:rsid w:val="001B4D4A"/>
    <w:rsid w:val="001B4DA6"/>
    <w:rsid w:val="001B5036"/>
    <w:rsid w:val="001B5616"/>
    <w:rsid w:val="001B5656"/>
    <w:rsid w:val="001B588E"/>
    <w:rsid w:val="001B5A03"/>
    <w:rsid w:val="001B5A54"/>
    <w:rsid w:val="001B5AEF"/>
    <w:rsid w:val="001B5C89"/>
    <w:rsid w:val="001B5C9B"/>
    <w:rsid w:val="001B614B"/>
    <w:rsid w:val="001B6499"/>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7EA"/>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5ED3"/>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4F2"/>
    <w:rsid w:val="001D161C"/>
    <w:rsid w:val="001D1830"/>
    <w:rsid w:val="001D18C8"/>
    <w:rsid w:val="001D19CC"/>
    <w:rsid w:val="001D1D4D"/>
    <w:rsid w:val="001D2065"/>
    <w:rsid w:val="001D2387"/>
    <w:rsid w:val="001D25A2"/>
    <w:rsid w:val="001D26FE"/>
    <w:rsid w:val="001D2C6C"/>
    <w:rsid w:val="001D2D15"/>
    <w:rsid w:val="001D2D85"/>
    <w:rsid w:val="001D2D88"/>
    <w:rsid w:val="001D31E5"/>
    <w:rsid w:val="001D36C1"/>
    <w:rsid w:val="001D37FC"/>
    <w:rsid w:val="001D3BA9"/>
    <w:rsid w:val="001D4011"/>
    <w:rsid w:val="001D40F4"/>
    <w:rsid w:val="001D43C0"/>
    <w:rsid w:val="001D4588"/>
    <w:rsid w:val="001D4A66"/>
    <w:rsid w:val="001D4B11"/>
    <w:rsid w:val="001D4CF3"/>
    <w:rsid w:val="001D4D02"/>
    <w:rsid w:val="001D4D19"/>
    <w:rsid w:val="001D4EC7"/>
    <w:rsid w:val="001D51F2"/>
    <w:rsid w:val="001D53BE"/>
    <w:rsid w:val="001D558F"/>
    <w:rsid w:val="001D572E"/>
    <w:rsid w:val="001D5849"/>
    <w:rsid w:val="001D5A06"/>
    <w:rsid w:val="001D5A3B"/>
    <w:rsid w:val="001D5ACD"/>
    <w:rsid w:val="001D5C9C"/>
    <w:rsid w:val="001D5F2F"/>
    <w:rsid w:val="001D62B0"/>
    <w:rsid w:val="001D666A"/>
    <w:rsid w:val="001D6868"/>
    <w:rsid w:val="001D695F"/>
    <w:rsid w:val="001D6C90"/>
    <w:rsid w:val="001D6CCE"/>
    <w:rsid w:val="001D75EB"/>
    <w:rsid w:val="001D783F"/>
    <w:rsid w:val="001D7F54"/>
    <w:rsid w:val="001E07D0"/>
    <w:rsid w:val="001E0A8C"/>
    <w:rsid w:val="001E0AE0"/>
    <w:rsid w:val="001E0B53"/>
    <w:rsid w:val="001E1617"/>
    <w:rsid w:val="001E1A13"/>
    <w:rsid w:val="001E1C4A"/>
    <w:rsid w:val="001E1D53"/>
    <w:rsid w:val="001E1E3E"/>
    <w:rsid w:val="001E2590"/>
    <w:rsid w:val="001E28A7"/>
    <w:rsid w:val="001E2AED"/>
    <w:rsid w:val="001E2C92"/>
    <w:rsid w:val="001E2F46"/>
    <w:rsid w:val="001E2F61"/>
    <w:rsid w:val="001E30D2"/>
    <w:rsid w:val="001E318B"/>
    <w:rsid w:val="001E31E7"/>
    <w:rsid w:val="001E333E"/>
    <w:rsid w:val="001E3A17"/>
    <w:rsid w:val="001E3A99"/>
    <w:rsid w:val="001E4195"/>
    <w:rsid w:val="001E43B4"/>
    <w:rsid w:val="001E454D"/>
    <w:rsid w:val="001E4819"/>
    <w:rsid w:val="001E48FE"/>
    <w:rsid w:val="001E49C1"/>
    <w:rsid w:val="001E49CB"/>
    <w:rsid w:val="001E4B64"/>
    <w:rsid w:val="001E5105"/>
    <w:rsid w:val="001E531C"/>
    <w:rsid w:val="001E53E9"/>
    <w:rsid w:val="001E5C66"/>
    <w:rsid w:val="001E5E8B"/>
    <w:rsid w:val="001E5F3C"/>
    <w:rsid w:val="001E65BF"/>
    <w:rsid w:val="001E69E5"/>
    <w:rsid w:val="001E6D35"/>
    <w:rsid w:val="001E74C8"/>
    <w:rsid w:val="001E7A70"/>
    <w:rsid w:val="001E7B97"/>
    <w:rsid w:val="001E7D61"/>
    <w:rsid w:val="001E7DD5"/>
    <w:rsid w:val="001E7F45"/>
    <w:rsid w:val="001E7FF2"/>
    <w:rsid w:val="001F093C"/>
    <w:rsid w:val="001F09B5"/>
    <w:rsid w:val="001F1048"/>
    <w:rsid w:val="001F11B8"/>
    <w:rsid w:val="001F145A"/>
    <w:rsid w:val="001F14F3"/>
    <w:rsid w:val="001F203B"/>
    <w:rsid w:val="001F205B"/>
    <w:rsid w:val="001F2181"/>
    <w:rsid w:val="001F23BC"/>
    <w:rsid w:val="001F27AB"/>
    <w:rsid w:val="001F2B81"/>
    <w:rsid w:val="001F2BA0"/>
    <w:rsid w:val="001F2CA3"/>
    <w:rsid w:val="001F31CE"/>
    <w:rsid w:val="001F333E"/>
    <w:rsid w:val="001F3515"/>
    <w:rsid w:val="001F37B7"/>
    <w:rsid w:val="001F3D54"/>
    <w:rsid w:val="001F3E38"/>
    <w:rsid w:val="001F3FCB"/>
    <w:rsid w:val="001F466C"/>
    <w:rsid w:val="001F468F"/>
    <w:rsid w:val="001F4847"/>
    <w:rsid w:val="001F4924"/>
    <w:rsid w:val="001F4A3E"/>
    <w:rsid w:val="001F4BB9"/>
    <w:rsid w:val="001F5090"/>
    <w:rsid w:val="001F5435"/>
    <w:rsid w:val="001F5513"/>
    <w:rsid w:val="001F5BC7"/>
    <w:rsid w:val="001F61B8"/>
    <w:rsid w:val="001F638D"/>
    <w:rsid w:val="001F6EA7"/>
    <w:rsid w:val="001F763E"/>
    <w:rsid w:val="001F76AA"/>
    <w:rsid w:val="001F7C3A"/>
    <w:rsid w:val="002000EB"/>
    <w:rsid w:val="002002A0"/>
    <w:rsid w:val="002004C6"/>
    <w:rsid w:val="002005AB"/>
    <w:rsid w:val="002005E9"/>
    <w:rsid w:val="00200AE1"/>
    <w:rsid w:val="00200C9D"/>
    <w:rsid w:val="002012AA"/>
    <w:rsid w:val="002014FA"/>
    <w:rsid w:val="00201726"/>
    <w:rsid w:val="00201893"/>
    <w:rsid w:val="00201AAE"/>
    <w:rsid w:val="00201CF3"/>
    <w:rsid w:val="00202132"/>
    <w:rsid w:val="00202516"/>
    <w:rsid w:val="002026AD"/>
    <w:rsid w:val="00202B96"/>
    <w:rsid w:val="0020310F"/>
    <w:rsid w:val="00203641"/>
    <w:rsid w:val="002036D5"/>
    <w:rsid w:val="002039CF"/>
    <w:rsid w:val="00203A1C"/>
    <w:rsid w:val="00203A72"/>
    <w:rsid w:val="00203BDC"/>
    <w:rsid w:val="00203D9A"/>
    <w:rsid w:val="00204019"/>
    <w:rsid w:val="002041E7"/>
    <w:rsid w:val="00204301"/>
    <w:rsid w:val="00204B7F"/>
    <w:rsid w:val="00204F84"/>
    <w:rsid w:val="00204F94"/>
    <w:rsid w:val="002052F9"/>
    <w:rsid w:val="002058F7"/>
    <w:rsid w:val="00205B87"/>
    <w:rsid w:val="0020619E"/>
    <w:rsid w:val="0020628E"/>
    <w:rsid w:val="002062CB"/>
    <w:rsid w:val="00206448"/>
    <w:rsid w:val="00206B48"/>
    <w:rsid w:val="00206DE8"/>
    <w:rsid w:val="00206FAC"/>
    <w:rsid w:val="002071FF"/>
    <w:rsid w:val="0020720D"/>
    <w:rsid w:val="0020743A"/>
    <w:rsid w:val="00207771"/>
    <w:rsid w:val="00207A30"/>
    <w:rsid w:val="00207A93"/>
    <w:rsid w:val="00207A9F"/>
    <w:rsid w:val="00207D9A"/>
    <w:rsid w:val="00210464"/>
    <w:rsid w:val="00210572"/>
    <w:rsid w:val="002107FF"/>
    <w:rsid w:val="0021084E"/>
    <w:rsid w:val="00210A56"/>
    <w:rsid w:val="00210C45"/>
    <w:rsid w:val="00210E6B"/>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015"/>
    <w:rsid w:val="00220133"/>
    <w:rsid w:val="0022031B"/>
    <w:rsid w:val="002209DD"/>
    <w:rsid w:val="00220CEE"/>
    <w:rsid w:val="002210CC"/>
    <w:rsid w:val="0022112E"/>
    <w:rsid w:val="0022115C"/>
    <w:rsid w:val="002213F9"/>
    <w:rsid w:val="00221BE4"/>
    <w:rsid w:val="00221C85"/>
    <w:rsid w:val="00221C98"/>
    <w:rsid w:val="002220C8"/>
    <w:rsid w:val="00222170"/>
    <w:rsid w:val="002225EB"/>
    <w:rsid w:val="00223097"/>
    <w:rsid w:val="002233CA"/>
    <w:rsid w:val="00223A65"/>
    <w:rsid w:val="00223B47"/>
    <w:rsid w:val="00223B4E"/>
    <w:rsid w:val="00223CC2"/>
    <w:rsid w:val="002241BD"/>
    <w:rsid w:val="00224440"/>
    <w:rsid w:val="002244E8"/>
    <w:rsid w:val="00224D16"/>
    <w:rsid w:val="00224D80"/>
    <w:rsid w:val="00224E14"/>
    <w:rsid w:val="00224E4D"/>
    <w:rsid w:val="00224F0C"/>
    <w:rsid w:val="00224F78"/>
    <w:rsid w:val="002252A5"/>
    <w:rsid w:val="0022551B"/>
    <w:rsid w:val="00225735"/>
    <w:rsid w:val="00225804"/>
    <w:rsid w:val="00226927"/>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3DE"/>
    <w:rsid w:val="00232DAF"/>
    <w:rsid w:val="00232DB2"/>
    <w:rsid w:val="00232FA9"/>
    <w:rsid w:val="00233130"/>
    <w:rsid w:val="0023335F"/>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5EAD"/>
    <w:rsid w:val="002362D8"/>
    <w:rsid w:val="00236A76"/>
    <w:rsid w:val="00236D49"/>
    <w:rsid w:val="00236E46"/>
    <w:rsid w:val="00236E96"/>
    <w:rsid w:val="002370A8"/>
    <w:rsid w:val="002374E0"/>
    <w:rsid w:val="00237787"/>
    <w:rsid w:val="002377EF"/>
    <w:rsid w:val="00237832"/>
    <w:rsid w:val="00237A79"/>
    <w:rsid w:val="002400CC"/>
    <w:rsid w:val="00240270"/>
    <w:rsid w:val="00240474"/>
    <w:rsid w:val="002406D0"/>
    <w:rsid w:val="00240B19"/>
    <w:rsid w:val="00240E46"/>
    <w:rsid w:val="00240E8B"/>
    <w:rsid w:val="00241241"/>
    <w:rsid w:val="00241315"/>
    <w:rsid w:val="0024152D"/>
    <w:rsid w:val="00241BCE"/>
    <w:rsid w:val="00241DB1"/>
    <w:rsid w:val="00241DF9"/>
    <w:rsid w:val="002421A6"/>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027"/>
    <w:rsid w:val="0024419F"/>
    <w:rsid w:val="00244283"/>
    <w:rsid w:val="00244585"/>
    <w:rsid w:val="00244635"/>
    <w:rsid w:val="0024466F"/>
    <w:rsid w:val="0024494F"/>
    <w:rsid w:val="00244967"/>
    <w:rsid w:val="002449FC"/>
    <w:rsid w:val="00244A72"/>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610"/>
    <w:rsid w:val="002478E4"/>
    <w:rsid w:val="00247D19"/>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0E3"/>
    <w:rsid w:val="002512D0"/>
    <w:rsid w:val="0025142B"/>
    <w:rsid w:val="0025159E"/>
    <w:rsid w:val="00251C22"/>
    <w:rsid w:val="00251CB7"/>
    <w:rsid w:val="002525A7"/>
    <w:rsid w:val="002526CC"/>
    <w:rsid w:val="002527AC"/>
    <w:rsid w:val="00252833"/>
    <w:rsid w:val="00252CE7"/>
    <w:rsid w:val="00252E6E"/>
    <w:rsid w:val="00252F49"/>
    <w:rsid w:val="00253398"/>
    <w:rsid w:val="002538ED"/>
    <w:rsid w:val="00253B96"/>
    <w:rsid w:val="00253D4B"/>
    <w:rsid w:val="00253E47"/>
    <w:rsid w:val="00253F1F"/>
    <w:rsid w:val="00253FF7"/>
    <w:rsid w:val="00254361"/>
    <w:rsid w:val="00254440"/>
    <w:rsid w:val="00254449"/>
    <w:rsid w:val="0025485F"/>
    <w:rsid w:val="00254945"/>
    <w:rsid w:val="00254A26"/>
    <w:rsid w:val="00254C4F"/>
    <w:rsid w:val="00254D9F"/>
    <w:rsid w:val="002552B9"/>
    <w:rsid w:val="002552C6"/>
    <w:rsid w:val="00255BDD"/>
    <w:rsid w:val="00255CB3"/>
    <w:rsid w:val="00255EAD"/>
    <w:rsid w:val="00255F8F"/>
    <w:rsid w:val="00256082"/>
    <w:rsid w:val="002561D5"/>
    <w:rsid w:val="002564FA"/>
    <w:rsid w:val="00256AD2"/>
    <w:rsid w:val="002571EA"/>
    <w:rsid w:val="00257614"/>
    <w:rsid w:val="0026023A"/>
    <w:rsid w:val="0026034F"/>
    <w:rsid w:val="0026043F"/>
    <w:rsid w:val="002604E8"/>
    <w:rsid w:val="002605C7"/>
    <w:rsid w:val="0026078A"/>
    <w:rsid w:val="002608EE"/>
    <w:rsid w:val="00260959"/>
    <w:rsid w:val="0026099C"/>
    <w:rsid w:val="00260BBB"/>
    <w:rsid w:val="00260DAD"/>
    <w:rsid w:val="00261E46"/>
    <w:rsid w:val="0026213D"/>
    <w:rsid w:val="002622E3"/>
    <w:rsid w:val="002624A4"/>
    <w:rsid w:val="00262E8E"/>
    <w:rsid w:val="00262EF0"/>
    <w:rsid w:val="00262FC3"/>
    <w:rsid w:val="0026307D"/>
    <w:rsid w:val="00263405"/>
    <w:rsid w:val="00263499"/>
    <w:rsid w:val="00263B23"/>
    <w:rsid w:val="00263CA1"/>
    <w:rsid w:val="00264109"/>
    <w:rsid w:val="002642A8"/>
    <w:rsid w:val="0026479B"/>
    <w:rsid w:val="002647DE"/>
    <w:rsid w:val="00264C86"/>
    <w:rsid w:val="00264D1E"/>
    <w:rsid w:val="002651C3"/>
    <w:rsid w:val="002651E4"/>
    <w:rsid w:val="0026521D"/>
    <w:rsid w:val="00265A0D"/>
    <w:rsid w:val="00265AE8"/>
    <w:rsid w:val="00265AF5"/>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89"/>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08"/>
    <w:rsid w:val="00273865"/>
    <w:rsid w:val="00273D73"/>
    <w:rsid w:val="00273E76"/>
    <w:rsid w:val="002745AC"/>
    <w:rsid w:val="00274625"/>
    <w:rsid w:val="00274B6E"/>
    <w:rsid w:val="00274BF6"/>
    <w:rsid w:val="00274C3E"/>
    <w:rsid w:val="00274E5C"/>
    <w:rsid w:val="00275598"/>
    <w:rsid w:val="00275933"/>
    <w:rsid w:val="00275AD8"/>
    <w:rsid w:val="00275B1C"/>
    <w:rsid w:val="00275CAF"/>
    <w:rsid w:val="00275DA6"/>
    <w:rsid w:val="002763DA"/>
    <w:rsid w:val="0027674E"/>
    <w:rsid w:val="00276C75"/>
    <w:rsid w:val="00276CEF"/>
    <w:rsid w:val="00276F3F"/>
    <w:rsid w:val="002770A2"/>
    <w:rsid w:val="00277405"/>
    <w:rsid w:val="00277660"/>
    <w:rsid w:val="0027766F"/>
    <w:rsid w:val="002801EC"/>
    <w:rsid w:val="0028027A"/>
    <w:rsid w:val="00280320"/>
    <w:rsid w:val="002803AB"/>
    <w:rsid w:val="002804BE"/>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97"/>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55"/>
    <w:rsid w:val="0028587E"/>
    <w:rsid w:val="00285AE2"/>
    <w:rsid w:val="00285C1B"/>
    <w:rsid w:val="00285C2F"/>
    <w:rsid w:val="00285E3E"/>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B72"/>
    <w:rsid w:val="00290BAD"/>
    <w:rsid w:val="00290D46"/>
    <w:rsid w:val="00290DAA"/>
    <w:rsid w:val="00290E91"/>
    <w:rsid w:val="00291243"/>
    <w:rsid w:val="00291958"/>
    <w:rsid w:val="00291CE1"/>
    <w:rsid w:val="00291D89"/>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3F"/>
    <w:rsid w:val="00294D8E"/>
    <w:rsid w:val="00294D93"/>
    <w:rsid w:val="00294EBE"/>
    <w:rsid w:val="00295A5A"/>
    <w:rsid w:val="00295B83"/>
    <w:rsid w:val="00295BDE"/>
    <w:rsid w:val="00295DC2"/>
    <w:rsid w:val="00295E38"/>
    <w:rsid w:val="00295F9D"/>
    <w:rsid w:val="00296695"/>
    <w:rsid w:val="00296883"/>
    <w:rsid w:val="002969D0"/>
    <w:rsid w:val="00296A3A"/>
    <w:rsid w:val="00296B62"/>
    <w:rsid w:val="00296C3E"/>
    <w:rsid w:val="0029737B"/>
    <w:rsid w:val="00297749"/>
    <w:rsid w:val="00297864"/>
    <w:rsid w:val="00297975"/>
    <w:rsid w:val="00297F18"/>
    <w:rsid w:val="002A0006"/>
    <w:rsid w:val="002A0159"/>
    <w:rsid w:val="002A04B1"/>
    <w:rsid w:val="002A05BB"/>
    <w:rsid w:val="002A06E6"/>
    <w:rsid w:val="002A0AD2"/>
    <w:rsid w:val="002A0CAD"/>
    <w:rsid w:val="002A0D78"/>
    <w:rsid w:val="002A13BF"/>
    <w:rsid w:val="002A14C9"/>
    <w:rsid w:val="002A1511"/>
    <w:rsid w:val="002A16D7"/>
    <w:rsid w:val="002A18E6"/>
    <w:rsid w:val="002A1994"/>
    <w:rsid w:val="002A2342"/>
    <w:rsid w:val="002A238F"/>
    <w:rsid w:val="002A245C"/>
    <w:rsid w:val="002A2780"/>
    <w:rsid w:val="002A2B9C"/>
    <w:rsid w:val="002A2E59"/>
    <w:rsid w:val="002A2EAE"/>
    <w:rsid w:val="002A30F5"/>
    <w:rsid w:val="002A35D4"/>
    <w:rsid w:val="002A3673"/>
    <w:rsid w:val="002A3676"/>
    <w:rsid w:val="002A3A9B"/>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1BD"/>
    <w:rsid w:val="002A74AE"/>
    <w:rsid w:val="002A74F5"/>
    <w:rsid w:val="002A756F"/>
    <w:rsid w:val="002A77F3"/>
    <w:rsid w:val="002A7BE5"/>
    <w:rsid w:val="002A7C5D"/>
    <w:rsid w:val="002A7D84"/>
    <w:rsid w:val="002A7F81"/>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60C"/>
    <w:rsid w:val="002B299D"/>
    <w:rsid w:val="002B2A52"/>
    <w:rsid w:val="002B2B5C"/>
    <w:rsid w:val="002B2CFA"/>
    <w:rsid w:val="002B2EEF"/>
    <w:rsid w:val="002B2F07"/>
    <w:rsid w:val="002B3181"/>
    <w:rsid w:val="002B3229"/>
    <w:rsid w:val="002B36B4"/>
    <w:rsid w:val="002B3A53"/>
    <w:rsid w:val="002B3EC7"/>
    <w:rsid w:val="002B400D"/>
    <w:rsid w:val="002B410C"/>
    <w:rsid w:val="002B4318"/>
    <w:rsid w:val="002B4431"/>
    <w:rsid w:val="002B44F5"/>
    <w:rsid w:val="002B4529"/>
    <w:rsid w:val="002B4B1F"/>
    <w:rsid w:val="002B4BE0"/>
    <w:rsid w:val="002B5141"/>
    <w:rsid w:val="002B51C0"/>
    <w:rsid w:val="002B5424"/>
    <w:rsid w:val="002B570E"/>
    <w:rsid w:val="002B59D3"/>
    <w:rsid w:val="002B5A7C"/>
    <w:rsid w:val="002B5BA1"/>
    <w:rsid w:val="002B5E36"/>
    <w:rsid w:val="002B61FE"/>
    <w:rsid w:val="002B625D"/>
    <w:rsid w:val="002B62D1"/>
    <w:rsid w:val="002B639F"/>
    <w:rsid w:val="002B66DA"/>
    <w:rsid w:val="002B6C4A"/>
    <w:rsid w:val="002B7868"/>
    <w:rsid w:val="002B794B"/>
    <w:rsid w:val="002B7E85"/>
    <w:rsid w:val="002C036E"/>
    <w:rsid w:val="002C0425"/>
    <w:rsid w:val="002C0554"/>
    <w:rsid w:val="002C10AA"/>
    <w:rsid w:val="002C117F"/>
    <w:rsid w:val="002C1402"/>
    <w:rsid w:val="002C19CA"/>
    <w:rsid w:val="002C1A86"/>
    <w:rsid w:val="002C1AAB"/>
    <w:rsid w:val="002C1FC6"/>
    <w:rsid w:val="002C20A6"/>
    <w:rsid w:val="002C21F5"/>
    <w:rsid w:val="002C220F"/>
    <w:rsid w:val="002C2251"/>
    <w:rsid w:val="002C28C9"/>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29E"/>
    <w:rsid w:val="002C54E2"/>
    <w:rsid w:val="002C59A6"/>
    <w:rsid w:val="002C608F"/>
    <w:rsid w:val="002C618D"/>
    <w:rsid w:val="002C6326"/>
    <w:rsid w:val="002C67C7"/>
    <w:rsid w:val="002C68DF"/>
    <w:rsid w:val="002C69B5"/>
    <w:rsid w:val="002C6DE3"/>
    <w:rsid w:val="002C6E4C"/>
    <w:rsid w:val="002C7447"/>
    <w:rsid w:val="002C7D12"/>
    <w:rsid w:val="002C7D3F"/>
    <w:rsid w:val="002C7EA6"/>
    <w:rsid w:val="002C7F91"/>
    <w:rsid w:val="002D01A7"/>
    <w:rsid w:val="002D04CC"/>
    <w:rsid w:val="002D08A9"/>
    <w:rsid w:val="002D0A35"/>
    <w:rsid w:val="002D0B5C"/>
    <w:rsid w:val="002D0F2B"/>
    <w:rsid w:val="002D0FE3"/>
    <w:rsid w:val="002D12A4"/>
    <w:rsid w:val="002D14AD"/>
    <w:rsid w:val="002D1657"/>
    <w:rsid w:val="002D1791"/>
    <w:rsid w:val="002D1BA4"/>
    <w:rsid w:val="002D1CBA"/>
    <w:rsid w:val="002D1E15"/>
    <w:rsid w:val="002D21B5"/>
    <w:rsid w:val="002D22C6"/>
    <w:rsid w:val="002D2568"/>
    <w:rsid w:val="002D2D23"/>
    <w:rsid w:val="002D2E65"/>
    <w:rsid w:val="002D2EF7"/>
    <w:rsid w:val="002D3351"/>
    <w:rsid w:val="002D35B9"/>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00"/>
    <w:rsid w:val="002D6C13"/>
    <w:rsid w:val="002D6C64"/>
    <w:rsid w:val="002D6C93"/>
    <w:rsid w:val="002D6F92"/>
    <w:rsid w:val="002D7178"/>
    <w:rsid w:val="002D72FE"/>
    <w:rsid w:val="002D745B"/>
    <w:rsid w:val="002D7B33"/>
    <w:rsid w:val="002D7C2D"/>
    <w:rsid w:val="002D7CF6"/>
    <w:rsid w:val="002E012A"/>
    <w:rsid w:val="002E0361"/>
    <w:rsid w:val="002E05EB"/>
    <w:rsid w:val="002E076E"/>
    <w:rsid w:val="002E0955"/>
    <w:rsid w:val="002E0C38"/>
    <w:rsid w:val="002E0D26"/>
    <w:rsid w:val="002E122D"/>
    <w:rsid w:val="002E1568"/>
    <w:rsid w:val="002E1815"/>
    <w:rsid w:val="002E1B0E"/>
    <w:rsid w:val="002E20A6"/>
    <w:rsid w:val="002E23EF"/>
    <w:rsid w:val="002E242C"/>
    <w:rsid w:val="002E2596"/>
    <w:rsid w:val="002E2636"/>
    <w:rsid w:val="002E2C45"/>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4F74"/>
    <w:rsid w:val="002E5316"/>
    <w:rsid w:val="002E551D"/>
    <w:rsid w:val="002E57B7"/>
    <w:rsid w:val="002E5884"/>
    <w:rsid w:val="002E58B2"/>
    <w:rsid w:val="002E5B38"/>
    <w:rsid w:val="002E5B79"/>
    <w:rsid w:val="002E5CBF"/>
    <w:rsid w:val="002E5DD6"/>
    <w:rsid w:val="002E607B"/>
    <w:rsid w:val="002E613B"/>
    <w:rsid w:val="002E64CA"/>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74"/>
    <w:rsid w:val="002F1893"/>
    <w:rsid w:val="002F19BE"/>
    <w:rsid w:val="002F1F5E"/>
    <w:rsid w:val="002F2012"/>
    <w:rsid w:val="002F244E"/>
    <w:rsid w:val="002F251B"/>
    <w:rsid w:val="002F2DA7"/>
    <w:rsid w:val="002F2F28"/>
    <w:rsid w:val="002F305B"/>
    <w:rsid w:val="002F335E"/>
    <w:rsid w:val="002F3384"/>
    <w:rsid w:val="002F362B"/>
    <w:rsid w:val="002F3791"/>
    <w:rsid w:val="002F380B"/>
    <w:rsid w:val="002F3832"/>
    <w:rsid w:val="002F38E6"/>
    <w:rsid w:val="002F39C1"/>
    <w:rsid w:val="002F3B4F"/>
    <w:rsid w:val="002F3BD9"/>
    <w:rsid w:val="002F3DE0"/>
    <w:rsid w:val="002F3EE4"/>
    <w:rsid w:val="002F41F4"/>
    <w:rsid w:val="002F4481"/>
    <w:rsid w:val="002F45AD"/>
    <w:rsid w:val="002F4755"/>
    <w:rsid w:val="002F47F3"/>
    <w:rsid w:val="002F485F"/>
    <w:rsid w:val="002F4965"/>
    <w:rsid w:val="002F516F"/>
    <w:rsid w:val="002F55A6"/>
    <w:rsid w:val="002F55C6"/>
    <w:rsid w:val="002F5634"/>
    <w:rsid w:val="002F5903"/>
    <w:rsid w:val="002F5B85"/>
    <w:rsid w:val="002F5E0F"/>
    <w:rsid w:val="002F60BF"/>
    <w:rsid w:val="002F625A"/>
    <w:rsid w:val="002F63A5"/>
    <w:rsid w:val="002F67CC"/>
    <w:rsid w:val="002F68FC"/>
    <w:rsid w:val="002F6B82"/>
    <w:rsid w:val="002F7166"/>
    <w:rsid w:val="002F727F"/>
    <w:rsid w:val="002F74C3"/>
    <w:rsid w:val="002F7654"/>
    <w:rsid w:val="002F77BF"/>
    <w:rsid w:val="002F77D3"/>
    <w:rsid w:val="002F7FA3"/>
    <w:rsid w:val="0030016F"/>
    <w:rsid w:val="00300F7C"/>
    <w:rsid w:val="00301602"/>
    <w:rsid w:val="0030161C"/>
    <w:rsid w:val="00301624"/>
    <w:rsid w:val="003016FA"/>
    <w:rsid w:val="00301737"/>
    <w:rsid w:val="00301930"/>
    <w:rsid w:val="00301AD9"/>
    <w:rsid w:val="00301B3A"/>
    <w:rsid w:val="003021D4"/>
    <w:rsid w:val="00302393"/>
    <w:rsid w:val="00302425"/>
    <w:rsid w:val="0030278C"/>
    <w:rsid w:val="00302C31"/>
    <w:rsid w:val="0030305B"/>
    <w:rsid w:val="0030321A"/>
    <w:rsid w:val="00303700"/>
    <w:rsid w:val="00303709"/>
    <w:rsid w:val="00303B83"/>
    <w:rsid w:val="00303C0A"/>
    <w:rsid w:val="003040C7"/>
    <w:rsid w:val="00304375"/>
    <w:rsid w:val="003048BA"/>
    <w:rsid w:val="00304996"/>
    <w:rsid w:val="00304B74"/>
    <w:rsid w:val="00305354"/>
    <w:rsid w:val="00306148"/>
    <w:rsid w:val="00306392"/>
    <w:rsid w:val="0030650E"/>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C76"/>
    <w:rsid w:val="00307E15"/>
    <w:rsid w:val="00310030"/>
    <w:rsid w:val="003103F7"/>
    <w:rsid w:val="00310C1D"/>
    <w:rsid w:val="00310F77"/>
    <w:rsid w:val="00311074"/>
    <w:rsid w:val="003110B1"/>
    <w:rsid w:val="0031127D"/>
    <w:rsid w:val="003113E9"/>
    <w:rsid w:val="00311715"/>
    <w:rsid w:val="00311A5E"/>
    <w:rsid w:val="00311D51"/>
    <w:rsid w:val="00311F8A"/>
    <w:rsid w:val="00312559"/>
    <w:rsid w:val="00312602"/>
    <w:rsid w:val="00312718"/>
    <w:rsid w:val="00312A63"/>
    <w:rsid w:val="00312CFB"/>
    <w:rsid w:val="00312DF0"/>
    <w:rsid w:val="00312E14"/>
    <w:rsid w:val="00312F4E"/>
    <w:rsid w:val="00312F59"/>
    <w:rsid w:val="00313436"/>
    <w:rsid w:val="0031360F"/>
    <w:rsid w:val="00314633"/>
    <w:rsid w:val="003147A1"/>
    <w:rsid w:val="003149B0"/>
    <w:rsid w:val="00314C2D"/>
    <w:rsid w:val="00314DBB"/>
    <w:rsid w:val="00314E29"/>
    <w:rsid w:val="00314EA9"/>
    <w:rsid w:val="00314F7E"/>
    <w:rsid w:val="0031504B"/>
    <w:rsid w:val="003151E0"/>
    <w:rsid w:val="003157DC"/>
    <w:rsid w:val="00315AF2"/>
    <w:rsid w:val="00315C51"/>
    <w:rsid w:val="0031608B"/>
    <w:rsid w:val="00316092"/>
    <w:rsid w:val="003161FD"/>
    <w:rsid w:val="00316225"/>
    <w:rsid w:val="00316423"/>
    <w:rsid w:val="003164BA"/>
    <w:rsid w:val="00316E37"/>
    <w:rsid w:val="00317020"/>
    <w:rsid w:val="00317047"/>
    <w:rsid w:val="003172DB"/>
    <w:rsid w:val="003176C5"/>
    <w:rsid w:val="003177B4"/>
    <w:rsid w:val="00317FFD"/>
    <w:rsid w:val="003201D7"/>
    <w:rsid w:val="00320246"/>
    <w:rsid w:val="00320611"/>
    <w:rsid w:val="0032062F"/>
    <w:rsid w:val="003207CB"/>
    <w:rsid w:val="003208D9"/>
    <w:rsid w:val="00320C6D"/>
    <w:rsid w:val="00320E06"/>
    <w:rsid w:val="00320F83"/>
    <w:rsid w:val="003215FE"/>
    <w:rsid w:val="003217DE"/>
    <w:rsid w:val="003218A5"/>
    <w:rsid w:val="00321B45"/>
    <w:rsid w:val="00321B90"/>
    <w:rsid w:val="00321F59"/>
    <w:rsid w:val="003224B8"/>
    <w:rsid w:val="00322BA5"/>
    <w:rsid w:val="00322E95"/>
    <w:rsid w:val="00322EAC"/>
    <w:rsid w:val="00323121"/>
    <w:rsid w:val="003232D9"/>
    <w:rsid w:val="00323476"/>
    <w:rsid w:val="00323E1A"/>
    <w:rsid w:val="00323E2C"/>
    <w:rsid w:val="00323E5F"/>
    <w:rsid w:val="00323F1C"/>
    <w:rsid w:val="00324030"/>
    <w:rsid w:val="00324652"/>
    <w:rsid w:val="003248EC"/>
    <w:rsid w:val="00324D5D"/>
    <w:rsid w:val="00324E27"/>
    <w:rsid w:val="00324ECC"/>
    <w:rsid w:val="00324F7B"/>
    <w:rsid w:val="00325455"/>
    <w:rsid w:val="003255F6"/>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71F"/>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90E"/>
    <w:rsid w:val="00335E1A"/>
    <w:rsid w:val="00335F8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0E3E"/>
    <w:rsid w:val="0034105A"/>
    <w:rsid w:val="00341169"/>
    <w:rsid w:val="00341B9E"/>
    <w:rsid w:val="00341DB6"/>
    <w:rsid w:val="00341E3C"/>
    <w:rsid w:val="00342029"/>
    <w:rsid w:val="0034246B"/>
    <w:rsid w:val="0034299F"/>
    <w:rsid w:val="00342B42"/>
    <w:rsid w:val="00342C7C"/>
    <w:rsid w:val="00342DB9"/>
    <w:rsid w:val="003432F4"/>
    <w:rsid w:val="003432FC"/>
    <w:rsid w:val="0034381F"/>
    <w:rsid w:val="00343B53"/>
    <w:rsid w:val="00343CF9"/>
    <w:rsid w:val="0034431F"/>
    <w:rsid w:val="003445AE"/>
    <w:rsid w:val="00344A30"/>
    <w:rsid w:val="0034566E"/>
    <w:rsid w:val="003457EA"/>
    <w:rsid w:val="00345A78"/>
    <w:rsid w:val="00345E6C"/>
    <w:rsid w:val="00345F0E"/>
    <w:rsid w:val="00346117"/>
    <w:rsid w:val="003462D8"/>
    <w:rsid w:val="003464C9"/>
    <w:rsid w:val="00346561"/>
    <w:rsid w:val="00346675"/>
    <w:rsid w:val="003466A6"/>
    <w:rsid w:val="00347414"/>
    <w:rsid w:val="003475D8"/>
    <w:rsid w:val="00347B5B"/>
    <w:rsid w:val="00347B73"/>
    <w:rsid w:val="00347D42"/>
    <w:rsid w:val="00347EBE"/>
    <w:rsid w:val="00350323"/>
    <w:rsid w:val="00350442"/>
    <w:rsid w:val="0035046E"/>
    <w:rsid w:val="0035055A"/>
    <w:rsid w:val="003507A2"/>
    <w:rsid w:val="00350831"/>
    <w:rsid w:val="00350A49"/>
    <w:rsid w:val="00350D4B"/>
    <w:rsid w:val="00350F4B"/>
    <w:rsid w:val="00351385"/>
    <w:rsid w:val="003519FF"/>
    <w:rsid w:val="00351F21"/>
    <w:rsid w:val="0035269B"/>
    <w:rsid w:val="00352949"/>
    <w:rsid w:val="00352BEE"/>
    <w:rsid w:val="00352C14"/>
    <w:rsid w:val="00352C96"/>
    <w:rsid w:val="00352D0A"/>
    <w:rsid w:val="00352F60"/>
    <w:rsid w:val="0035385F"/>
    <w:rsid w:val="00353E68"/>
    <w:rsid w:val="00353EB8"/>
    <w:rsid w:val="00353EC3"/>
    <w:rsid w:val="003540EA"/>
    <w:rsid w:val="00354F12"/>
    <w:rsid w:val="0035596C"/>
    <w:rsid w:val="00355B7A"/>
    <w:rsid w:val="00355F15"/>
    <w:rsid w:val="00356007"/>
    <w:rsid w:val="00356075"/>
    <w:rsid w:val="00356297"/>
    <w:rsid w:val="00356467"/>
    <w:rsid w:val="003566DA"/>
    <w:rsid w:val="003567CF"/>
    <w:rsid w:val="00356A68"/>
    <w:rsid w:val="00356B75"/>
    <w:rsid w:val="00356D93"/>
    <w:rsid w:val="00357D09"/>
    <w:rsid w:val="00357D84"/>
    <w:rsid w:val="00357DA0"/>
    <w:rsid w:val="00357EBD"/>
    <w:rsid w:val="003605DB"/>
    <w:rsid w:val="003607DB"/>
    <w:rsid w:val="00360856"/>
    <w:rsid w:val="003609CA"/>
    <w:rsid w:val="00360B11"/>
    <w:rsid w:val="00360CED"/>
    <w:rsid w:val="003614D4"/>
    <w:rsid w:val="0036160A"/>
    <w:rsid w:val="003616E4"/>
    <w:rsid w:val="00361977"/>
    <w:rsid w:val="00361C28"/>
    <w:rsid w:val="00361DCA"/>
    <w:rsid w:val="00361F8F"/>
    <w:rsid w:val="003620BF"/>
    <w:rsid w:val="00362755"/>
    <w:rsid w:val="00362976"/>
    <w:rsid w:val="00362A98"/>
    <w:rsid w:val="00363233"/>
    <w:rsid w:val="003633EE"/>
    <w:rsid w:val="00363454"/>
    <w:rsid w:val="00363547"/>
    <w:rsid w:val="003636AB"/>
    <w:rsid w:val="00363B61"/>
    <w:rsid w:val="00363EE7"/>
    <w:rsid w:val="0036494E"/>
    <w:rsid w:val="00364A9C"/>
    <w:rsid w:val="00364CC9"/>
    <w:rsid w:val="00364D69"/>
    <w:rsid w:val="00364E7C"/>
    <w:rsid w:val="00364EEC"/>
    <w:rsid w:val="003657DC"/>
    <w:rsid w:val="003663CC"/>
    <w:rsid w:val="003667F2"/>
    <w:rsid w:val="00366D1E"/>
    <w:rsid w:val="003676BC"/>
    <w:rsid w:val="003677D0"/>
    <w:rsid w:val="00367A18"/>
    <w:rsid w:val="00367C07"/>
    <w:rsid w:val="00367EF7"/>
    <w:rsid w:val="00367F6E"/>
    <w:rsid w:val="003703F4"/>
    <w:rsid w:val="0037059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AD8"/>
    <w:rsid w:val="00372BFE"/>
    <w:rsid w:val="00373103"/>
    <w:rsid w:val="00373211"/>
    <w:rsid w:val="003739C8"/>
    <w:rsid w:val="00373A01"/>
    <w:rsid w:val="00373A8B"/>
    <w:rsid w:val="00373A9A"/>
    <w:rsid w:val="00373DAE"/>
    <w:rsid w:val="0037411C"/>
    <w:rsid w:val="003744AC"/>
    <w:rsid w:val="0037471C"/>
    <w:rsid w:val="003748AA"/>
    <w:rsid w:val="003748E2"/>
    <w:rsid w:val="0037491A"/>
    <w:rsid w:val="00374AC3"/>
    <w:rsid w:val="00374C2C"/>
    <w:rsid w:val="00374D2B"/>
    <w:rsid w:val="00374EEB"/>
    <w:rsid w:val="00375479"/>
    <w:rsid w:val="003757BE"/>
    <w:rsid w:val="00375FD7"/>
    <w:rsid w:val="00376596"/>
    <w:rsid w:val="003765CB"/>
    <w:rsid w:val="003767DA"/>
    <w:rsid w:val="00376860"/>
    <w:rsid w:val="003768E0"/>
    <w:rsid w:val="00376B20"/>
    <w:rsid w:val="00376D23"/>
    <w:rsid w:val="00376D30"/>
    <w:rsid w:val="00376FB9"/>
    <w:rsid w:val="0037700C"/>
    <w:rsid w:val="00377125"/>
    <w:rsid w:val="0037726B"/>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2D"/>
    <w:rsid w:val="00381DCA"/>
    <w:rsid w:val="00381FE3"/>
    <w:rsid w:val="003827A0"/>
    <w:rsid w:val="00382869"/>
    <w:rsid w:val="00382CC6"/>
    <w:rsid w:val="00382D73"/>
    <w:rsid w:val="00382E89"/>
    <w:rsid w:val="00382FF7"/>
    <w:rsid w:val="003832E5"/>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A8"/>
    <w:rsid w:val="003873DB"/>
    <w:rsid w:val="00387A42"/>
    <w:rsid w:val="00387CD8"/>
    <w:rsid w:val="00387DF7"/>
    <w:rsid w:val="003903B8"/>
    <w:rsid w:val="00390624"/>
    <w:rsid w:val="003908EF"/>
    <w:rsid w:val="00390B94"/>
    <w:rsid w:val="00390BA6"/>
    <w:rsid w:val="00390D96"/>
    <w:rsid w:val="00391541"/>
    <w:rsid w:val="003916ED"/>
    <w:rsid w:val="00391915"/>
    <w:rsid w:val="00391A9F"/>
    <w:rsid w:val="00392156"/>
    <w:rsid w:val="00392244"/>
    <w:rsid w:val="00392462"/>
    <w:rsid w:val="0039251C"/>
    <w:rsid w:val="00392733"/>
    <w:rsid w:val="00392764"/>
    <w:rsid w:val="00392829"/>
    <w:rsid w:val="00392C21"/>
    <w:rsid w:val="00392D7C"/>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38"/>
    <w:rsid w:val="003955F0"/>
    <w:rsid w:val="00395698"/>
    <w:rsid w:val="003959F0"/>
    <w:rsid w:val="00395A91"/>
    <w:rsid w:val="00395C49"/>
    <w:rsid w:val="00395DA1"/>
    <w:rsid w:val="00396165"/>
    <w:rsid w:val="0039656D"/>
    <w:rsid w:val="0039669E"/>
    <w:rsid w:val="00396ABB"/>
    <w:rsid w:val="00396AC3"/>
    <w:rsid w:val="003971AB"/>
    <w:rsid w:val="00397282"/>
    <w:rsid w:val="00397801"/>
    <w:rsid w:val="00397810"/>
    <w:rsid w:val="00397876"/>
    <w:rsid w:val="00397AEF"/>
    <w:rsid w:val="00397E0E"/>
    <w:rsid w:val="003A00C8"/>
    <w:rsid w:val="003A01B6"/>
    <w:rsid w:val="003A0638"/>
    <w:rsid w:val="003A0821"/>
    <w:rsid w:val="003A08BF"/>
    <w:rsid w:val="003A0975"/>
    <w:rsid w:val="003A0A02"/>
    <w:rsid w:val="003A0A1E"/>
    <w:rsid w:val="003A0B90"/>
    <w:rsid w:val="003A0D90"/>
    <w:rsid w:val="003A0DA9"/>
    <w:rsid w:val="003A0F02"/>
    <w:rsid w:val="003A0F4C"/>
    <w:rsid w:val="003A1336"/>
    <w:rsid w:val="003A13B3"/>
    <w:rsid w:val="003A1783"/>
    <w:rsid w:val="003A1859"/>
    <w:rsid w:val="003A1BD8"/>
    <w:rsid w:val="003A1E09"/>
    <w:rsid w:val="003A2595"/>
    <w:rsid w:val="003A26A7"/>
    <w:rsid w:val="003A27CF"/>
    <w:rsid w:val="003A2833"/>
    <w:rsid w:val="003A29A4"/>
    <w:rsid w:val="003A2B3C"/>
    <w:rsid w:val="003A2C63"/>
    <w:rsid w:val="003A2E45"/>
    <w:rsid w:val="003A3033"/>
    <w:rsid w:val="003A36EC"/>
    <w:rsid w:val="003A3B36"/>
    <w:rsid w:val="003A3F18"/>
    <w:rsid w:val="003A4700"/>
    <w:rsid w:val="003A4788"/>
    <w:rsid w:val="003A47CC"/>
    <w:rsid w:val="003A497B"/>
    <w:rsid w:val="003A4AF8"/>
    <w:rsid w:val="003A4B0C"/>
    <w:rsid w:val="003A4F50"/>
    <w:rsid w:val="003A5216"/>
    <w:rsid w:val="003A5375"/>
    <w:rsid w:val="003A5A1B"/>
    <w:rsid w:val="003A5A1E"/>
    <w:rsid w:val="003A5B38"/>
    <w:rsid w:val="003A5DE0"/>
    <w:rsid w:val="003A5EC3"/>
    <w:rsid w:val="003A670F"/>
    <w:rsid w:val="003A6AF7"/>
    <w:rsid w:val="003A7216"/>
    <w:rsid w:val="003A72CF"/>
    <w:rsid w:val="003A7335"/>
    <w:rsid w:val="003A73BC"/>
    <w:rsid w:val="003A7456"/>
    <w:rsid w:val="003A7670"/>
    <w:rsid w:val="003A7F47"/>
    <w:rsid w:val="003B0350"/>
    <w:rsid w:val="003B0398"/>
    <w:rsid w:val="003B072D"/>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70B"/>
    <w:rsid w:val="003B39FE"/>
    <w:rsid w:val="003B3A38"/>
    <w:rsid w:val="003B3F33"/>
    <w:rsid w:val="003B434E"/>
    <w:rsid w:val="003B44C9"/>
    <w:rsid w:val="003B450C"/>
    <w:rsid w:val="003B45E9"/>
    <w:rsid w:val="003B4732"/>
    <w:rsid w:val="003B4F31"/>
    <w:rsid w:val="003B512B"/>
    <w:rsid w:val="003B515E"/>
    <w:rsid w:val="003B517E"/>
    <w:rsid w:val="003B55AC"/>
    <w:rsid w:val="003B5653"/>
    <w:rsid w:val="003B56B7"/>
    <w:rsid w:val="003B5A0B"/>
    <w:rsid w:val="003B5AC7"/>
    <w:rsid w:val="003B5BD9"/>
    <w:rsid w:val="003B5E24"/>
    <w:rsid w:val="003B5E98"/>
    <w:rsid w:val="003B603C"/>
    <w:rsid w:val="003B60D0"/>
    <w:rsid w:val="003B6153"/>
    <w:rsid w:val="003B62EE"/>
    <w:rsid w:val="003B6946"/>
    <w:rsid w:val="003B6970"/>
    <w:rsid w:val="003B6BEA"/>
    <w:rsid w:val="003B6E38"/>
    <w:rsid w:val="003B6F74"/>
    <w:rsid w:val="003B70CC"/>
    <w:rsid w:val="003B71B1"/>
    <w:rsid w:val="003B7325"/>
    <w:rsid w:val="003B767D"/>
    <w:rsid w:val="003B7B9D"/>
    <w:rsid w:val="003B7E12"/>
    <w:rsid w:val="003C00D4"/>
    <w:rsid w:val="003C064E"/>
    <w:rsid w:val="003C06C7"/>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67B"/>
    <w:rsid w:val="003C47B4"/>
    <w:rsid w:val="003C4BC1"/>
    <w:rsid w:val="003C4E75"/>
    <w:rsid w:val="003C4E99"/>
    <w:rsid w:val="003C4F46"/>
    <w:rsid w:val="003C58C7"/>
    <w:rsid w:val="003C5B2D"/>
    <w:rsid w:val="003C5CA8"/>
    <w:rsid w:val="003C5ED0"/>
    <w:rsid w:val="003C632D"/>
    <w:rsid w:val="003C63C3"/>
    <w:rsid w:val="003C6414"/>
    <w:rsid w:val="003C69B7"/>
    <w:rsid w:val="003C6F2C"/>
    <w:rsid w:val="003C736A"/>
    <w:rsid w:val="003C76F3"/>
    <w:rsid w:val="003C775C"/>
    <w:rsid w:val="003C78E7"/>
    <w:rsid w:val="003C7BF7"/>
    <w:rsid w:val="003C7C63"/>
    <w:rsid w:val="003C7D02"/>
    <w:rsid w:val="003C7D92"/>
    <w:rsid w:val="003C7EDD"/>
    <w:rsid w:val="003C7F8B"/>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4E9"/>
    <w:rsid w:val="003D35D2"/>
    <w:rsid w:val="003D361F"/>
    <w:rsid w:val="003D381A"/>
    <w:rsid w:val="003D3976"/>
    <w:rsid w:val="003D3CB3"/>
    <w:rsid w:val="003D422E"/>
    <w:rsid w:val="003D4A06"/>
    <w:rsid w:val="003D4FE1"/>
    <w:rsid w:val="003D5371"/>
    <w:rsid w:val="003D53BA"/>
    <w:rsid w:val="003D5439"/>
    <w:rsid w:val="003D583D"/>
    <w:rsid w:val="003D5895"/>
    <w:rsid w:val="003D5A50"/>
    <w:rsid w:val="003D5C85"/>
    <w:rsid w:val="003D6108"/>
    <w:rsid w:val="003D66B6"/>
    <w:rsid w:val="003D6765"/>
    <w:rsid w:val="003D682D"/>
    <w:rsid w:val="003D6831"/>
    <w:rsid w:val="003D6B21"/>
    <w:rsid w:val="003D6E9C"/>
    <w:rsid w:val="003D6F45"/>
    <w:rsid w:val="003D7199"/>
    <w:rsid w:val="003D723A"/>
    <w:rsid w:val="003D76E6"/>
    <w:rsid w:val="003D7CD3"/>
    <w:rsid w:val="003D7D55"/>
    <w:rsid w:val="003D7FDA"/>
    <w:rsid w:val="003E0117"/>
    <w:rsid w:val="003E016A"/>
    <w:rsid w:val="003E0370"/>
    <w:rsid w:val="003E06CF"/>
    <w:rsid w:val="003E0CAE"/>
    <w:rsid w:val="003E0DCC"/>
    <w:rsid w:val="003E130D"/>
    <w:rsid w:val="003E1375"/>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7CA"/>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5B2"/>
    <w:rsid w:val="003E772E"/>
    <w:rsid w:val="003E781F"/>
    <w:rsid w:val="003E788D"/>
    <w:rsid w:val="003E7A22"/>
    <w:rsid w:val="003E7AAD"/>
    <w:rsid w:val="003E7D10"/>
    <w:rsid w:val="003E7D52"/>
    <w:rsid w:val="003E7FB1"/>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4F"/>
    <w:rsid w:val="003F4EB1"/>
    <w:rsid w:val="003F5053"/>
    <w:rsid w:val="003F53C9"/>
    <w:rsid w:val="003F54EA"/>
    <w:rsid w:val="003F55EE"/>
    <w:rsid w:val="003F56A0"/>
    <w:rsid w:val="003F587F"/>
    <w:rsid w:val="003F5890"/>
    <w:rsid w:val="003F595B"/>
    <w:rsid w:val="003F60E3"/>
    <w:rsid w:val="003F6230"/>
    <w:rsid w:val="003F6B52"/>
    <w:rsid w:val="003F6BDC"/>
    <w:rsid w:val="003F710B"/>
    <w:rsid w:val="003F71B5"/>
    <w:rsid w:val="003F720C"/>
    <w:rsid w:val="003F7298"/>
    <w:rsid w:val="003F72D7"/>
    <w:rsid w:val="003F7554"/>
    <w:rsid w:val="003F7713"/>
    <w:rsid w:val="003F77D8"/>
    <w:rsid w:val="003F7D06"/>
    <w:rsid w:val="003F7DE7"/>
    <w:rsid w:val="004001AC"/>
    <w:rsid w:val="004003E1"/>
    <w:rsid w:val="00400BE5"/>
    <w:rsid w:val="00400D65"/>
    <w:rsid w:val="00400DBF"/>
    <w:rsid w:val="00401020"/>
    <w:rsid w:val="0040150F"/>
    <w:rsid w:val="004019A3"/>
    <w:rsid w:val="00401A8F"/>
    <w:rsid w:val="00401B40"/>
    <w:rsid w:val="00402054"/>
    <w:rsid w:val="004021B4"/>
    <w:rsid w:val="00402977"/>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2E"/>
    <w:rsid w:val="0041039D"/>
    <w:rsid w:val="0041070B"/>
    <w:rsid w:val="004108AF"/>
    <w:rsid w:val="00410A56"/>
    <w:rsid w:val="00410B39"/>
    <w:rsid w:val="00410D7A"/>
    <w:rsid w:val="00410F8A"/>
    <w:rsid w:val="00411270"/>
    <w:rsid w:val="00411486"/>
    <w:rsid w:val="0041151C"/>
    <w:rsid w:val="00411D2F"/>
    <w:rsid w:val="00412186"/>
    <w:rsid w:val="00412487"/>
    <w:rsid w:val="00412650"/>
    <w:rsid w:val="0041291B"/>
    <w:rsid w:val="00412A7E"/>
    <w:rsid w:val="00412C13"/>
    <w:rsid w:val="00412CE1"/>
    <w:rsid w:val="00412CF7"/>
    <w:rsid w:val="00412EC0"/>
    <w:rsid w:val="00413320"/>
    <w:rsid w:val="00413493"/>
    <w:rsid w:val="00413913"/>
    <w:rsid w:val="00413B0D"/>
    <w:rsid w:val="00413C6A"/>
    <w:rsid w:val="00413FEA"/>
    <w:rsid w:val="00414085"/>
    <w:rsid w:val="004140DF"/>
    <w:rsid w:val="004140F0"/>
    <w:rsid w:val="0041436B"/>
    <w:rsid w:val="004144FC"/>
    <w:rsid w:val="00414E6F"/>
    <w:rsid w:val="00414F49"/>
    <w:rsid w:val="0041507F"/>
    <w:rsid w:val="00415905"/>
    <w:rsid w:val="00416014"/>
    <w:rsid w:val="00416027"/>
    <w:rsid w:val="0041610E"/>
    <w:rsid w:val="004161D3"/>
    <w:rsid w:val="0041643C"/>
    <w:rsid w:val="00416DE3"/>
    <w:rsid w:val="00416EB5"/>
    <w:rsid w:val="00416FC2"/>
    <w:rsid w:val="0041737F"/>
    <w:rsid w:val="00417536"/>
    <w:rsid w:val="00417D63"/>
    <w:rsid w:val="00417DCC"/>
    <w:rsid w:val="00417E7D"/>
    <w:rsid w:val="004201AC"/>
    <w:rsid w:val="004202A5"/>
    <w:rsid w:val="00420358"/>
    <w:rsid w:val="00420440"/>
    <w:rsid w:val="00420516"/>
    <w:rsid w:val="004208EF"/>
    <w:rsid w:val="00420BEB"/>
    <w:rsid w:val="00421091"/>
    <w:rsid w:val="004215C2"/>
    <w:rsid w:val="004217BF"/>
    <w:rsid w:val="00421C1D"/>
    <w:rsid w:val="00421FED"/>
    <w:rsid w:val="0042208A"/>
    <w:rsid w:val="00422121"/>
    <w:rsid w:val="00422404"/>
    <w:rsid w:val="0042243B"/>
    <w:rsid w:val="0042260A"/>
    <w:rsid w:val="00422641"/>
    <w:rsid w:val="004226C9"/>
    <w:rsid w:val="00422B55"/>
    <w:rsid w:val="00422E01"/>
    <w:rsid w:val="00422FC0"/>
    <w:rsid w:val="00423138"/>
    <w:rsid w:val="004232D0"/>
    <w:rsid w:val="0042333F"/>
    <w:rsid w:val="00423478"/>
    <w:rsid w:val="00423481"/>
    <w:rsid w:val="004235D7"/>
    <w:rsid w:val="00423A6B"/>
    <w:rsid w:val="00423B3A"/>
    <w:rsid w:val="00423C1C"/>
    <w:rsid w:val="00423C2D"/>
    <w:rsid w:val="00423D13"/>
    <w:rsid w:val="00423F26"/>
    <w:rsid w:val="0042425F"/>
    <w:rsid w:val="004243A6"/>
    <w:rsid w:val="00424955"/>
    <w:rsid w:val="00424AE1"/>
    <w:rsid w:val="00424BAD"/>
    <w:rsid w:val="00424E08"/>
    <w:rsid w:val="004251A1"/>
    <w:rsid w:val="004251CF"/>
    <w:rsid w:val="0042554F"/>
    <w:rsid w:val="0042569D"/>
    <w:rsid w:val="00425780"/>
    <w:rsid w:val="00425906"/>
    <w:rsid w:val="00425973"/>
    <w:rsid w:val="00425ABF"/>
    <w:rsid w:val="00425AC6"/>
    <w:rsid w:val="00426113"/>
    <w:rsid w:val="0042648B"/>
    <w:rsid w:val="00426874"/>
    <w:rsid w:val="00426A6B"/>
    <w:rsid w:val="00426E6B"/>
    <w:rsid w:val="00426ED5"/>
    <w:rsid w:val="00426FAB"/>
    <w:rsid w:val="00427023"/>
    <w:rsid w:val="004270EF"/>
    <w:rsid w:val="004271B8"/>
    <w:rsid w:val="004271EE"/>
    <w:rsid w:val="0042735B"/>
    <w:rsid w:val="004273E1"/>
    <w:rsid w:val="004276B0"/>
    <w:rsid w:val="0042780B"/>
    <w:rsid w:val="0042792E"/>
    <w:rsid w:val="00430805"/>
    <w:rsid w:val="00430865"/>
    <w:rsid w:val="00430E15"/>
    <w:rsid w:val="00430E4E"/>
    <w:rsid w:val="004310C3"/>
    <w:rsid w:val="00431199"/>
    <w:rsid w:val="00431260"/>
    <w:rsid w:val="00431262"/>
    <w:rsid w:val="00431574"/>
    <w:rsid w:val="00431ABD"/>
    <w:rsid w:val="00431D77"/>
    <w:rsid w:val="0043203C"/>
    <w:rsid w:val="0043217B"/>
    <w:rsid w:val="004323AB"/>
    <w:rsid w:val="004326DA"/>
    <w:rsid w:val="0043292D"/>
    <w:rsid w:val="00432B2A"/>
    <w:rsid w:val="00432D07"/>
    <w:rsid w:val="00432E9F"/>
    <w:rsid w:val="00433177"/>
    <w:rsid w:val="00433EFD"/>
    <w:rsid w:val="00433F98"/>
    <w:rsid w:val="00434022"/>
    <w:rsid w:val="004340A3"/>
    <w:rsid w:val="004340EC"/>
    <w:rsid w:val="0043412D"/>
    <w:rsid w:val="0043426F"/>
    <w:rsid w:val="0043449C"/>
    <w:rsid w:val="0043456E"/>
    <w:rsid w:val="0043472B"/>
    <w:rsid w:val="00434841"/>
    <w:rsid w:val="00434B8F"/>
    <w:rsid w:val="00435362"/>
    <w:rsid w:val="004357FE"/>
    <w:rsid w:val="00436014"/>
    <w:rsid w:val="0043615D"/>
    <w:rsid w:val="004361B1"/>
    <w:rsid w:val="0043622E"/>
    <w:rsid w:val="004366E6"/>
    <w:rsid w:val="00436A11"/>
    <w:rsid w:val="00436B42"/>
    <w:rsid w:val="00436E17"/>
    <w:rsid w:val="0043795C"/>
    <w:rsid w:val="00437D45"/>
    <w:rsid w:val="00440150"/>
    <w:rsid w:val="004403EB"/>
    <w:rsid w:val="0044073F"/>
    <w:rsid w:val="00440A17"/>
    <w:rsid w:val="004415AB"/>
    <w:rsid w:val="0044161E"/>
    <w:rsid w:val="00441628"/>
    <w:rsid w:val="00441B8E"/>
    <w:rsid w:val="00441D5C"/>
    <w:rsid w:val="00442146"/>
    <w:rsid w:val="0044230E"/>
    <w:rsid w:val="0044269D"/>
    <w:rsid w:val="0044295D"/>
    <w:rsid w:val="00442C1F"/>
    <w:rsid w:val="00442C94"/>
    <w:rsid w:val="00442D7A"/>
    <w:rsid w:val="00442F8D"/>
    <w:rsid w:val="00443078"/>
    <w:rsid w:val="004432AF"/>
    <w:rsid w:val="004432F5"/>
    <w:rsid w:val="004433A7"/>
    <w:rsid w:val="0044348B"/>
    <w:rsid w:val="00443713"/>
    <w:rsid w:val="004437AC"/>
    <w:rsid w:val="004437B8"/>
    <w:rsid w:val="0044387B"/>
    <w:rsid w:val="00443889"/>
    <w:rsid w:val="004438F6"/>
    <w:rsid w:val="00443F86"/>
    <w:rsid w:val="00444276"/>
    <w:rsid w:val="004443D6"/>
    <w:rsid w:val="004446A8"/>
    <w:rsid w:val="00444CAA"/>
    <w:rsid w:val="00444CED"/>
    <w:rsid w:val="00444E1C"/>
    <w:rsid w:val="00445202"/>
    <w:rsid w:val="00445615"/>
    <w:rsid w:val="0044592A"/>
    <w:rsid w:val="00445B96"/>
    <w:rsid w:val="00445D71"/>
    <w:rsid w:val="00445DCA"/>
    <w:rsid w:val="00446371"/>
    <w:rsid w:val="004463E2"/>
    <w:rsid w:val="00446551"/>
    <w:rsid w:val="00446754"/>
    <w:rsid w:val="00446AD4"/>
    <w:rsid w:val="00446EBD"/>
    <w:rsid w:val="004470BA"/>
    <w:rsid w:val="004473CF"/>
    <w:rsid w:val="0044795D"/>
    <w:rsid w:val="00447D6C"/>
    <w:rsid w:val="00447FB0"/>
    <w:rsid w:val="00450280"/>
    <w:rsid w:val="00450307"/>
    <w:rsid w:val="00450908"/>
    <w:rsid w:val="00450AEC"/>
    <w:rsid w:val="00450F15"/>
    <w:rsid w:val="00451036"/>
    <w:rsid w:val="00451064"/>
    <w:rsid w:val="0045106D"/>
    <w:rsid w:val="0045108B"/>
    <w:rsid w:val="00451362"/>
    <w:rsid w:val="0045151C"/>
    <w:rsid w:val="004517F7"/>
    <w:rsid w:val="00451809"/>
    <w:rsid w:val="00451865"/>
    <w:rsid w:val="004519D2"/>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3BF"/>
    <w:rsid w:val="004535A2"/>
    <w:rsid w:val="00453A9E"/>
    <w:rsid w:val="00453C17"/>
    <w:rsid w:val="00453C28"/>
    <w:rsid w:val="00453FAF"/>
    <w:rsid w:val="004540A3"/>
    <w:rsid w:val="004540F3"/>
    <w:rsid w:val="004548A0"/>
    <w:rsid w:val="004548F8"/>
    <w:rsid w:val="004549CD"/>
    <w:rsid w:val="00454D95"/>
    <w:rsid w:val="0045569D"/>
    <w:rsid w:val="00455BAC"/>
    <w:rsid w:val="00455DD5"/>
    <w:rsid w:val="004561AC"/>
    <w:rsid w:val="004563D9"/>
    <w:rsid w:val="00456556"/>
    <w:rsid w:val="004568AD"/>
    <w:rsid w:val="0045690B"/>
    <w:rsid w:val="00456A60"/>
    <w:rsid w:val="00457B5A"/>
    <w:rsid w:val="004602FE"/>
    <w:rsid w:val="004605A4"/>
    <w:rsid w:val="004607AE"/>
    <w:rsid w:val="00460984"/>
    <w:rsid w:val="00460AD8"/>
    <w:rsid w:val="00460D3F"/>
    <w:rsid w:val="00460E79"/>
    <w:rsid w:val="00460FB9"/>
    <w:rsid w:val="00461715"/>
    <w:rsid w:val="004617C1"/>
    <w:rsid w:val="004618C3"/>
    <w:rsid w:val="004618DF"/>
    <w:rsid w:val="004618EC"/>
    <w:rsid w:val="00461A07"/>
    <w:rsid w:val="00461BC0"/>
    <w:rsid w:val="00461C6C"/>
    <w:rsid w:val="00461CCD"/>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17F"/>
    <w:rsid w:val="00464369"/>
    <w:rsid w:val="00464449"/>
    <w:rsid w:val="0046451F"/>
    <w:rsid w:val="004647A7"/>
    <w:rsid w:val="00464832"/>
    <w:rsid w:val="00464963"/>
    <w:rsid w:val="00464D9E"/>
    <w:rsid w:val="00464F5E"/>
    <w:rsid w:val="004652C1"/>
    <w:rsid w:val="004656EE"/>
    <w:rsid w:val="00465A73"/>
    <w:rsid w:val="00465A81"/>
    <w:rsid w:val="004661DA"/>
    <w:rsid w:val="004663CD"/>
    <w:rsid w:val="0046646B"/>
    <w:rsid w:val="004669E6"/>
    <w:rsid w:val="00466DAA"/>
    <w:rsid w:val="00467292"/>
    <w:rsid w:val="00467439"/>
    <w:rsid w:val="004676AB"/>
    <w:rsid w:val="00467814"/>
    <w:rsid w:val="00467C3C"/>
    <w:rsid w:val="00470112"/>
    <w:rsid w:val="004706CF"/>
    <w:rsid w:val="00470895"/>
    <w:rsid w:val="00470A04"/>
    <w:rsid w:val="00470ADF"/>
    <w:rsid w:val="00470BC7"/>
    <w:rsid w:val="00470BEF"/>
    <w:rsid w:val="00471069"/>
    <w:rsid w:val="00471212"/>
    <w:rsid w:val="0047134A"/>
    <w:rsid w:val="004717EE"/>
    <w:rsid w:val="004718A1"/>
    <w:rsid w:val="0047196E"/>
    <w:rsid w:val="00471AB3"/>
    <w:rsid w:val="00471B02"/>
    <w:rsid w:val="00471F67"/>
    <w:rsid w:val="004722E9"/>
    <w:rsid w:val="00472759"/>
    <w:rsid w:val="00472C50"/>
    <w:rsid w:val="00473222"/>
    <w:rsid w:val="004732DB"/>
    <w:rsid w:val="004737D3"/>
    <w:rsid w:val="00473B65"/>
    <w:rsid w:val="00474028"/>
    <w:rsid w:val="0047413B"/>
    <w:rsid w:val="0047447C"/>
    <w:rsid w:val="00474956"/>
    <w:rsid w:val="00474989"/>
    <w:rsid w:val="00474A54"/>
    <w:rsid w:val="00474BAD"/>
    <w:rsid w:val="00474CBD"/>
    <w:rsid w:val="00474DE9"/>
    <w:rsid w:val="00474E7C"/>
    <w:rsid w:val="00474F86"/>
    <w:rsid w:val="00475050"/>
    <w:rsid w:val="0047546C"/>
    <w:rsid w:val="00475524"/>
    <w:rsid w:val="004755F2"/>
    <w:rsid w:val="00475B2F"/>
    <w:rsid w:val="00476370"/>
    <w:rsid w:val="00476810"/>
    <w:rsid w:val="00476982"/>
    <w:rsid w:val="00476B17"/>
    <w:rsid w:val="00476B36"/>
    <w:rsid w:val="00476DB3"/>
    <w:rsid w:val="00476DE4"/>
    <w:rsid w:val="00477393"/>
    <w:rsid w:val="00477753"/>
    <w:rsid w:val="0047777A"/>
    <w:rsid w:val="004777A3"/>
    <w:rsid w:val="0047788A"/>
    <w:rsid w:val="00477AEB"/>
    <w:rsid w:val="00477BD5"/>
    <w:rsid w:val="00477D46"/>
    <w:rsid w:val="00477E41"/>
    <w:rsid w:val="00477EA2"/>
    <w:rsid w:val="00477FB1"/>
    <w:rsid w:val="0048030E"/>
    <w:rsid w:val="0048054F"/>
    <w:rsid w:val="0048058A"/>
    <w:rsid w:val="00481129"/>
    <w:rsid w:val="00481377"/>
    <w:rsid w:val="004814AD"/>
    <w:rsid w:val="004816F6"/>
    <w:rsid w:val="00481DE1"/>
    <w:rsid w:val="004820E1"/>
    <w:rsid w:val="00482564"/>
    <w:rsid w:val="004825B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4FBF"/>
    <w:rsid w:val="004852F3"/>
    <w:rsid w:val="0048587D"/>
    <w:rsid w:val="0048588C"/>
    <w:rsid w:val="00485DD9"/>
    <w:rsid w:val="00485EBF"/>
    <w:rsid w:val="00486074"/>
    <w:rsid w:val="0048643E"/>
    <w:rsid w:val="0048647B"/>
    <w:rsid w:val="00486500"/>
    <w:rsid w:val="0048665D"/>
    <w:rsid w:val="00486670"/>
    <w:rsid w:val="004867A7"/>
    <w:rsid w:val="00486941"/>
    <w:rsid w:val="004869CA"/>
    <w:rsid w:val="00486B02"/>
    <w:rsid w:val="00486CF7"/>
    <w:rsid w:val="00486E80"/>
    <w:rsid w:val="00487197"/>
    <w:rsid w:val="0048724B"/>
    <w:rsid w:val="0048742C"/>
    <w:rsid w:val="0048751F"/>
    <w:rsid w:val="004877FB"/>
    <w:rsid w:val="00487802"/>
    <w:rsid w:val="00487CFB"/>
    <w:rsid w:val="00487E15"/>
    <w:rsid w:val="004900A0"/>
    <w:rsid w:val="00490200"/>
    <w:rsid w:val="00490334"/>
    <w:rsid w:val="00490604"/>
    <w:rsid w:val="00490C2A"/>
    <w:rsid w:val="00490EB6"/>
    <w:rsid w:val="00490F52"/>
    <w:rsid w:val="0049148B"/>
    <w:rsid w:val="00491518"/>
    <w:rsid w:val="00491631"/>
    <w:rsid w:val="0049181C"/>
    <w:rsid w:val="004919F1"/>
    <w:rsid w:val="00491A01"/>
    <w:rsid w:val="00491BF0"/>
    <w:rsid w:val="00491FD3"/>
    <w:rsid w:val="00492437"/>
    <w:rsid w:val="004925D7"/>
    <w:rsid w:val="00492CB0"/>
    <w:rsid w:val="00492CB8"/>
    <w:rsid w:val="0049304A"/>
    <w:rsid w:val="00493234"/>
    <w:rsid w:val="00493750"/>
    <w:rsid w:val="00493AD6"/>
    <w:rsid w:val="00493B62"/>
    <w:rsid w:val="00493F65"/>
    <w:rsid w:val="0049426E"/>
    <w:rsid w:val="004949A5"/>
    <w:rsid w:val="004949B1"/>
    <w:rsid w:val="00494ABC"/>
    <w:rsid w:val="00494C0E"/>
    <w:rsid w:val="00494CB2"/>
    <w:rsid w:val="00494CE8"/>
    <w:rsid w:val="0049502C"/>
    <w:rsid w:val="00495262"/>
    <w:rsid w:val="00495951"/>
    <w:rsid w:val="00495980"/>
    <w:rsid w:val="004966E6"/>
    <w:rsid w:val="00496951"/>
    <w:rsid w:val="00497077"/>
    <w:rsid w:val="00497167"/>
    <w:rsid w:val="00497187"/>
    <w:rsid w:val="0049728A"/>
    <w:rsid w:val="004972B2"/>
    <w:rsid w:val="00497569"/>
    <w:rsid w:val="004976E7"/>
    <w:rsid w:val="00497A7A"/>
    <w:rsid w:val="00497B44"/>
    <w:rsid w:val="004A01BA"/>
    <w:rsid w:val="004A04A2"/>
    <w:rsid w:val="004A07A0"/>
    <w:rsid w:val="004A0CF8"/>
    <w:rsid w:val="004A0DFC"/>
    <w:rsid w:val="004A0E88"/>
    <w:rsid w:val="004A0F2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AC2"/>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718"/>
    <w:rsid w:val="004A7882"/>
    <w:rsid w:val="004A7886"/>
    <w:rsid w:val="004A7BBC"/>
    <w:rsid w:val="004B0097"/>
    <w:rsid w:val="004B02E8"/>
    <w:rsid w:val="004B0798"/>
    <w:rsid w:val="004B0D83"/>
    <w:rsid w:val="004B13C1"/>
    <w:rsid w:val="004B150B"/>
    <w:rsid w:val="004B155D"/>
    <w:rsid w:val="004B15FE"/>
    <w:rsid w:val="004B169E"/>
    <w:rsid w:val="004B19A6"/>
    <w:rsid w:val="004B19F2"/>
    <w:rsid w:val="004B1A0A"/>
    <w:rsid w:val="004B1A31"/>
    <w:rsid w:val="004B1A4D"/>
    <w:rsid w:val="004B1BA4"/>
    <w:rsid w:val="004B1D3F"/>
    <w:rsid w:val="004B1FB7"/>
    <w:rsid w:val="004B208D"/>
    <w:rsid w:val="004B231C"/>
    <w:rsid w:val="004B2581"/>
    <w:rsid w:val="004B28F8"/>
    <w:rsid w:val="004B29A5"/>
    <w:rsid w:val="004B2D8F"/>
    <w:rsid w:val="004B2E68"/>
    <w:rsid w:val="004B31D9"/>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9A1"/>
    <w:rsid w:val="004B6A2D"/>
    <w:rsid w:val="004B6EBB"/>
    <w:rsid w:val="004B6F1A"/>
    <w:rsid w:val="004B70C6"/>
    <w:rsid w:val="004B711B"/>
    <w:rsid w:val="004B715D"/>
    <w:rsid w:val="004B7273"/>
    <w:rsid w:val="004B748D"/>
    <w:rsid w:val="004B77DB"/>
    <w:rsid w:val="004B7BD8"/>
    <w:rsid w:val="004B7CFA"/>
    <w:rsid w:val="004B7F11"/>
    <w:rsid w:val="004C0261"/>
    <w:rsid w:val="004C043A"/>
    <w:rsid w:val="004C05ED"/>
    <w:rsid w:val="004C0727"/>
    <w:rsid w:val="004C0977"/>
    <w:rsid w:val="004C0CB2"/>
    <w:rsid w:val="004C0FA7"/>
    <w:rsid w:val="004C1571"/>
    <w:rsid w:val="004C1BD6"/>
    <w:rsid w:val="004C20CA"/>
    <w:rsid w:val="004C2239"/>
    <w:rsid w:val="004C23BA"/>
    <w:rsid w:val="004C2426"/>
    <w:rsid w:val="004C24FA"/>
    <w:rsid w:val="004C258A"/>
    <w:rsid w:val="004C2807"/>
    <w:rsid w:val="004C3721"/>
    <w:rsid w:val="004C3997"/>
    <w:rsid w:val="004C3ADD"/>
    <w:rsid w:val="004C3BEE"/>
    <w:rsid w:val="004C3D80"/>
    <w:rsid w:val="004C3DA2"/>
    <w:rsid w:val="004C3E65"/>
    <w:rsid w:val="004C3F0E"/>
    <w:rsid w:val="004C44A8"/>
    <w:rsid w:val="004C44D3"/>
    <w:rsid w:val="004C4719"/>
    <w:rsid w:val="004C4742"/>
    <w:rsid w:val="004C493F"/>
    <w:rsid w:val="004C4AC7"/>
    <w:rsid w:val="004C4BB5"/>
    <w:rsid w:val="004C4EA5"/>
    <w:rsid w:val="004C4F2A"/>
    <w:rsid w:val="004C537D"/>
    <w:rsid w:val="004C551D"/>
    <w:rsid w:val="004C5594"/>
    <w:rsid w:val="004C5666"/>
    <w:rsid w:val="004C596F"/>
    <w:rsid w:val="004C5975"/>
    <w:rsid w:val="004C59A6"/>
    <w:rsid w:val="004C5A50"/>
    <w:rsid w:val="004C63A6"/>
    <w:rsid w:val="004C63E3"/>
    <w:rsid w:val="004C6A93"/>
    <w:rsid w:val="004C6D4E"/>
    <w:rsid w:val="004C6EB9"/>
    <w:rsid w:val="004C7091"/>
    <w:rsid w:val="004C73B4"/>
    <w:rsid w:val="004C79BF"/>
    <w:rsid w:val="004D0102"/>
    <w:rsid w:val="004D0507"/>
    <w:rsid w:val="004D05E5"/>
    <w:rsid w:val="004D086B"/>
    <w:rsid w:val="004D09DF"/>
    <w:rsid w:val="004D09F0"/>
    <w:rsid w:val="004D0DB1"/>
    <w:rsid w:val="004D0FE8"/>
    <w:rsid w:val="004D0FF3"/>
    <w:rsid w:val="004D1035"/>
    <w:rsid w:val="004D1B6F"/>
    <w:rsid w:val="004D1D41"/>
    <w:rsid w:val="004D1DF2"/>
    <w:rsid w:val="004D1E01"/>
    <w:rsid w:val="004D21EF"/>
    <w:rsid w:val="004D21FB"/>
    <w:rsid w:val="004D22DC"/>
    <w:rsid w:val="004D239B"/>
    <w:rsid w:val="004D29DD"/>
    <w:rsid w:val="004D2A14"/>
    <w:rsid w:val="004D2AA9"/>
    <w:rsid w:val="004D3059"/>
    <w:rsid w:val="004D336A"/>
    <w:rsid w:val="004D3513"/>
    <w:rsid w:val="004D3771"/>
    <w:rsid w:val="004D3A6A"/>
    <w:rsid w:val="004D3AA7"/>
    <w:rsid w:val="004D3C3B"/>
    <w:rsid w:val="004D40AC"/>
    <w:rsid w:val="004D4351"/>
    <w:rsid w:val="004D4481"/>
    <w:rsid w:val="004D4998"/>
    <w:rsid w:val="004D4A1E"/>
    <w:rsid w:val="004D4FFD"/>
    <w:rsid w:val="004D51CC"/>
    <w:rsid w:val="004D567D"/>
    <w:rsid w:val="004D5B2D"/>
    <w:rsid w:val="004D5C8F"/>
    <w:rsid w:val="004D5C96"/>
    <w:rsid w:val="004D5DCB"/>
    <w:rsid w:val="004D5F76"/>
    <w:rsid w:val="004D6099"/>
    <w:rsid w:val="004D6414"/>
    <w:rsid w:val="004D6571"/>
    <w:rsid w:val="004D6707"/>
    <w:rsid w:val="004D68DC"/>
    <w:rsid w:val="004D6A99"/>
    <w:rsid w:val="004D733D"/>
    <w:rsid w:val="004D7346"/>
    <w:rsid w:val="004D7969"/>
    <w:rsid w:val="004E07C4"/>
    <w:rsid w:val="004E0DA6"/>
    <w:rsid w:val="004E0ED4"/>
    <w:rsid w:val="004E0F15"/>
    <w:rsid w:val="004E12B7"/>
    <w:rsid w:val="004E12E9"/>
    <w:rsid w:val="004E1494"/>
    <w:rsid w:val="004E188D"/>
    <w:rsid w:val="004E1A32"/>
    <w:rsid w:val="004E1BA3"/>
    <w:rsid w:val="004E1D79"/>
    <w:rsid w:val="004E2412"/>
    <w:rsid w:val="004E266D"/>
    <w:rsid w:val="004E2A0B"/>
    <w:rsid w:val="004E2A21"/>
    <w:rsid w:val="004E2A4B"/>
    <w:rsid w:val="004E2B2C"/>
    <w:rsid w:val="004E2BE8"/>
    <w:rsid w:val="004E2ED2"/>
    <w:rsid w:val="004E30CE"/>
    <w:rsid w:val="004E31D8"/>
    <w:rsid w:val="004E330A"/>
    <w:rsid w:val="004E3479"/>
    <w:rsid w:val="004E3654"/>
    <w:rsid w:val="004E3741"/>
    <w:rsid w:val="004E3939"/>
    <w:rsid w:val="004E3AAD"/>
    <w:rsid w:val="004E3AD0"/>
    <w:rsid w:val="004E3FAF"/>
    <w:rsid w:val="004E41A5"/>
    <w:rsid w:val="004E4213"/>
    <w:rsid w:val="004E426E"/>
    <w:rsid w:val="004E4413"/>
    <w:rsid w:val="004E4627"/>
    <w:rsid w:val="004E46E9"/>
    <w:rsid w:val="004E4CCB"/>
    <w:rsid w:val="004E4ED9"/>
    <w:rsid w:val="004E5043"/>
    <w:rsid w:val="004E583D"/>
    <w:rsid w:val="004E59D8"/>
    <w:rsid w:val="004E6018"/>
    <w:rsid w:val="004E6043"/>
    <w:rsid w:val="004E60A1"/>
    <w:rsid w:val="004E61E1"/>
    <w:rsid w:val="004E6778"/>
    <w:rsid w:val="004E67F8"/>
    <w:rsid w:val="004E682C"/>
    <w:rsid w:val="004E685E"/>
    <w:rsid w:val="004E68C9"/>
    <w:rsid w:val="004E6E9B"/>
    <w:rsid w:val="004E756D"/>
    <w:rsid w:val="004E760A"/>
    <w:rsid w:val="004E77D4"/>
    <w:rsid w:val="004E7E1D"/>
    <w:rsid w:val="004F0003"/>
    <w:rsid w:val="004F037D"/>
    <w:rsid w:val="004F054C"/>
    <w:rsid w:val="004F0619"/>
    <w:rsid w:val="004F08B6"/>
    <w:rsid w:val="004F0AE3"/>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43"/>
    <w:rsid w:val="004F43FD"/>
    <w:rsid w:val="004F45F5"/>
    <w:rsid w:val="004F46AF"/>
    <w:rsid w:val="004F5489"/>
    <w:rsid w:val="004F54B2"/>
    <w:rsid w:val="004F59E1"/>
    <w:rsid w:val="004F59FB"/>
    <w:rsid w:val="004F5B75"/>
    <w:rsid w:val="004F69E7"/>
    <w:rsid w:val="004F6B4A"/>
    <w:rsid w:val="004F6CD5"/>
    <w:rsid w:val="004F6E81"/>
    <w:rsid w:val="004F6EAF"/>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52"/>
    <w:rsid w:val="00502A8A"/>
    <w:rsid w:val="00502B38"/>
    <w:rsid w:val="00502D75"/>
    <w:rsid w:val="00502E16"/>
    <w:rsid w:val="005034E1"/>
    <w:rsid w:val="00503503"/>
    <w:rsid w:val="0050359A"/>
    <w:rsid w:val="005036BD"/>
    <w:rsid w:val="005038B0"/>
    <w:rsid w:val="005039F5"/>
    <w:rsid w:val="00503C61"/>
    <w:rsid w:val="0050445F"/>
    <w:rsid w:val="00504828"/>
    <w:rsid w:val="00505597"/>
    <w:rsid w:val="005055E0"/>
    <w:rsid w:val="00505EA4"/>
    <w:rsid w:val="0050611C"/>
    <w:rsid w:val="00506174"/>
    <w:rsid w:val="00506560"/>
    <w:rsid w:val="005066BF"/>
    <w:rsid w:val="00506B0E"/>
    <w:rsid w:val="00506B51"/>
    <w:rsid w:val="00506F8B"/>
    <w:rsid w:val="005070ED"/>
    <w:rsid w:val="0050734E"/>
    <w:rsid w:val="00507602"/>
    <w:rsid w:val="00507630"/>
    <w:rsid w:val="005078B8"/>
    <w:rsid w:val="00507EEA"/>
    <w:rsid w:val="005101B0"/>
    <w:rsid w:val="00510251"/>
    <w:rsid w:val="00510481"/>
    <w:rsid w:val="00510902"/>
    <w:rsid w:val="00510A01"/>
    <w:rsid w:val="00510AB7"/>
    <w:rsid w:val="00510B26"/>
    <w:rsid w:val="00510DBD"/>
    <w:rsid w:val="00510EC9"/>
    <w:rsid w:val="00510F4A"/>
    <w:rsid w:val="005110D8"/>
    <w:rsid w:val="0051112C"/>
    <w:rsid w:val="005111FD"/>
    <w:rsid w:val="00511637"/>
    <w:rsid w:val="005121CC"/>
    <w:rsid w:val="00512EF0"/>
    <w:rsid w:val="0051379A"/>
    <w:rsid w:val="0051393F"/>
    <w:rsid w:val="00513C0D"/>
    <w:rsid w:val="00514142"/>
    <w:rsid w:val="005141D0"/>
    <w:rsid w:val="005145BC"/>
    <w:rsid w:val="00514739"/>
    <w:rsid w:val="00514833"/>
    <w:rsid w:val="00514836"/>
    <w:rsid w:val="00514B4C"/>
    <w:rsid w:val="00514C57"/>
    <w:rsid w:val="00514DE0"/>
    <w:rsid w:val="0051553F"/>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C18"/>
    <w:rsid w:val="00516E70"/>
    <w:rsid w:val="005174D9"/>
    <w:rsid w:val="005175F4"/>
    <w:rsid w:val="00517617"/>
    <w:rsid w:val="005177FA"/>
    <w:rsid w:val="00517861"/>
    <w:rsid w:val="00517908"/>
    <w:rsid w:val="0051797A"/>
    <w:rsid w:val="00517CAF"/>
    <w:rsid w:val="00517D32"/>
    <w:rsid w:val="0052040B"/>
    <w:rsid w:val="00520704"/>
    <w:rsid w:val="005207CD"/>
    <w:rsid w:val="00520E58"/>
    <w:rsid w:val="0052127E"/>
    <w:rsid w:val="00521393"/>
    <w:rsid w:val="0052140C"/>
    <w:rsid w:val="005219B3"/>
    <w:rsid w:val="00521F30"/>
    <w:rsid w:val="005220B3"/>
    <w:rsid w:val="00522189"/>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4D8B"/>
    <w:rsid w:val="005252CA"/>
    <w:rsid w:val="005254FC"/>
    <w:rsid w:val="00525534"/>
    <w:rsid w:val="00525C47"/>
    <w:rsid w:val="005261B8"/>
    <w:rsid w:val="00526376"/>
    <w:rsid w:val="0052650C"/>
    <w:rsid w:val="005268F9"/>
    <w:rsid w:val="00526F55"/>
    <w:rsid w:val="00526FB3"/>
    <w:rsid w:val="00527547"/>
    <w:rsid w:val="005276FD"/>
    <w:rsid w:val="005278A2"/>
    <w:rsid w:val="00527B61"/>
    <w:rsid w:val="00527E09"/>
    <w:rsid w:val="00527E35"/>
    <w:rsid w:val="00527E37"/>
    <w:rsid w:val="00527E9F"/>
    <w:rsid w:val="005303BE"/>
    <w:rsid w:val="00530560"/>
    <w:rsid w:val="00530579"/>
    <w:rsid w:val="0053067C"/>
    <w:rsid w:val="00530852"/>
    <w:rsid w:val="00530AD5"/>
    <w:rsid w:val="00531039"/>
    <w:rsid w:val="0053138E"/>
    <w:rsid w:val="00531E2E"/>
    <w:rsid w:val="005327B2"/>
    <w:rsid w:val="00532E7F"/>
    <w:rsid w:val="00533712"/>
    <w:rsid w:val="00533D3D"/>
    <w:rsid w:val="00533EA5"/>
    <w:rsid w:val="00533F1F"/>
    <w:rsid w:val="005340C5"/>
    <w:rsid w:val="00534545"/>
    <w:rsid w:val="00534571"/>
    <w:rsid w:val="00534AEB"/>
    <w:rsid w:val="00534B73"/>
    <w:rsid w:val="00534D1F"/>
    <w:rsid w:val="00534F24"/>
    <w:rsid w:val="005354F4"/>
    <w:rsid w:val="00535AB0"/>
    <w:rsid w:val="00535C9F"/>
    <w:rsid w:val="00535D1D"/>
    <w:rsid w:val="00535E5F"/>
    <w:rsid w:val="00536D1E"/>
    <w:rsid w:val="00536EFE"/>
    <w:rsid w:val="00536F91"/>
    <w:rsid w:val="00537895"/>
    <w:rsid w:val="0053792F"/>
    <w:rsid w:val="00537C2C"/>
    <w:rsid w:val="00537F52"/>
    <w:rsid w:val="00540160"/>
    <w:rsid w:val="005403EE"/>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3EB"/>
    <w:rsid w:val="00543484"/>
    <w:rsid w:val="0054374D"/>
    <w:rsid w:val="00543856"/>
    <w:rsid w:val="00543C0E"/>
    <w:rsid w:val="00543E17"/>
    <w:rsid w:val="00543E68"/>
    <w:rsid w:val="00543F88"/>
    <w:rsid w:val="00543FC8"/>
    <w:rsid w:val="0054432A"/>
    <w:rsid w:val="0054452C"/>
    <w:rsid w:val="005445CD"/>
    <w:rsid w:val="00544793"/>
    <w:rsid w:val="00544B4E"/>
    <w:rsid w:val="00544B53"/>
    <w:rsid w:val="00544C19"/>
    <w:rsid w:val="00544D7C"/>
    <w:rsid w:val="00544E7A"/>
    <w:rsid w:val="00544EEE"/>
    <w:rsid w:val="00544FCB"/>
    <w:rsid w:val="0054501F"/>
    <w:rsid w:val="005454C3"/>
    <w:rsid w:val="005459F7"/>
    <w:rsid w:val="00545AE3"/>
    <w:rsid w:val="0054619F"/>
    <w:rsid w:val="0054656A"/>
    <w:rsid w:val="005468D3"/>
    <w:rsid w:val="00546915"/>
    <w:rsid w:val="00546C0A"/>
    <w:rsid w:val="00546DDC"/>
    <w:rsid w:val="005473A9"/>
    <w:rsid w:val="00547412"/>
    <w:rsid w:val="005475AF"/>
    <w:rsid w:val="00547F59"/>
    <w:rsid w:val="00550177"/>
    <w:rsid w:val="00550215"/>
    <w:rsid w:val="0055028B"/>
    <w:rsid w:val="00550373"/>
    <w:rsid w:val="005503A4"/>
    <w:rsid w:val="005509CF"/>
    <w:rsid w:val="005509FA"/>
    <w:rsid w:val="00550CED"/>
    <w:rsid w:val="00550D41"/>
    <w:rsid w:val="00550EFB"/>
    <w:rsid w:val="00550F53"/>
    <w:rsid w:val="00550F7F"/>
    <w:rsid w:val="00551676"/>
    <w:rsid w:val="00551C6D"/>
    <w:rsid w:val="00551D52"/>
    <w:rsid w:val="00551F83"/>
    <w:rsid w:val="0055202C"/>
    <w:rsid w:val="00552509"/>
    <w:rsid w:val="00552620"/>
    <w:rsid w:val="00552770"/>
    <w:rsid w:val="005528DB"/>
    <w:rsid w:val="0055311D"/>
    <w:rsid w:val="00553152"/>
    <w:rsid w:val="0055338F"/>
    <w:rsid w:val="0055340F"/>
    <w:rsid w:val="00553608"/>
    <w:rsid w:val="00553A36"/>
    <w:rsid w:val="00553B7F"/>
    <w:rsid w:val="0055442E"/>
    <w:rsid w:val="0055443A"/>
    <w:rsid w:val="005545D3"/>
    <w:rsid w:val="0055496B"/>
    <w:rsid w:val="00554C8E"/>
    <w:rsid w:val="00554D91"/>
    <w:rsid w:val="00554FB2"/>
    <w:rsid w:val="005556D5"/>
    <w:rsid w:val="005556F5"/>
    <w:rsid w:val="005557C8"/>
    <w:rsid w:val="005558F9"/>
    <w:rsid w:val="00555A31"/>
    <w:rsid w:val="00555CA8"/>
    <w:rsid w:val="00555D0B"/>
    <w:rsid w:val="00555DFD"/>
    <w:rsid w:val="00555E7D"/>
    <w:rsid w:val="00555F91"/>
    <w:rsid w:val="00556193"/>
    <w:rsid w:val="005563E9"/>
    <w:rsid w:val="0055672D"/>
    <w:rsid w:val="005567E7"/>
    <w:rsid w:val="005569A5"/>
    <w:rsid w:val="00556A0D"/>
    <w:rsid w:val="00556CDA"/>
    <w:rsid w:val="0055708A"/>
    <w:rsid w:val="0055783E"/>
    <w:rsid w:val="00557B6C"/>
    <w:rsid w:val="00557C46"/>
    <w:rsid w:val="00557EB4"/>
    <w:rsid w:val="0056006E"/>
    <w:rsid w:val="0056033E"/>
    <w:rsid w:val="0056061E"/>
    <w:rsid w:val="00560862"/>
    <w:rsid w:val="00560C5F"/>
    <w:rsid w:val="00560CC8"/>
    <w:rsid w:val="00560F0D"/>
    <w:rsid w:val="00561028"/>
    <w:rsid w:val="005610B0"/>
    <w:rsid w:val="005619EC"/>
    <w:rsid w:val="00561F99"/>
    <w:rsid w:val="00561FAE"/>
    <w:rsid w:val="00561FDC"/>
    <w:rsid w:val="005624E6"/>
    <w:rsid w:val="005629D0"/>
    <w:rsid w:val="00563011"/>
    <w:rsid w:val="0056340C"/>
    <w:rsid w:val="0056373E"/>
    <w:rsid w:val="0056390F"/>
    <w:rsid w:val="00563A5A"/>
    <w:rsid w:val="00563B07"/>
    <w:rsid w:val="00563CA4"/>
    <w:rsid w:val="00563D33"/>
    <w:rsid w:val="00563DD2"/>
    <w:rsid w:val="00563E03"/>
    <w:rsid w:val="00564385"/>
    <w:rsid w:val="005645CF"/>
    <w:rsid w:val="00564694"/>
    <w:rsid w:val="005646A1"/>
    <w:rsid w:val="005646B7"/>
    <w:rsid w:val="00564B61"/>
    <w:rsid w:val="00564C17"/>
    <w:rsid w:val="00564D76"/>
    <w:rsid w:val="005650E4"/>
    <w:rsid w:val="0056518B"/>
    <w:rsid w:val="00565240"/>
    <w:rsid w:val="00565298"/>
    <w:rsid w:val="00565433"/>
    <w:rsid w:val="0056562E"/>
    <w:rsid w:val="005659DE"/>
    <w:rsid w:val="00565C19"/>
    <w:rsid w:val="00565DC1"/>
    <w:rsid w:val="0056610F"/>
    <w:rsid w:val="005661FF"/>
    <w:rsid w:val="0056681C"/>
    <w:rsid w:val="00566CEC"/>
    <w:rsid w:val="00567163"/>
    <w:rsid w:val="00567285"/>
    <w:rsid w:val="005673B6"/>
    <w:rsid w:val="00567429"/>
    <w:rsid w:val="00567457"/>
    <w:rsid w:val="0056760D"/>
    <w:rsid w:val="00567B9E"/>
    <w:rsid w:val="00570068"/>
    <w:rsid w:val="0057014F"/>
    <w:rsid w:val="0057030C"/>
    <w:rsid w:val="005706A8"/>
    <w:rsid w:val="00570723"/>
    <w:rsid w:val="0057094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B7"/>
    <w:rsid w:val="005733F7"/>
    <w:rsid w:val="00573548"/>
    <w:rsid w:val="005736EE"/>
    <w:rsid w:val="005737FC"/>
    <w:rsid w:val="005738E4"/>
    <w:rsid w:val="0057412E"/>
    <w:rsid w:val="00574270"/>
    <w:rsid w:val="005742A6"/>
    <w:rsid w:val="005743EE"/>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0F2"/>
    <w:rsid w:val="005774FC"/>
    <w:rsid w:val="0057779A"/>
    <w:rsid w:val="00577944"/>
    <w:rsid w:val="00580C27"/>
    <w:rsid w:val="00580E09"/>
    <w:rsid w:val="00581D6D"/>
    <w:rsid w:val="0058207E"/>
    <w:rsid w:val="005820BC"/>
    <w:rsid w:val="00582319"/>
    <w:rsid w:val="0058232D"/>
    <w:rsid w:val="005827FB"/>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240"/>
    <w:rsid w:val="00585A03"/>
    <w:rsid w:val="00585C1C"/>
    <w:rsid w:val="00585E3B"/>
    <w:rsid w:val="005863CB"/>
    <w:rsid w:val="00586625"/>
    <w:rsid w:val="00586888"/>
    <w:rsid w:val="00586A47"/>
    <w:rsid w:val="00587398"/>
    <w:rsid w:val="00587633"/>
    <w:rsid w:val="005876FF"/>
    <w:rsid w:val="0059084D"/>
    <w:rsid w:val="00590963"/>
    <w:rsid w:val="00590B36"/>
    <w:rsid w:val="00590C65"/>
    <w:rsid w:val="00590EDE"/>
    <w:rsid w:val="0059138E"/>
    <w:rsid w:val="005916C4"/>
    <w:rsid w:val="0059188C"/>
    <w:rsid w:val="005918BD"/>
    <w:rsid w:val="00591CDC"/>
    <w:rsid w:val="00591F58"/>
    <w:rsid w:val="0059225A"/>
    <w:rsid w:val="00592445"/>
    <w:rsid w:val="00592837"/>
    <w:rsid w:val="005928D4"/>
    <w:rsid w:val="0059292F"/>
    <w:rsid w:val="00592983"/>
    <w:rsid w:val="00592ED4"/>
    <w:rsid w:val="00592F1E"/>
    <w:rsid w:val="005930BB"/>
    <w:rsid w:val="0059319A"/>
    <w:rsid w:val="00593214"/>
    <w:rsid w:val="0059328F"/>
    <w:rsid w:val="00593568"/>
    <w:rsid w:val="00593DC3"/>
    <w:rsid w:val="005942EB"/>
    <w:rsid w:val="0059431C"/>
    <w:rsid w:val="005943A7"/>
    <w:rsid w:val="005945FC"/>
    <w:rsid w:val="005946F0"/>
    <w:rsid w:val="00594AD7"/>
    <w:rsid w:val="00594BBF"/>
    <w:rsid w:val="00594E9C"/>
    <w:rsid w:val="00594F80"/>
    <w:rsid w:val="00594FFA"/>
    <w:rsid w:val="0059515B"/>
    <w:rsid w:val="00595625"/>
    <w:rsid w:val="00595947"/>
    <w:rsid w:val="00595A41"/>
    <w:rsid w:val="00595D45"/>
    <w:rsid w:val="00595F99"/>
    <w:rsid w:val="00596033"/>
    <w:rsid w:val="00596549"/>
    <w:rsid w:val="00596B33"/>
    <w:rsid w:val="00596C8E"/>
    <w:rsid w:val="00597015"/>
    <w:rsid w:val="00597417"/>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0F8D"/>
    <w:rsid w:val="005A1039"/>
    <w:rsid w:val="005A13CA"/>
    <w:rsid w:val="005A13F1"/>
    <w:rsid w:val="005A1485"/>
    <w:rsid w:val="005A1494"/>
    <w:rsid w:val="005A16F4"/>
    <w:rsid w:val="005A18C3"/>
    <w:rsid w:val="005A1AF0"/>
    <w:rsid w:val="005A1EEF"/>
    <w:rsid w:val="005A20C7"/>
    <w:rsid w:val="005A236E"/>
    <w:rsid w:val="005A2404"/>
    <w:rsid w:val="005A2690"/>
    <w:rsid w:val="005A28AD"/>
    <w:rsid w:val="005A3062"/>
    <w:rsid w:val="005A30CB"/>
    <w:rsid w:val="005A3F4B"/>
    <w:rsid w:val="005A412F"/>
    <w:rsid w:val="005A44E6"/>
    <w:rsid w:val="005A4817"/>
    <w:rsid w:val="005A49EA"/>
    <w:rsid w:val="005A4A48"/>
    <w:rsid w:val="005A4EA2"/>
    <w:rsid w:val="005A4F0A"/>
    <w:rsid w:val="005A509C"/>
    <w:rsid w:val="005A526A"/>
    <w:rsid w:val="005A5360"/>
    <w:rsid w:val="005A54F2"/>
    <w:rsid w:val="005A5563"/>
    <w:rsid w:val="005A5821"/>
    <w:rsid w:val="005A5B3E"/>
    <w:rsid w:val="005A5D34"/>
    <w:rsid w:val="005A610C"/>
    <w:rsid w:val="005A6384"/>
    <w:rsid w:val="005A66D7"/>
    <w:rsid w:val="005A6DF6"/>
    <w:rsid w:val="005A7045"/>
    <w:rsid w:val="005A74E5"/>
    <w:rsid w:val="005A7653"/>
    <w:rsid w:val="005A765E"/>
    <w:rsid w:val="005A76F1"/>
    <w:rsid w:val="005A7D7E"/>
    <w:rsid w:val="005B02B3"/>
    <w:rsid w:val="005B06AB"/>
    <w:rsid w:val="005B06BC"/>
    <w:rsid w:val="005B087D"/>
    <w:rsid w:val="005B0A64"/>
    <w:rsid w:val="005B0FDB"/>
    <w:rsid w:val="005B1005"/>
    <w:rsid w:val="005B104C"/>
    <w:rsid w:val="005B1255"/>
    <w:rsid w:val="005B12A9"/>
    <w:rsid w:val="005B1314"/>
    <w:rsid w:val="005B16CE"/>
    <w:rsid w:val="005B17D2"/>
    <w:rsid w:val="005B1805"/>
    <w:rsid w:val="005B1824"/>
    <w:rsid w:val="005B188E"/>
    <w:rsid w:val="005B1C14"/>
    <w:rsid w:val="005B1DE4"/>
    <w:rsid w:val="005B20AA"/>
    <w:rsid w:val="005B24AF"/>
    <w:rsid w:val="005B278A"/>
    <w:rsid w:val="005B2C9A"/>
    <w:rsid w:val="005B2CB5"/>
    <w:rsid w:val="005B2D70"/>
    <w:rsid w:val="005B300F"/>
    <w:rsid w:val="005B3028"/>
    <w:rsid w:val="005B336F"/>
    <w:rsid w:val="005B3421"/>
    <w:rsid w:val="005B3544"/>
    <w:rsid w:val="005B3574"/>
    <w:rsid w:val="005B3629"/>
    <w:rsid w:val="005B38DD"/>
    <w:rsid w:val="005B3E95"/>
    <w:rsid w:val="005B3EB8"/>
    <w:rsid w:val="005B4709"/>
    <w:rsid w:val="005B49E4"/>
    <w:rsid w:val="005B4BF7"/>
    <w:rsid w:val="005B4CE3"/>
    <w:rsid w:val="005B4D3E"/>
    <w:rsid w:val="005B4E18"/>
    <w:rsid w:val="005B4FB8"/>
    <w:rsid w:val="005B53D0"/>
    <w:rsid w:val="005B5505"/>
    <w:rsid w:val="005B58B2"/>
    <w:rsid w:val="005B593D"/>
    <w:rsid w:val="005B594C"/>
    <w:rsid w:val="005B5B2F"/>
    <w:rsid w:val="005B5BC4"/>
    <w:rsid w:val="005B5CEB"/>
    <w:rsid w:val="005B621C"/>
    <w:rsid w:val="005B6477"/>
    <w:rsid w:val="005B65DF"/>
    <w:rsid w:val="005B65E1"/>
    <w:rsid w:val="005B689A"/>
    <w:rsid w:val="005B6AA6"/>
    <w:rsid w:val="005B6C56"/>
    <w:rsid w:val="005B6F95"/>
    <w:rsid w:val="005B736E"/>
    <w:rsid w:val="005B7395"/>
    <w:rsid w:val="005B7437"/>
    <w:rsid w:val="005B7511"/>
    <w:rsid w:val="005B7522"/>
    <w:rsid w:val="005B764A"/>
    <w:rsid w:val="005B76E7"/>
    <w:rsid w:val="005B77B5"/>
    <w:rsid w:val="005B7847"/>
    <w:rsid w:val="005B79D4"/>
    <w:rsid w:val="005B7B28"/>
    <w:rsid w:val="005B7B54"/>
    <w:rsid w:val="005B7BC1"/>
    <w:rsid w:val="005B7BFB"/>
    <w:rsid w:val="005C0145"/>
    <w:rsid w:val="005C0277"/>
    <w:rsid w:val="005C0617"/>
    <w:rsid w:val="005C06B5"/>
    <w:rsid w:val="005C09F6"/>
    <w:rsid w:val="005C0BE5"/>
    <w:rsid w:val="005C0D9E"/>
    <w:rsid w:val="005C100A"/>
    <w:rsid w:val="005C114C"/>
    <w:rsid w:val="005C153B"/>
    <w:rsid w:val="005C1768"/>
    <w:rsid w:val="005C1A12"/>
    <w:rsid w:val="005C1D5F"/>
    <w:rsid w:val="005C1F2A"/>
    <w:rsid w:val="005C2304"/>
    <w:rsid w:val="005C255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883"/>
    <w:rsid w:val="005C4B88"/>
    <w:rsid w:val="005C4DF6"/>
    <w:rsid w:val="005C4E3F"/>
    <w:rsid w:val="005C5080"/>
    <w:rsid w:val="005C51C9"/>
    <w:rsid w:val="005C5396"/>
    <w:rsid w:val="005C54A0"/>
    <w:rsid w:val="005C562F"/>
    <w:rsid w:val="005C57FB"/>
    <w:rsid w:val="005C5833"/>
    <w:rsid w:val="005C5992"/>
    <w:rsid w:val="005C59A6"/>
    <w:rsid w:val="005C5A51"/>
    <w:rsid w:val="005C5C7C"/>
    <w:rsid w:val="005C5FB4"/>
    <w:rsid w:val="005C61D9"/>
    <w:rsid w:val="005C62CE"/>
    <w:rsid w:val="005C6C08"/>
    <w:rsid w:val="005C6E2A"/>
    <w:rsid w:val="005C6F78"/>
    <w:rsid w:val="005C6FFF"/>
    <w:rsid w:val="005C7043"/>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28D1"/>
    <w:rsid w:val="005D30B0"/>
    <w:rsid w:val="005D334B"/>
    <w:rsid w:val="005D3A32"/>
    <w:rsid w:val="005D3BB6"/>
    <w:rsid w:val="005D3BC6"/>
    <w:rsid w:val="005D4755"/>
    <w:rsid w:val="005D49A9"/>
    <w:rsid w:val="005D4A36"/>
    <w:rsid w:val="005D4CF2"/>
    <w:rsid w:val="005D4D1B"/>
    <w:rsid w:val="005D531A"/>
    <w:rsid w:val="005D53AF"/>
    <w:rsid w:val="005D56F3"/>
    <w:rsid w:val="005D58B0"/>
    <w:rsid w:val="005D5A12"/>
    <w:rsid w:val="005D60D8"/>
    <w:rsid w:val="005D6271"/>
    <w:rsid w:val="005D63CE"/>
    <w:rsid w:val="005D6855"/>
    <w:rsid w:val="005D6B9C"/>
    <w:rsid w:val="005D6BC7"/>
    <w:rsid w:val="005D6EB0"/>
    <w:rsid w:val="005D70F8"/>
    <w:rsid w:val="005D7426"/>
    <w:rsid w:val="005D7487"/>
    <w:rsid w:val="005D761C"/>
    <w:rsid w:val="005D77F7"/>
    <w:rsid w:val="005D7B61"/>
    <w:rsid w:val="005D7BCA"/>
    <w:rsid w:val="005D7EB1"/>
    <w:rsid w:val="005D7F75"/>
    <w:rsid w:val="005E016A"/>
    <w:rsid w:val="005E02C3"/>
    <w:rsid w:val="005E0C79"/>
    <w:rsid w:val="005E0D14"/>
    <w:rsid w:val="005E0D25"/>
    <w:rsid w:val="005E0E7E"/>
    <w:rsid w:val="005E1291"/>
    <w:rsid w:val="005E1945"/>
    <w:rsid w:val="005E1A99"/>
    <w:rsid w:val="005E2017"/>
    <w:rsid w:val="005E20C5"/>
    <w:rsid w:val="005E24E1"/>
    <w:rsid w:val="005E27E2"/>
    <w:rsid w:val="005E29BA"/>
    <w:rsid w:val="005E2A10"/>
    <w:rsid w:val="005E2B86"/>
    <w:rsid w:val="005E30BF"/>
    <w:rsid w:val="005E3109"/>
    <w:rsid w:val="005E320B"/>
    <w:rsid w:val="005E352C"/>
    <w:rsid w:val="005E3548"/>
    <w:rsid w:val="005E394A"/>
    <w:rsid w:val="005E3A30"/>
    <w:rsid w:val="005E414C"/>
    <w:rsid w:val="005E440F"/>
    <w:rsid w:val="005E4464"/>
    <w:rsid w:val="005E48A1"/>
    <w:rsid w:val="005E4922"/>
    <w:rsid w:val="005E526E"/>
    <w:rsid w:val="005E5708"/>
    <w:rsid w:val="005E5726"/>
    <w:rsid w:val="005E593D"/>
    <w:rsid w:val="005E607F"/>
    <w:rsid w:val="005E644D"/>
    <w:rsid w:val="005E6578"/>
    <w:rsid w:val="005E6678"/>
    <w:rsid w:val="005E66C7"/>
    <w:rsid w:val="005E68C3"/>
    <w:rsid w:val="005E6A78"/>
    <w:rsid w:val="005E6D55"/>
    <w:rsid w:val="005E6FAF"/>
    <w:rsid w:val="005E71DC"/>
    <w:rsid w:val="005E7290"/>
    <w:rsid w:val="005E7365"/>
    <w:rsid w:val="005E7713"/>
    <w:rsid w:val="005E7B51"/>
    <w:rsid w:val="005E7CB0"/>
    <w:rsid w:val="005E7E0A"/>
    <w:rsid w:val="005E7E10"/>
    <w:rsid w:val="005F0261"/>
    <w:rsid w:val="005F0450"/>
    <w:rsid w:val="005F0815"/>
    <w:rsid w:val="005F0E14"/>
    <w:rsid w:val="005F11AA"/>
    <w:rsid w:val="005F144D"/>
    <w:rsid w:val="005F145F"/>
    <w:rsid w:val="005F154A"/>
    <w:rsid w:val="005F1995"/>
    <w:rsid w:val="005F1A42"/>
    <w:rsid w:val="005F1B8F"/>
    <w:rsid w:val="005F1C83"/>
    <w:rsid w:val="005F1F24"/>
    <w:rsid w:val="005F1F30"/>
    <w:rsid w:val="005F1F6F"/>
    <w:rsid w:val="005F2252"/>
    <w:rsid w:val="005F22DD"/>
    <w:rsid w:val="005F2365"/>
    <w:rsid w:val="005F24C2"/>
    <w:rsid w:val="005F250B"/>
    <w:rsid w:val="005F26B8"/>
    <w:rsid w:val="005F2836"/>
    <w:rsid w:val="005F2EDC"/>
    <w:rsid w:val="005F2FEA"/>
    <w:rsid w:val="005F306E"/>
    <w:rsid w:val="005F3128"/>
    <w:rsid w:val="005F31F3"/>
    <w:rsid w:val="005F345E"/>
    <w:rsid w:val="005F3522"/>
    <w:rsid w:val="005F3907"/>
    <w:rsid w:val="005F3968"/>
    <w:rsid w:val="005F3C50"/>
    <w:rsid w:val="005F3F87"/>
    <w:rsid w:val="005F3FAE"/>
    <w:rsid w:val="005F3FFD"/>
    <w:rsid w:val="005F46C4"/>
    <w:rsid w:val="005F4B57"/>
    <w:rsid w:val="005F4CCA"/>
    <w:rsid w:val="005F505F"/>
    <w:rsid w:val="005F524C"/>
    <w:rsid w:val="005F53ED"/>
    <w:rsid w:val="005F5671"/>
    <w:rsid w:val="005F5BC2"/>
    <w:rsid w:val="005F5D59"/>
    <w:rsid w:val="005F60C8"/>
    <w:rsid w:val="005F62DD"/>
    <w:rsid w:val="005F6454"/>
    <w:rsid w:val="005F652C"/>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10"/>
    <w:rsid w:val="00600755"/>
    <w:rsid w:val="006008AB"/>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307"/>
    <w:rsid w:val="0060431F"/>
    <w:rsid w:val="00604645"/>
    <w:rsid w:val="006047EA"/>
    <w:rsid w:val="0060480D"/>
    <w:rsid w:val="00604E11"/>
    <w:rsid w:val="00604E90"/>
    <w:rsid w:val="006052FF"/>
    <w:rsid w:val="0060544C"/>
    <w:rsid w:val="006054E2"/>
    <w:rsid w:val="006057D7"/>
    <w:rsid w:val="0060596E"/>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039"/>
    <w:rsid w:val="00611494"/>
    <w:rsid w:val="0061151A"/>
    <w:rsid w:val="006117AB"/>
    <w:rsid w:val="0061194F"/>
    <w:rsid w:val="00611BD7"/>
    <w:rsid w:val="00611E14"/>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397"/>
    <w:rsid w:val="0061451B"/>
    <w:rsid w:val="006145C5"/>
    <w:rsid w:val="00614A95"/>
    <w:rsid w:val="00614B11"/>
    <w:rsid w:val="00614B4E"/>
    <w:rsid w:val="00614BFC"/>
    <w:rsid w:val="00614DF4"/>
    <w:rsid w:val="006150ED"/>
    <w:rsid w:val="00615370"/>
    <w:rsid w:val="006154A0"/>
    <w:rsid w:val="00615599"/>
    <w:rsid w:val="00615C1D"/>
    <w:rsid w:val="00615F9D"/>
    <w:rsid w:val="0061614B"/>
    <w:rsid w:val="00616468"/>
    <w:rsid w:val="006165AC"/>
    <w:rsid w:val="006166B8"/>
    <w:rsid w:val="00616831"/>
    <w:rsid w:val="00617193"/>
    <w:rsid w:val="00617278"/>
    <w:rsid w:val="00617979"/>
    <w:rsid w:val="00620412"/>
    <w:rsid w:val="00620439"/>
    <w:rsid w:val="00620E42"/>
    <w:rsid w:val="00620FF0"/>
    <w:rsid w:val="0062135B"/>
    <w:rsid w:val="006215B3"/>
    <w:rsid w:val="006218EB"/>
    <w:rsid w:val="00621A0C"/>
    <w:rsid w:val="00621E1F"/>
    <w:rsid w:val="00621E90"/>
    <w:rsid w:val="006220FD"/>
    <w:rsid w:val="00622B06"/>
    <w:rsid w:val="0062322F"/>
    <w:rsid w:val="00623444"/>
    <w:rsid w:val="00623737"/>
    <w:rsid w:val="00623AD2"/>
    <w:rsid w:val="00623C27"/>
    <w:rsid w:val="00623E20"/>
    <w:rsid w:val="0062401C"/>
    <w:rsid w:val="0062426A"/>
    <w:rsid w:val="0062437B"/>
    <w:rsid w:val="006243C1"/>
    <w:rsid w:val="006247CB"/>
    <w:rsid w:val="0062491C"/>
    <w:rsid w:val="0062562F"/>
    <w:rsid w:val="006257B8"/>
    <w:rsid w:val="00625BB7"/>
    <w:rsid w:val="00625C91"/>
    <w:rsid w:val="00625E10"/>
    <w:rsid w:val="00625E39"/>
    <w:rsid w:val="006260F5"/>
    <w:rsid w:val="006261F0"/>
    <w:rsid w:val="006268F6"/>
    <w:rsid w:val="00626D2D"/>
    <w:rsid w:val="0062700B"/>
    <w:rsid w:val="0062710F"/>
    <w:rsid w:val="006279F5"/>
    <w:rsid w:val="00627BE5"/>
    <w:rsid w:val="00627F42"/>
    <w:rsid w:val="00630078"/>
    <w:rsid w:val="00630239"/>
    <w:rsid w:val="006305A1"/>
    <w:rsid w:val="006309E6"/>
    <w:rsid w:val="00630FB1"/>
    <w:rsid w:val="006315B5"/>
    <w:rsid w:val="00631ADB"/>
    <w:rsid w:val="00631F51"/>
    <w:rsid w:val="006321FE"/>
    <w:rsid w:val="006323F2"/>
    <w:rsid w:val="00632A7A"/>
    <w:rsid w:val="00632C80"/>
    <w:rsid w:val="00632FCD"/>
    <w:rsid w:val="00633012"/>
    <w:rsid w:val="00633614"/>
    <w:rsid w:val="006336A2"/>
    <w:rsid w:val="006336B2"/>
    <w:rsid w:val="006336C6"/>
    <w:rsid w:val="00633744"/>
    <w:rsid w:val="00633B17"/>
    <w:rsid w:val="00633B5D"/>
    <w:rsid w:val="00633D90"/>
    <w:rsid w:val="00633E64"/>
    <w:rsid w:val="00633E6F"/>
    <w:rsid w:val="0063429C"/>
    <w:rsid w:val="0063469B"/>
    <w:rsid w:val="006349BE"/>
    <w:rsid w:val="006349F9"/>
    <w:rsid w:val="00634CC3"/>
    <w:rsid w:val="00634D25"/>
    <w:rsid w:val="00634DB8"/>
    <w:rsid w:val="00634DE1"/>
    <w:rsid w:val="006350ED"/>
    <w:rsid w:val="00635265"/>
    <w:rsid w:val="00635396"/>
    <w:rsid w:val="006354BB"/>
    <w:rsid w:val="006355DF"/>
    <w:rsid w:val="006358E1"/>
    <w:rsid w:val="00635FA9"/>
    <w:rsid w:val="006361BD"/>
    <w:rsid w:val="006364FB"/>
    <w:rsid w:val="00636BB3"/>
    <w:rsid w:val="00636D6B"/>
    <w:rsid w:val="00636DEC"/>
    <w:rsid w:val="00636E13"/>
    <w:rsid w:val="00636E48"/>
    <w:rsid w:val="0063700F"/>
    <w:rsid w:val="00637493"/>
    <w:rsid w:val="00637789"/>
    <w:rsid w:val="006378D3"/>
    <w:rsid w:val="006379DC"/>
    <w:rsid w:val="00637A40"/>
    <w:rsid w:val="00637E91"/>
    <w:rsid w:val="00637F9D"/>
    <w:rsid w:val="00637FD3"/>
    <w:rsid w:val="00640050"/>
    <w:rsid w:val="006404D5"/>
    <w:rsid w:val="006405E0"/>
    <w:rsid w:val="00640A82"/>
    <w:rsid w:val="00640DFE"/>
    <w:rsid w:val="00640E05"/>
    <w:rsid w:val="006410D4"/>
    <w:rsid w:val="00641228"/>
    <w:rsid w:val="00641303"/>
    <w:rsid w:val="0064181A"/>
    <w:rsid w:val="00641C5C"/>
    <w:rsid w:val="00641FFF"/>
    <w:rsid w:val="006420DB"/>
    <w:rsid w:val="006422AF"/>
    <w:rsid w:val="00642568"/>
    <w:rsid w:val="00642584"/>
    <w:rsid w:val="00642893"/>
    <w:rsid w:val="00642A97"/>
    <w:rsid w:val="00642BA1"/>
    <w:rsid w:val="00642F30"/>
    <w:rsid w:val="00643195"/>
    <w:rsid w:val="006432FE"/>
    <w:rsid w:val="00643739"/>
    <w:rsid w:val="006439D2"/>
    <w:rsid w:val="00643D81"/>
    <w:rsid w:val="00643FBA"/>
    <w:rsid w:val="00644011"/>
    <w:rsid w:val="0064407E"/>
    <w:rsid w:val="006440D1"/>
    <w:rsid w:val="006440FF"/>
    <w:rsid w:val="00644187"/>
    <w:rsid w:val="00644193"/>
    <w:rsid w:val="006441CF"/>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1BA"/>
    <w:rsid w:val="006475A7"/>
    <w:rsid w:val="006477D6"/>
    <w:rsid w:val="00647EBE"/>
    <w:rsid w:val="00647F0E"/>
    <w:rsid w:val="00650035"/>
    <w:rsid w:val="00650385"/>
    <w:rsid w:val="0065039B"/>
    <w:rsid w:val="00650469"/>
    <w:rsid w:val="00650681"/>
    <w:rsid w:val="00650822"/>
    <w:rsid w:val="00650A61"/>
    <w:rsid w:val="00650B81"/>
    <w:rsid w:val="00650DA0"/>
    <w:rsid w:val="00650F86"/>
    <w:rsid w:val="00651100"/>
    <w:rsid w:val="006511E1"/>
    <w:rsid w:val="006514AA"/>
    <w:rsid w:val="0065179E"/>
    <w:rsid w:val="006517F0"/>
    <w:rsid w:val="00651C95"/>
    <w:rsid w:val="00651DE4"/>
    <w:rsid w:val="00652259"/>
    <w:rsid w:val="00652605"/>
    <w:rsid w:val="0065285A"/>
    <w:rsid w:val="006531B9"/>
    <w:rsid w:val="006532C2"/>
    <w:rsid w:val="00653445"/>
    <w:rsid w:val="006534F1"/>
    <w:rsid w:val="00653BE6"/>
    <w:rsid w:val="0065486D"/>
    <w:rsid w:val="0065505A"/>
    <w:rsid w:val="0065517D"/>
    <w:rsid w:val="0065519C"/>
    <w:rsid w:val="00655548"/>
    <w:rsid w:val="0065577E"/>
    <w:rsid w:val="0065596B"/>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B5E"/>
    <w:rsid w:val="00657EF1"/>
    <w:rsid w:val="00657FB5"/>
    <w:rsid w:val="006605E4"/>
    <w:rsid w:val="00660658"/>
    <w:rsid w:val="006606AA"/>
    <w:rsid w:val="00660C7E"/>
    <w:rsid w:val="00660CA9"/>
    <w:rsid w:val="00660D1B"/>
    <w:rsid w:val="006613AB"/>
    <w:rsid w:val="006613FF"/>
    <w:rsid w:val="00661404"/>
    <w:rsid w:val="00661A17"/>
    <w:rsid w:val="00662171"/>
    <w:rsid w:val="0066221E"/>
    <w:rsid w:val="00662276"/>
    <w:rsid w:val="0066282F"/>
    <w:rsid w:val="00662993"/>
    <w:rsid w:val="0066314F"/>
    <w:rsid w:val="0066378B"/>
    <w:rsid w:val="006639E5"/>
    <w:rsid w:val="00663DE4"/>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035"/>
    <w:rsid w:val="00667272"/>
    <w:rsid w:val="0066730A"/>
    <w:rsid w:val="006679D2"/>
    <w:rsid w:val="00667CDF"/>
    <w:rsid w:val="00667D79"/>
    <w:rsid w:val="00667DE6"/>
    <w:rsid w:val="0067068F"/>
    <w:rsid w:val="006708C3"/>
    <w:rsid w:val="0067093D"/>
    <w:rsid w:val="00670C9D"/>
    <w:rsid w:val="00670DD6"/>
    <w:rsid w:val="00670E1D"/>
    <w:rsid w:val="00670F47"/>
    <w:rsid w:val="006716DF"/>
    <w:rsid w:val="00671738"/>
    <w:rsid w:val="006717AF"/>
    <w:rsid w:val="00671907"/>
    <w:rsid w:val="0067242F"/>
    <w:rsid w:val="00672669"/>
    <w:rsid w:val="00672689"/>
    <w:rsid w:val="0067272C"/>
    <w:rsid w:val="0067277F"/>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0E8E"/>
    <w:rsid w:val="006810CD"/>
    <w:rsid w:val="00681246"/>
    <w:rsid w:val="00681437"/>
    <w:rsid w:val="00681482"/>
    <w:rsid w:val="00681869"/>
    <w:rsid w:val="00681A23"/>
    <w:rsid w:val="00681A9D"/>
    <w:rsid w:val="00681D07"/>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273"/>
    <w:rsid w:val="00685333"/>
    <w:rsid w:val="0068566B"/>
    <w:rsid w:val="00685737"/>
    <w:rsid w:val="00685764"/>
    <w:rsid w:val="00685EFA"/>
    <w:rsid w:val="00685F78"/>
    <w:rsid w:val="006861F1"/>
    <w:rsid w:val="006861F4"/>
    <w:rsid w:val="00686863"/>
    <w:rsid w:val="00686D23"/>
    <w:rsid w:val="00686EF4"/>
    <w:rsid w:val="00686F90"/>
    <w:rsid w:val="0068714B"/>
    <w:rsid w:val="00687B20"/>
    <w:rsid w:val="006902BC"/>
    <w:rsid w:val="006903DB"/>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0C1"/>
    <w:rsid w:val="006933D6"/>
    <w:rsid w:val="00693615"/>
    <w:rsid w:val="0069388D"/>
    <w:rsid w:val="00693E0D"/>
    <w:rsid w:val="00693F6E"/>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4E6B"/>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5CA"/>
    <w:rsid w:val="006A763E"/>
    <w:rsid w:val="006A786B"/>
    <w:rsid w:val="006A78AD"/>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419"/>
    <w:rsid w:val="006B16DF"/>
    <w:rsid w:val="006B1811"/>
    <w:rsid w:val="006B1A6D"/>
    <w:rsid w:val="006B1B58"/>
    <w:rsid w:val="006B1C8C"/>
    <w:rsid w:val="006B1E16"/>
    <w:rsid w:val="006B225F"/>
    <w:rsid w:val="006B2443"/>
    <w:rsid w:val="006B24E2"/>
    <w:rsid w:val="006B2565"/>
    <w:rsid w:val="006B2796"/>
    <w:rsid w:val="006B2FAD"/>
    <w:rsid w:val="006B2FB6"/>
    <w:rsid w:val="006B3023"/>
    <w:rsid w:val="006B3516"/>
    <w:rsid w:val="006B3794"/>
    <w:rsid w:val="006B3981"/>
    <w:rsid w:val="006B3F5F"/>
    <w:rsid w:val="006B417B"/>
    <w:rsid w:val="006B43C1"/>
    <w:rsid w:val="006B4528"/>
    <w:rsid w:val="006B49F9"/>
    <w:rsid w:val="006B4CBE"/>
    <w:rsid w:val="006B4E92"/>
    <w:rsid w:val="006B4FAD"/>
    <w:rsid w:val="006B541C"/>
    <w:rsid w:val="006B543C"/>
    <w:rsid w:val="006B5689"/>
    <w:rsid w:val="006B573F"/>
    <w:rsid w:val="006B580A"/>
    <w:rsid w:val="006B59B8"/>
    <w:rsid w:val="006B5A2C"/>
    <w:rsid w:val="006B5A75"/>
    <w:rsid w:val="006B5D04"/>
    <w:rsid w:val="006B5D3F"/>
    <w:rsid w:val="006B6281"/>
    <w:rsid w:val="006B6B11"/>
    <w:rsid w:val="006B6CE2"/>
    <w:rsid w:val="006B6F18"/>
    <w:rsid w:val="006B7068"/>
    <w:rsid w:val="006B7099"/>
    <w:rsid w:val="006B73DE"/>
    <w:rsid w:val="006B7CA4"/>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A9A"/>
    <w:rsid w:val="006C4B42"/>
    <w:rsid w:val="006C4B50"/>
    <w:rsid w:val="006C4DA0"/>
    <w:rsid w:val="006C4FF3"/>
    <w:rsid w:val="006C50DA"/>
    <w:rsid w:val="006C5409"/>
    <w:rsid w:val="006C55A1"/>
    <w:rsid w:val="006C58C2"/>
    <w:rsid w:val="006C5983"/>
    <w:rsid w:val="006C5B67"/>
    <w:rsid w:val="006C5D9E"/>
    <w:rsid w:val="006C6329"/>
    <w:rsid w:val="006C6816"/>
    <w:rsid w:val="006C6AF5"/>
    <w:rsid w:val="006C6B1A"/>
    <w:rsid w:val="006C6F38"/>
    <w:rsid w:val="006C7318"/>
    <w:rsid w:val="006C7576"/>
    <w:rsid w:val="006D0091"/>
    <w:rsid w:val="006D0403"/>
    <w:rsid w:val="006D057D"/>
    <w:rsid w:val="006D08D1"/>
    <w:rsid w:val="006D0B60"/>
    <w:rsid w:val="006D0BA3"/>
    <w:rsid w:val="006D0D40"/>
    <w:rsid w:val="006D1316"/>
    <w:rsid w:val="006D15A1"/>
    <w:rsid w:val="006D175A"/>
    <w:rsid w:val="006D18AA"/>
    <w:rsid w:val="006D1AF6"/>
    <w:rsid w:val="006D1D52"/>
    <w:rsid w:val="006D1D92"/>
    <w:rsid w:val="006D1E32"/>
    <w:rsid w:val="006D1F43"/>
    <w:rsid w:val="006D25BF"/>
    <w:rsid w:val="006D2688"/>
    <w:rsid w:val="006D26BD"/>
    <w:rsid w:val="006D2964"/>
    <w:rsid w:val="006D2C51"/>
    <w:rsid w:val="006D2C63"/>
    <w:rsid w:val="006D3349"/>
    <w:rsid w:val="006D3449"/>
    <w:rsid w:val="006D378E"/>
    <w:rsid w:val="006D3868"/>
    <w:rsid w:val="006D38CE"/>
    <w:rsid w:val="006D3AA7"/>
    <w:rsid w:val="006D3D2A"/>
    <w:rsid w:val="006D4739"/>
    <w:rsid w:val="006D4D18"/>
    <w:rsid w:val="006D4DDA"/>
    <w:rsid w:val="006D4E71"/>
    <w:rsid w:val="006D4FAD"/>
    <w:rsid w:val="006D50CB"/>
    <w:rsid w:val="006D5624"/>
    <w:rsid w:val="006D56AE"/>
    <w:rsid w:val="006D570E"/>
    <w:rsid w:val="006D5862"/>
    <w:rsid w:val="006D59D5"/>
    <w:rsid w:val="006D5A5F"/>
    <w:rsid w:val="006D5D62"/>
    <w:rsid w:val="006D6264"/>
    <w:rsid w:val="006D6554"/>
    <w:rsid w:val="006D67C1"/>
    <w:rsid w:val="006D69C7"/>
    <w:rsid w:val="006D6EBC"/>
    <w:rsid w:val="006D72FC"/>
    <w:rsid w:val="006D74D8"/>
    <w:rsid w:val="006D78E4"/>
    <w:rsid w:val="006D7A1E"/>
    <w:rsid w:val="006D7A95"/>
    <w:rsid w:val="006D7C5A"/>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49E"/>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175"/>
    <w:rsid w:val="006E528D"/>
    <w:rsid w:val="006E578B"/>
    <w:rsid w:val="006E5B66"/>
    <w:rsid w:val="006E5BA9"/>
    <w:rsid w:val="006E5D39"/>
    <w:rsid w:val="006E5EDD"/>
    <w:rsid w:val="006E6623"/>
    <w:rsid w:val="006E6771"/>
    <w:rsid w:val="006E6AC7"/>
    <w:rsid w:val="006E6B1A"/>
    <w:rsid w:val="006E6B40"/>
    <w:rsid w:val="006E6DE5"/>
    <w:rsid w:val="006E6FFE"/>
    <w:rsid w:val="006E70BE"/>
    <w:rsid w:val="006E752A"/>
    <w:rsid w:val="006E77B9"/>
    <w:rsid w:val="006F006C"/>
    <w:rsid w:val="006F0072"/>
    <w:rsid w:val="006F1099"/>
    <w:rsid w:val="006F11E2"/>
    <w:rsid w:val="006F1202"/>
    <w:rsid w:val="006F137E"/>
    <w:rsid w:val="006F189A"/>
    <w:rsid w:val="006F1D38"/>
    <w:rsid w:val="006F1D61"/>
    <w:rsid w:val="006F1E5C"/>
    <w:rsid w:val="006F2151"/>
    <w:rsid w:val="006F216B"/>
    <w:rsid w:val="006F21A9"/>
    <w:rsid w:val="006F258C"/>
    <w:rsid w:val="006F2839"/>
    <w:rsid w:val="006F28D4"/>
    <w:rsid w:val="006F2B3B"/>
    <w:rsid w:val="006F2BCC"/>
    <w:rsid w:val="006F2CC2"/>
    <w:rsid w:val="006F2D4F"/>
    <w:rsid w:val="006F2F7C"/>
    <w:rsid w:val="006F3345"/>
    <w:rsid w:val="006F363B"/>
    <w:rsid w:val="006F39C5"/>
    <w:rsid w:val="006F3A4B"/>
    <w:rsid w:val="006F3A60"/>
    <w:rsid w:val="006F43F3"/>
    <w:rsid w:val="006F450A"/>
    <w:rsid w:val="006F4528"/>
    <w:rsid w:val="006F456A"/>
    <w:rsid w:val="006F45F6"/>
    <w:rsid w:val="006F487D"/>
    <w:rsid w:val="006F4B37"/>
    <w:rsid w:val="006F4FF3"/>
    <w:rsid w:val="006F517D"/>
    <w:rsid w:val="006F5508"/>
    <w:rsid w:val="006F564D"/>
    <w:rsid w:val="006F5A05"/>
    <w:rsid w:val="006F5BB5"/>
    <w:rsid w:val="006F6427"/>
    <w:rsid w:val="006F6544"/>
    <w:rsid w:val="006F69A5"/>
    <w:rsid w:val="006F6A9D"/>
    <w:rsid w:val="006F727D"/>
    <w:rsid w:val="006F7E21"/>
    <w:rsid w:val="006F7F5B"/>
    <w:rsid w:val="0070013D"/>
    <w:rsid w:val="007004C5"/>
    <w:rsid w:val="0070068A"/>
    <w:rsid w:val="007007B6"/>
    <w:rsid w:val="00700A47"/>
    <w:rsid w:val="00700BDF"/>
    <w:rsid w:val="00700C45"/>
    <w:rsid w:val="00700DB5"/>
    <w:rsid w:val="00700F7C"/>
    <w:rsid w:val="007011C2"/>
    <w:rsid w:val="007011E0"/>
    <w:rsid w:val="0070122F"/>
    <w:rsid w:val="00701554"/>
    <w:rsid w:val="00701559"/>
    <w:rsid w:val="00701641"/>
    <w:rsid w:val="0070164B"/>
    <w:rsid w:val="00701AA8"/>
    <w:rsid w:val="00702D3B"/>
    <w:rsid w:val="007031C0"/>
    <w:rsid w:val="00703271"/>
    <w:rsid w:val="007036B1"/>
    <w:rsid w:val="00703738"/>
    <w:rsid w:val="00703A4A"/>
    <w:rsid w:val="00703D88"/>
    <w:rsid w:val="00703E74"/>
    <w:rsid w:val="00703FDB"/>
    <w:rsid w:val="00703FEB"/>
    <w:rsid w:val="00704024"/>
    <w:rsid w:val="00704040"/>
    <w:rsid w:val="00704220"/>
    <w:rsid w:val="0070434A"/>
    <w:rsid w:val="0070435E"/>
    <w:rsid w:val="007044BE"/>
    <w:rsid w:val="007046B7"/>
    <w:rsid w:val="007047F7"/>
    <w:rsid w:val="007050A6"/>
    <w:rsid w:val="00705164"/>
    <w:rsid w:val="00705272"/>
    <w:rsid w:val="0070560E"/>
    <w:rsid w:val="00705FAA"/>
    <w:rsid w:val="00705FAE"/>
    <w:rsid w:val="007060E2"/>
    <w:rsid w:val="0070615A"/>
    <w:rsid w:val="0070625F"/>
    <w:rsid w:val="00706750"/>
    <w:rsid w:val="007067FF"/>
    <w:rsid w:val="00706CF8"/>
    <w:rsid w:val="007071D6"/>
    <w:rsid w:val="0070725D"/>
    <w:rsid w:val="00707531"/>
    <w:rsid w:val="0070778B"/>
    <w:rsid w:val="00707BCD"/>
    <w:rsid w:val="00710275"/>
    <w:rsid w:val="007102AE"/>
    <w:rsid w:val="007103ED"/>
    <w:rsid w:val="00710580"/>
    <w:rsid w:val="0071095B"/>
    <w:rsid w:val="00710AB0"/>
    <w:rsid w:val="00711406"/>
    <w:rsid w:val="00711451"/>
    <w:rsid w:val="00711463"/>
    <w:rsid w:val="007116C9"/>
    <w:rsid w:val="00711770"/>
    <w:rsid w:val="00711C6B"/>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73E"/>
    <w:rsid w:val="00713749"/>
    <w:rsid w:val="007138F4"/>
    <w:rsid w:val="00713904"/>
    <w:rsid w:val="00713964"/>
    <w:rsid w:val="00713E04"/>
    <w:rsid w:val="00713F64"/>
    <w:rsid w:val="00714118"/>
    <w:rsid w:val="007148D0"/>
    <w:rsid w:val="00714CB0"/>
    <w:rsid w:val="00714DC2"/>
    <w:rsid w:val="00714F92"/>
    <w:rsid w:val="00715010"/>
    <w:rsid w:val="007150D4"/>
    <w:rsid w:val="00715281"/>
    <w:rsid w:val="00715285"/>
    <w:rsid w:val="007152DF"/>
    <w:rsid w:val="00715778"/>
    <w:rsid w:val="007159A0"/>
    <w:rsid w:val="00715B0E"/>
    <w:rsid w:val="00715CA3"/>
    <w:rsid w:val="00715DE7"/>
    <w:rsid w:val="00715E77"/>
    <w:rsid w:val="00715ED6"/>
    <w:rsid w:val="007165BB"/>
    <w:rsid w:val="007166DE"/>
    <w:rsid w:val="0071689C"/>
    <w:rsid w:val="00716B5C"/>
    <w:rsid w:val="00716E95"/>
    <w:rsid w:val="00716F70"/>
    <w:rsid w:val="00716F91"/>
    <w:rsid w:val="00717035"/>
    <w:rsid w:val="00717489"/>
    <w:rsid w:val="00717685"/>
    <w:rsid w:val="00717783"/>
    <w:rsid w:val="0071785E"/>
    <w:rsid w:val="00717998"/>
    <w:rsid w:val="00717C37"/>
    <w:rsid w:val="00717C6E"/>
    <w:rsid w:val="00717CDA"/>
    <w:rsid w:val="00720009"/>
    <w:rsid w:val="0072021C"/>
    <w:rsid w:val="00720324"/>
    <w:rsid w:val="007203A1"/>
    <w:rsid w:val="007203FC"/>
    <w:rsid w:val="00720869"/>
    <w:rsid w:val="007208B8"/>
    <w:rsid w:val="00720A4F"/>
    <w:rsid w:val="00720B3F"/>
    <w:rsid w:val="00720FBC"/>
    <w:rsid w:val="007210CC"/>
    <w:rsid w:val="00721179"/>
    <w:rsid w:val="007218D2"/>
    <w:rsid w:val="00721956"/>
    <w:rsid w:val="00721A32"/>
    <w:rsid w:val="00721B71"/>
    <w:rsid w:val="00721EBB"/>
    <w:rsid w:val="00721EE2"/>
    <w:rsid w:val="00722023"/>
    <w:rsid w:val="007223AD"/>
    <w:rsid w:val="00722464"/>
    <w:rsid w:val="00722644"/>
    <w:rsid w:val="00722AA1"/>
    <w:rsid w:val="00722AA2"/>
    <w:rsid w:val="00722C40"/>
    <w:rsid w:val="00722FA4"/>
    <w:rsid w:val="007230BD"/>
    <w:rsid w:val="007232B8"/>
    <w:rsid w:val="007238BF"/>
    <w:rsid w:val="0072391B"/>
    <w:rsid w:val="00723A19"/>
    <w:rsid w:val="00723C39"/>
    <w:rsid w:val="00723F64"/>
    <w:rsid w:val="007241CA"/>
    <w:rsid w:val="00724442"/>
    <w:rsid w:val="0072489E"/>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16F"/>
    <w:rsid w:val="007307F0"/>
    <w:rsid w:val="007312D8"/>
    <w:rsid w:val="007312DA"/>
    <w:rsid w:val="00731607"/>
    <w:rsid w:val="007316B0"/>
    <w:rsid w:val="0073170E"/>
    <w:rsid w:val="00731E4A"/>
    <w:rsid w:val="00731F93"/>
    <w:rsid w:val="00732219"/>
    <w:rsid w:val="007323C1"/>
    <w:rsid w:val="00732516"/>
    <w:rsid w:val="00732B1F"/>
    <w:rsid w:val="00732CA4"/>
    <w:rsid w:val="007332CD"/>
    <w:rsid w:val="007338A9"/>
    <w:rsid w:val="007340B1"/>
    <w:rsid w:val="007341E3"/>
    <w:rsid w:val="007344F9"/>
    <w:rsid w:val="0073455D"/>
    <w:rsid w:val="0073499B"/>
    <w:rsid w:val="007349D0"/>
    <w:rsid w:val="00734D49"/>
    <w:rsid w:val="00734E02"/>
    <w:rsid w:val="00734E85"/>
    <w:rsid w:val="007350CE"/>
    <w:rsid w:val="007350DF"/>
    <w:rsid w:val="007351AD"/>
    <w:rsid w:val="0073530C"/>
    <w:rsid w:val="0073540F"/>
    <w:rsid w:val="00735680"/>
    <w:rsid w:val="00735D49"/>
    <w:rsid w:val="00735E07"/>
    <w:rsid w:val="00736237"/>
    <w:rsid w:val="0073630E"/>
    <w:rsid w:val="00736B7B"/>
    <w:rsid w:val="00736BB5"/>
    <w:rsid w:val="00737006"/>
    <w:rsid w:val="0073734F"/>
    <w:rsid w:val="007373DA"/>
    <w:rsid w:val="0073757A"/>
    <w:rsid w:val="007375BF"/>
    <w:rsid w:val="00737792"/>
    <w:rsid w:val="0073781A"/>
    <w:rsid w:val="0073789E"/>
    <w:rsid w:val="007378FB"/>
    <w:rsid w:val="00737C53"/>
    <w:rsid w:val="00740107"/>
    <w:rsid w:val="007404DD"/>
    <w:rsid w:val="007406DE"/>
    <w:rsid w:val="007408E1"/>
    <w:rsid w:val="007409EA"/>
    <w:rsid w:val="00740C0C"/>
    <w:rsid w:val="0074123F"/>
    <w:rsid w:val="00741252"/>
    <w:rsid w:val="00741538"/>
    <w:rsid w:val="00741A97"/>
    <w:rsid w:val="00741BEB"/>
    <w:rsid w:val="00741E2D"/>
    <w:rsid w:val="00741F99"/>
    <w:rsid w:val="0074224C"/>
    <w:rsid w:val="007423D0"/>
    <w:rsid w:val="00742524"/>
    <w:rsid w:val="0074255E"/>
    <w:rsid w:val="00742875"/>
    <w:rsid w:val="00742898"/>
    <w:rsid w:val="00742B9B"/>
    <w:rsid w:val="00742BD7"/>
    <w:rsid w:val="00742C9C"/>
    <w:rsid w:val="00742E63"/>
    <w:rsid w:val="0074338B"/>
    <w:rsid w:val="0074347C"/>
    <w:rsid w:val="00743D0D"/>
    <w:rsid w:val="00743E57"/>
    <w:rsid w:val="00743FEF"/>
    <w:rsid w:val="00744735"/>
    <w:rsid w:val="007448DF"/>
    <w:rsid w:val="00744B93"/>
    <w:rsid w:val="00744C7C"/>
    <w:rsid w:val="00745165"/>
    <w:rsid w:val="0074573C"/>
    <w:rsid w:val="00745754"/>
    <w:rsid w:val="00745A22"/>
    <w:rsid w:val="00745C7F"/>
    <w:rsid w:val="00745E62"/>
    <w:rsid w:val="00746494"/>
    <w:rsid w:val="007465D6"/>
    <w:rsid w:val="0074666C"/>
    <w:rsid w:val="0074678E"/>
    <w:rsid w:val="0074697A"/>
    <w:rsid w:val="00746AE0"/>
    <w:rsid w:val="00746B1E"/>
    <w:rsid w:val="00746CBA"/>
    <w:rsid w:val="00746D40"/>
    <w:rsid w:val="00746DF0"/>
    <w:rsid w:val="0074726B"/>
    <w:rsid w:val="007472E6"/>
    <w:rsid w:val="00747514"/>
    <w:rsid w:val="00747656"/>
    <w:rsid w:val="00747AE9"/>
    <w:rsid w:val="00747B82"/>
    <w:rsid w:val="00747C92"/>
    <w:rsid w:val="00747FDA"/>
    <w:rsid w:val="0075004C"/>
    <w:rsid w:val="007500E7"/>
    <w:rsid w:val="00750372"/>
    <w:rsid w:val="007506F0"/>
    <w:rsid w:val="00750AF5"/>
    <w:rsid w:val="00750B54"/>
    <w:rsid w:val="00750DCB"/>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95D"/>
    <w:rsid w:val="00754BAE"/>
    <w:rsid w:val="00754BCD"/>
    <w:rsid w:val="00754E39"/>
    <w:rsid w:val="00754E8E"/>
    <w:rsid w:val="00754EBD"/>
    <w:rsid w:val="0075510D"/>
    <w:rsid w:val="0075516A"/>
    <w:rsid w:val="0075551D"/>
    <w:rsid w:val="00755944"/>
    <w:rsid w:val="00755D61"/>
    <w:rsid w:val="00755DD3"/>
    <w:rsid w:val="00756654"/>
    <w:rsid w:val="00756DBA"/>
    <w:rsid w:val="00756F7C"/>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7A8"/>
    <w:rsid w:val="00761844"/>
    <w:rsid w:val="00761E74"/>
    <w:rsid w:val="00761ED1"/>
    <w:rsid w:val="00761F2A"/>
    <w:rsid w:val="00761FA5"/>
    <w:rsid w:val="00762370"/>
    <w:rsid w:val="007624A5"/>
    <w:rsid w:val="00762542"/>
    <w:rsid w:val="00762916"/>
    <w:rsid w:val="00762A3E"/>
    <w:rsid w:val="00762CDA"/>
    <w:rsid w:val="00762ED6"/>
    <w:rsid w:val="00762F39"/>
    <w:rsid w:val="00763122"/>
    <w:rsid w:val="00763329"/>
    <w:rsid w:val="007633C4"/>
    <w:rsid w:val="00763407"/>
    <w:rsid w:val="0076373B"/>
    <w:rsid w:val="007638B4"/>
    <w:rsid w:val="0076391E"/>
    <w:rsid w:val="00763C97"/>
    <w:rsid w:val="00763FC6"/>
    <w:rsid w:val="00764097"/>
    <w:rsid w:val="00764196"/>
    <w:rsid w:val="007644B3"/>
    <w:rsid w:val="00764503"/>
    <w:rsid w:val="00764F89"/>
    <w:rsid w:val="00765343"/>
    <w:rsid w:val="007656AF"/>
    <w:rsid w:val="0076577C"/>
    <w:rsid w:val="0076590F"/>
    <w:rsid w:val="00765934"/>
    <w:rsid w:val="00765C7E"/>
    <w:rsid w:val="00765D48"/>
    <w:rsid w:val="00765E5F"/>
    <w:rsid w:val="00765F33"/>
    <w:rsid w:val="00765F50"/>
    <w:rsid w:val="0076633B"/>
    <w:rsid w:val="00766340"/>
    <w:rsid w:val="0076655D"/>
    <w:rsid w:val="0076669E"/>
    <w:rsid w:val="00766862"/>
    <w:rsid w:val="00766A98"/>
    <w:rsid w:val="00766CD6"/>
    <w:rsid w:val="00766FE7"/>
    <w:rsid w:val="007673A4"/>
    <w:rsid w:val="00767626"/>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CEE"/>
    <w:rsid w:val="00773D68"/>
    <w:rsid w:val="00774093"/>
    <w:rsid w:val="00774395"/>
    <w:rsid w:val="00774632"/>
    <w:rsid w:val="00774682"/>
    <w:rsid w:val="00774724"/>
    <w:rsid w:val="00774E15"/>
    <w:rsid w:val="00775880"/>
    <w:rsid w:val="00775A2F"/>
    <w:rsid w:val="00775B9E"/>
    <w:rsid w:val="00775F7E"/>
    <w:rsid w:val="0077671D"/>
    <w:rsid w:val="007768DC"/>
    <w:rsid w:val="00776E11"/>
    <w:rsid w:val="00777326"/>
    <w:rsid w:val="00777597"/>
    <w:rsid w:val="007775E5"/>
    <w:rsid w:val="00777A32"/>
    <w:rsid w:val="00777C4A"/>
    <w:rsid w:val="00777DE4"/>
    <w:rsid w:val="00777EEC"/>
    <w:rsid w:val="0078000F"/>
    <w:rsid w:val="007803CB"/>
    <w:rsid w:val="007808E0"/>
    <w:rsid w:val="0078096C"/>
    <w:rsid w:val="007809C4"/>
    <w:rsid w:val="00780D2F"/>
    <w:rsid w:val="007810B3"/>
    <w:rsid w:val="00781345"/>
    <w:rsid w:val="00781B1C"/>
    <w:rsid w:val="00781E91"/>
    <w:rsid w:val="00782086"/>
    <w:rsid w:val="007820F4"/>
    <w:rsid w:val="00782102"/>
    <w:rsid w:val="007824EE"/>
    <w:rsid w:val="00782670"/>
    <w:rsid w:val="007826E2"/>
    <w:rsid w:val="0078274D"/>
    <w:rsid w:val="00782F61"/>
    <w:rsid w:val="00783147"/>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ED6"/>
    <w:rsid w:val="00785FAE"/>
    <w:rsid w:val="00786226"/>
    <w:rsid w:val="00786453"/>
    <w:rsid w:val="00786577"/>
    <w:rsid w:val="007865FA"/>
    <w:rsid w:val="00786B8D"/>
    <w:rsid w:val="00786E0C"/>
    <w:rsid w:val="007870D5"/>
    <w:rsid w:val="00787E11"/>
    <w:rsid w:val="00790131"/>
    <w:rsid w:val="007901AD"/>
    <w:rsid w:val="007902ED"/>
    <w:rsid w:val="007906AF"/>
    <w:rsid w:val="0079073B"/>
    <w:rsid w:val="007907C1"/>
    <w:rsid w:val="00790A78"/>
    <w:rsid w:val="00790E9C"/>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615"/>
    <w:rsid w:val="00794768"/>
    <w:rsid w:val="00794ADF"/>
    <w:rsid w:val="00794C93"/>
    <w:rsid w:val="00794CDB"/>
    <w:rsid w:val="00794CEC"/>
    <w:rsid w:val="00794F42"/>
    <w:rsid w:val="00795070"/>
    <w:rsid w:val="00795280"/>
    <w:rsid w:val="00795335"/>
    <w:rsid w:val="0079533A"/>
    <w:rsid w:val="007957F4"/>
    <w:rsid w:val="00795840"/>
    <w:rsid w:val="00795AEA"/>
    <w:rsid w:val="00795E60"/>
    <w:rsid w:val="00795F8F"/>
    <w:rsid w:val="0079611D"/>
    <w:rsid w:val="007962D5"/>
    <w:rsid w:val="007974A2"/>
    <w:rsid w:val="00797792"/>
    <w:rsid w:val="007978CD"/>
    <w:rsid w:val="007978FB"/>
    <w:rsid w:val="00797B9C"/>
    <w:rsid w:val="00797BAD"/>
    <w:rsid w:val="00797C94"/>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3A"/>
    <w:rsid w:val="007A389A"/>
    <w:rsid w:val="007A3A25"/>
    <w:rsid w:val="007A3CC1"/>
    <w:rsid w:val="007A4232"/>
    <w:rsid w:val="007A42CE"/>
    <w:rsid w:val="007A436B"/>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42B"/>
    <w:rsid w:val="007B0544"/>
    <w:rsid w:val="007B06B6"/>
    <w:rsid w:val="007B07DC"/>
    <w:rsid w:val="007B096B"/>
    <w:rsid w:val="007B098D"/>
    <w:rsid w:val="007B0AF9"/>
    <w:rsid w:val="007B0C9A"/>
    <w:rsid w:val="007B113C"/>
    <w:rsid w:val="007B1930"/>
    <w:rsid w:val="007B1CE8"/>
    <w:rsid w:val="007B1CFA"/>
    <w:rsid w:val="007B1D5E"/>
    <w:rsid w:val="007B2111"/>
    <w:rsid w:val="007B214F"/>
    <w:rsid w:val="007B21DA"/>
    <w:rsid w:val="007B267E"/>
    <w:rsid w:val="007B2B77"/>
    <w:rsid w:val="007B2C10"/>
    <w:rsid w:val="007B2E4A"/>
    <w:rsid w:val="007B2F45"/>
    <w:rsid w:val="007B3983"/>
    <w:rsid w:val="007B3A05"/>
    <w:rsid w:val="007B3B3D"/>
    <w:rsid w:val="007B40CC"/>
    <w:rsid w:val="007B41A5"/>
    <w:rsid w:val="007B424B"/>
    <w:rsid w:val="007B425E"/>
    <w:rsid w:val="007B44C8"/>
    <w:rsid w:val="007B451A"/>
    <w:rsid w:val="007B4938"/>
    <w:rsid w:val="007B4992"/>
    <w:rsid w:val="007B4AE6"/>
    <w:rsid w:val="007B4D2C"/>
    <w:rsid w:val="007B502F"/>
    <w:rsid w:val="007B50B7"/>
    <w:rsid w:val="007B5183"/>
    <w:rsid w:val="007B52B1"/>
    <w:rsid w:val="007B5A44"/>
    <w:rsid w:val="007B5B66"/>
    <w:rsid w:val="007B5C3C"/>
    <w:rsid w:val="007B5DAB"/>
    <w:rsid w:val="007B5F85"/>
    <w:rsid w:val="007B6433"/>
    <w:rsid w:val="007B647B"/>
    <w:rsid w:val="007B75E5"/>
    <w:rsid w:val="007B7C23"/>
    <w:rsid w:val="007B7D7B"/>
    <w:rsid w:val="007B7DCF"/>
    <w:rsid w:val="007B7E73"/>
    <w:rsid w:val="007B7F09"/>
    <w:rsid w:val="007C022D"/>
    <w:rsid w:val="007C0476"/>
    <w:rsid w:val="007C051D"/>
    <w:rsid w:val="007C0608"/>
    <w:rsid w:val="007C06B3"/>
    <w:rsid w:val="007C0C82"/>
    <w:rsid w:val="007C0D04"/>
    <w:rsid w:val="007C0E87"/>
    <w:rsid w:val="007C1278"/>
    <w:rsid w:val="007C14A5"/>
    <w:rsid w:val="007C17FF"/>
    <w:rsid w:val="007C18B5"/>
    <w:rsid w:val="007C1D05"/>
    <w:rsid w:val="007C1E8B"/>
    <w:rsid w:val="007C21A2"/>
    <w:rsid w:val="007C261B"/>
    <w:rsid w:val="007C2821"/>
    <w:rsid w:val="007C2CFC"/>
    <w:rsid w:val="007C2DBE"/>
    <w:rsid w:val="007C2ECD"/>
    <w:rsid w:val="007C3109"/>
    <w:rsid w:val="007C3270"/>
    <w:rsid w:val="007C339E"/>
    <w:rsid w:val="007C36A0"/>
    <w:rsid w:val="007C38DC"/>
    <w:rsid w:val="007C3907"/>
    <w:rsid w:val="007C3C63"/>
    <w:rsid w:val="007C3EA9"/>
    <w:rsid w:val="007C3EE0"/>
    <w:rsid w:val="007C41DF"/>
    <w:rsid w:val="007C4400"/>
    <w:rsid w:val="007C450F"/>
    <w:rsid w:val="007C4804"/>
    <w:rsid w:val="007C48F7"/>
    <w:rsid w:val="007C5126"/>
    <w:rsid w:val="007C6065"/>
    <w:rsid w:val="007C6092"/>
    <w:rsid w:val="007C60F1"/>
    <w:rsid w:val="007C65F1"/>
    <w:rsid w:val="007C6633"/>
    <w:rsid w:val="007C677B"/>
    <w:rsid w:val="007C6C0B"/>
    <w:rsid w:val="007C6C0E"/>
    <w:rsid w:val="007C6D6B"/>
    <w:rsid w:val="007C6E00"/>
    <w:rsid w:val="007C7124"/>
    <w:rsid w:val="007C7398"/>
    <w:rsid w:val="007C746D"/>
    <w:rsid w:val="007C755A"/>
    <w:rsid w:val="007C7938"/>
    <w:rsid w:val="007C7ED3"/>
    <w:rsid w:val="007D0125"/>
    <w:rsid w:val="007D0143"/>
    <w:rsid w:val="007D037D"/>
    <w:rsid w:val="007D06EA"/>
    <w:rsid w:val="007D08DE"/>
    <w:rsid w:val="007D0A19"/>
    <w:rsid w:val="007D0A94"/>
    <w:rsid w:val="007D0B20"/>
    <w:rsid w:val="007D0BEC"/>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4EE"/>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517"/>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AA2"/>
    <w:rsid w:val="007D6E59"/>
    <w:rsid w:val="007D6EDD"/>
    <w:rsid w:val="007D6F98"/>
    <w:rsid w:val="007D73D0"/>
    <w:rsid w:val="007D7890"/>
    <w:rsid w:val="007D78D4"/>
    <w:rsid w:val="007D796A"/>
    <w:rsid w:val="007D7A58"/>
    <w:rsid w:val="007E029B"/>
    <w:rsid w:val="007E03DD"/>
    <w:rsid w:val="007E0850"/>
    <w:rsid w:val="007E0912"/>
    <w:rsid w:val="007E0E49"/>
    <w:rsid w:val="007E1080"/>
    <w:rsid w:val="007E111C"/>
    <w:rsid w:val="007E11C8"/>
    <w:rsid w:val="007E1703"/>
    <w:rsid w:val="007E18AB"/>
    <w:rsid w:val="007E1A14"/>
    <w:rsid w:val="007E1D2D"/>
    <w:rsid w:val="007E1E8A"/>
    <w:rsid w:val="007E206B"/>
    <w:rsid w:val="007E206E"/>
    <w:rsid w:val="007E2513"/>
    <w:rsid w:val="007E3631"/>
    <w:rsid w:val="007E3670"/>
    <w:rsid w:val="007E38D2"/>
    <w:rsid w:val="007E3A99"/>
    <w:rsid w:val="007E3BB9"/>
    <w:rsid w:val="007E3C00"/>
    <w:rsid w:val="007E3C85"/>
    <w:rsid w:val="007E3DF7"/>
    <w:rsid w:val="007E43C7"/>
    <w:rsid w:val="007E43FF"/>
    <w:rsid w:val="007E44EE"/>
    <w:rsid w:val="007E4910"/>
    <w:rsid w:val="007E495F"/>
    <w:rsid w:val="007E49BA"/>
    <w:rsid w:val="007E4BF7"/>
    <w:rsid w:val="007E4D3B"/>
    <w:rsid w:val="007E5399"/>
    <w:rsid w:val="007E542C"/>
    <w:rsid w:val="007E54B2"/>
    <w:rsid w:val="007E5949"/>
    <w:rsid w:val="007E5AFE"/>
    <w:rsid w:val="007E5BF7"/>
    <w:rsid w:val="007E5C98"/>
    <w:rsid w:val="007E5DF1"/>
    <w:rsid w:val="007E60CB"/>
    <w:rsid w:val="007E6420"/>
    <w:rsid w:val="007E68C8"/>
    <w:rsid w:val="007E6DF0"/>
    <w:rsid w:val="007E6E1B"/>
    <w:rsid w:val="007E7106"/>
    <w:rsid w:val="007E7265"/>
    <w:rsid w:val="007E73D1"/>
    <w:rsid w:val="007E75D7"/>
    <w:rsid w:val="007E7873"/>
    <w:rsid w:val="007E79AC"/>
    <w:rsid w:val="007E7C02"/>
    <w:rsid w:val="007E7D39"/>
    <w:rsid w:val="007F04B3"/>
    <w:rsid w:val="007F07F0"/>
    <w:rsid w:val="007F0DAF"/>
    <w:rsid w:val="007F119E"/>
    <w:rsid w:val="007F12AD"/>
    <w:rsid w:val="007F12EA"/>
    <w:rsid w:val="007F1518"/>
    <w:rsid w:val="007F1577"/>
    <w:rsid w:val="007F1A67"/>
    <w:rsid w:val="007F1E6C"/>
    <w:rsid w:val="007F21D6"/>
    <w:rsid w:val="007F2A7E"/>
    <w:rsid w:val="007F2BC1"/>
    <w:rsid w:val="007F2C0A"/>
    <w:rsid w:val="007F2E30"/>
    <w:rsid w:val="007F3467"/>
    <w:rsid w:val="007F3797"/>
    <w:rsid w:val="007F389B"/>
    <w:rsid w:val="007F3C2C"/>
    <w:rsid w:val="007F3FE9"/>
    <w:rsid w:val="007F4151"/>
    <w:rsid w:val="007F42EF"/>
    <w:rsid w:val="007F4314"/>
    <w:rsid w:val="007F44E0"/>
    <w:rsid w:val="007F4916"/>
    <w:rsid w:val="007F498B"/>
    <w:rsid w:val="007F4E74"/>
    <w:rsid w:val="007F4F7F"/>
    <w:rsid w:val="007F5B50"/>
    <w:rsid w:val="007F5EA9"/>
    <w:rsid w:val="007F610A"/>
    <w:rsid w:val="007F65A9"/>
    <w:rsid w:val="007F67EB"/>
    <w:rsid w:val="007F684A"/>
    <w:rsid w:val="007F6DB8"/>
    <w:rsid w:val="007F70F8"/>
    <w:rsid w:val="007F7177"/>
    <w:rsid w:val="007F746E"/>
    <w:rsid w:val="007F750C"/>
    <w:rsid w:val="007F7CA4"/>
    <w:rsid w:val="00800166"/>
    <w:rsid w:val="00800255"/>
    <w:rsid w:val="008005AD"/>
    <w:rsid w:val="008006F6"/>
    <w:rsid w:val="00800994"/>
    <w:rsid w:val="00801580"/>
    <w:rsid w:val="0080159B"/>
    <w:rsid w:val="00801C22"/>
    <w:rsid w:val="00801EF1"/>
    <w:rsid w:val="00802936"/>
    <w:rsid w:val="00802E41"/>
    <w:rsid w:val="00802F0F"/>
    <w:rsid w:val="0080309B"/>
    <w:rsid w:val="00803658"/>
    <w:rsid w:val="00803B93"/>
    <w:rsid w:val="00803D4F"/>
    <w:rsid w:val="00803DAC"/>
    <w:rsid w:val="008040B0"/>
    <w:rsid w:val="008042EE"/>
    <w:rsid w:val="00804411"/>
    <w:rsid w:val="00804BD6"/>
    <w:rsid w:val="00804C56"/>
    <w:rsid w:val="00804CE1"/>
    <w:rsid w:val="00804E45"/>
    <w:rsid w:val="00804EE1"/>
    <w:rsid w:val="008050B4"/>
    <w:rsid w:val="008055A6"/>
    <w:rsid w:val="00805A02"/>
    <w:rsid w:val="00805C36"/>
    <w:rsid w:val="00805DB1"/>
    <w:rsid w:val="00805E2C"/>
    <w:rsid w:val="00805E5C"/>
    <w:rsid w:val="00806C34"/>
    <w:rsid w:val="00806E08"/>
    <w:rsid w:val="00806F78"/>
    <w:rsid w:val="00806F9D"/>
    <w:rsid w:val="00806FC5"/>
    <w:rsid w:val="00807168"/>
    <w:rsid w:val="00807319"/>
    <w:rsid w:val="0080735D"/>
    <w:rsid w:val="00807AE4"/>
    <w:rsid w:val="00807C45"/>
    <w:rsid w:val="00807C48"/>
    <w:rsid w:val="00807E7B"/>
    <w:rsid w:val="00810032"/>
    <w:rsid w:val="0081021F"/>
    <w:rsid w:val="00810F46"/>
    <w:rsid w:val="008111E9"/>
    <w:rsid w:val="008113E9"/>
    <w:rsid w:val="00811C90"/>
    <w:rsid w:val="00811D48"/>
    <w:rsid w:val="00811E75"/>
    <w:rsid w:val="00811EBF"/>
    <w:rsid w:val="00812008"/>
    <w:rsid w:val="008124E1"/>
    <w:rsid w:val="00812661"/>
    <w:rsid w:val="00812923"/>
    <w:rsid w:val="00812DF3"/>
    <w:rsid w:val="0081301A"/>
    <w:rsid w:val="00813323"/>
    <w:rsid w:val="00813589"/>
    <w:rsid w:val="0081370E"/>
    <w:rsid w:val="00813F66"/>
    <w:rsid w:val="0081413D"/>
    <w:rsid w:val="00814446"/>
    <w:rsid w:val="008145B1"/>
    <w:rsid w:val="0081481D"/>
    <w:rsid w:val="00814D01"/>
    <w:rsid w:val="008150C4"/>
    <w:rsid w:val="00815186"/>
    <w:rsid w:val="00815247"/>
    <w:rsid w:val="0081546B"/>
    <w:rsid w:val="00815525"/>
    <w:rsid w:val="0081557A"/>
    <w:rsid w:val="00815762"/>
    <w:rsid w:val="008158B4"/>
    <w:rsid w:val="00815B06"/>
    <w:rsid w:val="00815D46"/>
    <w:rsid w:val="00815DD1"/>
    <w:rsid w:val="00815E0A"/>
    <w:rsid w:val="00816242"/>
    <w:rsid w:val="0081651A"/>
    <w:rsid w:val="00816724"/>
    <w:rsid w:val="008175ED"/>
    <w:rsid w:val="0081760E"/>
    <w:rsid w:val="0081763B"/>
    <w:rsid w:val="00817691"/>
    <w:rsid w:val="008177B7"/>
    <w:rsid w:val="00817939"/>
    <w:rsid w:val="00817A5F"/>
    <w:rsid w:val="00817D19"/>
    <w:rsid w:val="008203D7"/>
    <w:rsid w:val="008203EC"/>
    <w:rsid w:val="00820477"/>
    <w:rsid w:val="008208F8"/>
    <w:rsid w:val="00820AE4"/>
    <w:rsid w:val="00820E95"/>
    <w:rsid w:val="008211DD"/>
    <w:rsid w:val="0082120A"/>
    <w:rsid w:val="00821252"/>
    <w:rsid w:val="0082126D"/>
    <w:rsid w:val="008214E7"/>
    <w:rsid w:val="00821D44"/>
    <w:rsid w:val="008224A8"/>
    <w:rsid w:val="008224EC"/>
    <w:rsid w:val="008229E1"/>
    <w:rsid w:val="008231CC"/>
    <w:rsid w:val="008233F4"/>
    <w:rsid w:val="00823419"/>
    <w:rsid w:val="0082354A"/>
    <w:rsid w:val="008237A2"/>
    <w:rsid w:val="00823A5C"/>
    <w:rsid w:val="00823E0A"/>
    <w:rsid w:val="00824065"/>
    <w:rsid w:val="00824286"/>
    <w:rsid w:val="008246A1"/>
    <w:rsid w:val="0082470E"/>
    <w:rsid w:val="00824785"/>
    <w:rsid w:val="0082481C"/>
    <w:rsid w:val="008248BC"/>
    <w:rsid w:val="00824A1A"/>
    <w:rsid w:val="00824C01"/>
    <w:rsid w:val="008252B6"/>
    <w:rsid w:val="0082554B"/>
    <w:rsid w:val="00825A7C"/>
    <w:rsid w:val="00825AF6"/>
    <w:rsid w:val="00825DBF"/>
    <w:rsid w:val="00825F5A"/>
    <w:rsid w:val="00825FC8"/>
    <w:rsid w:val="008262A5"/>
    <w:rsid w:val="008262D4"/>
    <w:rsid w:val="008267DF"/>
    <w:rsid w:val="008267E8"/>
    <w:rsid w:val="00826A67"/>
    <w:rsid w:val="00826AA4"/>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14B"/>
    <w:rsid w:val="008323A0"/>
    <w:rsid w:val="008323B6"/>
    <w:rsid w:val="00832ACB"/>
    <w:rsid w:val="00832BBA"/>
    <w:rsid w:val="00832C41"/>
    <w:rsid w:val="00832DA4"/>
    <w:rsid w:val="00832DDF"/>
    <w:rsid w:val="00832F15"/>
    <w:rsid w:val="00832FBD"/>
    <w:rsid w:val="00833597"/>
    <w:rsid w:val="0083372C"/>
    <w:rsid w:val="008337EB"/>
    <w:rsid w:val="008340A3"/>
    <w:rsid w:val="00834163"/>
    <w:rsid w:val="008343FB"/>
    <w:rsid w:val="008345B8"/>
    <w:rsid w:val="00834670"/>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0"/>
    <w:rsid w:val="00836282"/>
    <w:rsid w:val="008371B3"/>
    <w:rsid w:val="00837237"/>
    <w:rsid w:val="00837247"/>
    <w:rsid w:val="008375C7"/>
    <w:rsid w:val="00837943"/>
    <w:rsid w:val="008379DE"/>
    <w:rsid w:val="00837BBE"/>
    <w:rsid w:val="00837BC5"/>
    <w:rsid w:val="0084001A"/>
    <w:rsid w:val="008407D1"/>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5E7"/>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533"/>
    <w:rsid w:val="0085066B"/>
    <w:rsid w:val="008508E3"/>
    <w:rsid w:val="00850A97"/>
    <w:rsid w:val="00850C04"/>
    <w:rsid w:val="00850E74"/>
    <w:rsid w:val="00850E8F"/>
    <w:rsid w:val="00850EEF"/>
    <w:rsid w:val="0085100F"/>
    <w:rsid w:val="00851969"/>
    <w:rsid w:val="00851B64"/>
    <w:rsid w:val="00851B7A"/>
    <w:rsid w:val="00851C81"/>
    <w:rsid w:val="00851FD3"/>
    <w:rsid w:val="0085203F"/>
    <w:rsid w:val="00852080"/>
    <w:rsid w:val="00852193"/>
    <w:rsid w:val="008523D7"/>
    <w:rsid w:val="00852848"/>
    <w:rsid w:val="00852A26"/>
    <w:rsid w:val="00852AC9"/>
    <w:rsid w:val="00852DB2"/>
    <w:rsid w:val="00852E43"/>
    <w:rsid w:val="0085357A"/>
    <w:rsid w:val="008537D4"/>
    <w:rsid w:val="00853BAB"/>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6FF8"/>
    <w:rsid w:val="0085724A"/>
    <w:rsid w:val="00857303"/>
    <w:rsid w:val="0085748B"/>
    <w:rsid w:val="00857509"/>
    <w:rsid w:val="008577E2"/>
    <w:rsid w:val="008578D2"/>
    <w:rsid w:val="00857A64"/>
    <w:rsid w:val="00857A71"/>
    <w:rsid w:val="00857C65"/>
    <w:rsid w:val="00857D68"/>
    <w:rsid w:val="00857D9C"/>
    <w:rsid w:val="00857E70"/>
    <w:rsid w:val="00857EBA"/>
    <w:rsid w:val="008606D6"/>
    <w:rsid w:val="00860E3B"/>
    <w:rsid w:val="00860F98"/>
    <w:rsid w:val="0086116F"/>
    <w:rsid w:val="00861354"/>
    <w:rsid w:val="00861476"/>
    <w:rsid w:val="00861E61"/>
    <w:rsid w:val="00861EF2"/>
    <w:rsid w:val="0086200D"/>
    <w:rsid w:val="0086213E"/>
    <w:rsid w:val="008621FF"/>
    <w:rsid w:val="008623F5"/>
    <w:rsid w:val="008625C8"/>
    <w:rsid w:val="00862BA5"/>
    <w:rsid w:val="00862C3D"/>
    <w:rsid w:val="00862E2D"/>
    <w:rsid w:val="00862F4B"/>
    <w:rsid w:val="0086301E"/>
    <w:rsid w:val="008630F8"/>
    <w:rsid w:val="008630FB"/>
    <w:rsid w:val="00863517"/>
    <w:rsid w:val="00863B7D"/>
    <w:rsid w:val="00863B91"/>
    <w:rsid w:val="00863E5B"/>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29B"/>
    <w:rsid w:val="00871394"/>
    <w:rsid w:val="008714A9"/>
    <w:rsid w:val="00871600"/>
    <w:rsid w:val="00871765"/>
    <w:rsid w:val="00871921"/>
    <w:rsid w:val="00871A94"/>
    <w:rsid w:val="00871C2C"/>
    <w:rsid w:val="00871C78"/>
    <w:rsid w:val="008723DE"/>
    <w:rsid w:val="00872906"/>
    <w:rsid w:val="00872A52"/>
    <w:rsid w:val="00872AD3"/>
    <w:rsid w:val="00872C95"/>
    <w:rsid w:val="00872D0C"/>
    <w:rsid w:val="00873576"/>
    <w:rsid w:val="00873615"/>
    <w:rsid w:val="008737BF"/>
    <w:rsid w:val="0087388E"/>
    <w:rsid w:val="00873C54"/>
    <w:rsid w:val="00873E0C"/>
    <w:rsid w:val="008743AF"/>
    <w:rsid w:val="00874AAD"/>
    <w:rsid w:val="00874D1B"/>
    <w:rsid w:val="00874DA4"/>
    <w:rsid w:val="00874F45"/>
    <w:rsid w:val="00875330"/>
    <w:rsid w:val="008754F5"/>
    <w:rsid w:val="008759AF"/>
    <w:rsid w:val="00875E2D"/>
    <w:rsid w:val="00875F14"/>
    <w:rsid w:val="0087621D"/>
    <w:rsid w:val="00876233"/>
    <w:rsid w:val="0087623D"/>
    <w:rsid w:val="008763F8"/>
    <w:rsid w:val="008766ED"/>
    <w:rsid w:val="00876722"/>
    <w:rsid w:val="00876B4F"/>
    <w:rsid w:val="00876C71"/>
    <w:rsid w:val="00876D3A"/>
    <w:rsid w:val="00876D98"/>
    <w:rsid w:val="00876F36"/>
    <w:rsid w:val="0087721A"/>
    <w:rsid w:val="0087740A"/>
    <w:rsid w:val="00877426"/>
    <w:rsid w:val="00877645"/>
    <w:rsid w:val="00877CB0"/>
    <w:rsid w:val="00877FE2"/>
    <w:rsid w:val="00880474"/>
    <w:rsid w:val="00880571"/>
    <w:rsid w:val="008805A2"/>
    <w:rsid w:val="008807B8"/>
    <w:rsid w:val="008807E5"/>
    <w:rsid w:val="008808BB"/>
    <w:rsid w:val="00880D4B"/>
    <w:rsid w:val="00880E5F"/>
    <w:rsid w:val="00880ED3"/>
    <w:rsid w:val="00881002"/>
    <w:rsid w:val="00881193"/>
    <w:rsid w:val="00881313"/>
    <w:rsid w:val="008813F9"/>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399"/>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9EC"/>
    <w:rsid w:val="00885C00"/>
    <w:rsid w:val="00885C3A"/>
    <w:rsid w:val="00885E94"/>
    <w:rsid w:val="00885EE3"/>
    <w:rsid w:val="008864D8"/>
    <w:rsid w:val="00886684"/>
    <w:rsid w:val="008866BE"/>
    <w:rsid w:val="00886962"/>
    <w:rsid w:val="00886B2C"/>
    <w:rsid w:val="00886B8D"/>
    <w:rsid w:val="00886D0E"/>
    <w:rsid w:val="0088708B"/>
    <w:rsid w:val="008873BF"/>
    <w:rsid w:val="00887433"/>
    <w:rsid w:val="00887473"/>
    <w:rsid w:val="008876F2"/>
    <w:rsid w:val="008878EE"/>
    <w:rsid w:val="00887CD1"/>
    <w:rsid w:val="00887D16"/>
    <w:rsid w:val="00887F65"/>
    <w:rsid w:val="0089001D"/>
    <w:rsid w:val="00890342"/>
    <w:rsid w:val="00890555"/>
    <w:rsid w:val="008905D8"/>
    <w:rsid w:val="0089070B"/>
    <w:rsid w:val="00890801"/>
    <w:rsid w:val="00890945"/>
    <w:rsid w:val="008909FB"/>
    <w:rsid w:val="0089105A"/>
    <w:rsid w:val="008910E9"/>
    <w:rsid w:val="00891273"/>
    <w:rsid w:val="008913B6"/>
    <w:rsid w:val="008914DE"/>
    <w:rsid w:val="00891847"/>
    <w:rsid w:val="00892396"/>
    <w:rsid w:val="00892454"/>
    <w:rsid w:val="008926F3"/>
    <w:rsid w:val="00892856"/>
    <w:rsid w:val="008928C9"/>
    <w:rsid w:val="00892C28"/>
    <w:rsid w:val="00892CC6"/>
    <w:rsid w:val="008933E7"/>
    <w:rsid w:val="008936FB"/>
    <w:rsid w:val="00893A15"/>
    <w:rsid w:val="00893D6F"/>
    <w:rsid w:val="00893ED4"/>
    <w:rsid w:val="0089461A"/>
    <w:rsid w:val="008946A6"/>
    <w:rsid w:val="00894800"/>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4B6"/>
    <w:rsid w:val="00896B9A"/>
    <w:rsid w:val="00896BD6"/>
    <w:rsid w:val="00897032"/>
    <w:rsid w:val="00897C76"/>
    <w:rsid w:val="00897D1E"/>
    <w:rsid w:val="00897D38"/>
    <w:rsid w:val="00897DF9"/>
    <w:rsid w:val="008A01D7"/>
    <w:rsid w:val="008A0517"/>
    <w:rsid w:val="008A075F"/>
    <w:rsid w:val="008A0F00"/>
    <w:rsid w:val="008A0F11"/>
    <w:rsid w:val="008A1031"/>
    <w:rsid w:val="008A1774"/>
    <w:rsid w:val="008A19CF"/>
    <w:rsid w:val="008A1C10"/>
    <w:rsid w:val="008A1FF5"/>
    <w:rsid w:val="008A20BF"/>
    <w:rsid w:val="008A2441"/>
    <w:rsid w:val="008A25C0"/>
    <w:rsid w:val="008A27C1"/>
    <w:rsid w:val="008A2916"/>
    <w:rsid w:val="008A29C9"/>
    <w:rsid w:val="008A2A28"/>
    <w:rsid w:val="008A2ADE"/>
    <w:rsid w:val="008A2B7B"/>
    <w:rsid w:val="008A2CDC"/>
    <w:rsid w:val="008A2FC6"/>
    <w:rsid w:val="008A3A84"/>
    <w:rsid w:val="008A3BBE"/>
    <w:rsid w:val="008A480E"/>
    <w:rsid w:val="008A499C"/>
    <w:rsid w:val="008A4D6A"/>
    <w:rsid w:val="008A500B"/>
    <w:rsid w:val="008A5585"/>
    <w:rsid w:val="008A56EA"/>
    <w:rsid w:val="008A580F"/>
    <w:rsid w:val="008A583F"/>
    <w:rsid w:val="008A587D"/>
    <w:rsid w:val="008A5C2F"/>
    <w:rsid w:val="008A5EBC"/>
    <w:rsid w:val="008A6335"/>
    <w:rsid w:val="008A662A"/>
    <w:rsid w:val="008A6C29"/>
    <w:rsid w:val="008A6D5F"/>
    <w:rsid w:val="008A7092"/>
    <w:rsid w:val="008A776A"/>
    <w:rsid w:val="008A785D"/>
    <w:rsid w:val="008A7B30"/>
    <w:rsid w:val="008A7B46"/>
    <w:rsid w:val="008A7B6D"/>
    <w:rsid w:val="008A7B7E"/>
    <w:rsid w:val="008A7C14"/>
    <w:rsid w:val="008A7D8E"/>
    <w:rsid w:val="008A7EDC"/>
    <w:rsid w:val="008A7F0B"/>
    <w:rsid w:val="008B062A"/>
    <w:rsid w:val="008B07A0"/>
    <w:rsid w:val="008B07C1"/>
    <w:rsid w:val="008B093B"/>
    <w:rsid w:val="008B093C"/>
    <w:rsid w:val="008B0FB7"/>
    <w:rsid w:val="008B1017"/>
    <w:rsid w:val="008B1023"/>
    <w:rsid w:val="008B15B1"/>
    <w:rsid w:val="008B1BDD"/>
    <w:rsid w:val="008B1EEF"/>
    <w:rsid w:val="008B1F40"/>
    <w:rsid w:val="008B2036"/>
    <w:rsid w:val="008B2141"/>
    <w:rsid w:val="008B29E0"/>
    <w:rsid w:val="008B2AF6"/>
    <w:rsid w:val="008B2ED1"/>
    <w:rsid w:val="008B2F34"/>
    <w:rsid w:val="008B318D"/>
    <w:rsid w:val="008B3323"/>
    <w:rsid w:val="008B340B"/>
    <w:rsid w:val="008B3459"/>
    <w:rsid w:val="008B361F"/>
    <w:rsid w:val="008B3764"/>
    <w:rsid w:val="008B391A"/>
    <w:rsid w:val="008B3CB6"/>
    <w:rsid w:val="008B410D"/>
    <w:rsid w:val="008B412D"/>
    <w:rsid w:val="008B417C"/>
    <w:rsid w:val="008B44AA"/>
    <w:rsid w:val="008B47D1"/>
    <w:rsid w:val="008B481B"/>
    <w:rsid w:val="008B4E91"/>
    <w:rsid w:val="008B4F02"/>
    <w:rsid w:val="008B500F"/>
    <w:rsid w:val="008B5313"/>
    <w:rsid w:val="008B544D"/>
    <w:rsid w:val="008B5A73"/>
    <w:rsid w:val="008B5B6F"/>
    <w:rsid w:val="008B5E45"/>
    <w:rsid w:val="008B5F71"/>
    <w:rsid w:val="008B5F93"/>
    <w:rsid w:val="008B61F4"/>
    <w:rsid w:val="008B636A"/>
    <w:rsid w:val="008B6663"/>
    <w:rsid w:val="008B6B04"/>
    <w:rsid w:val="008B6BEB"/>
    <w:rsid w:val="008B6CE6"/>
    <w:rsid w:val="008B6D04"/>
    <w:rsid w:val="008B6E7D"/>
    <w:rsid w:val="008B6ECA"/>
    <w:rsid w:val="008B719C"/>
    <w:rsid w:val="008B72FC"/>
    <w:rsid w:val="008B735C"/>
    <w:rsid w:val="008B7460"/>
    <w:rsid w:val="008B751C"/>
    <w:rsid w:val="008B76C2"/>
    <w:rsid w:val="008B77C1"/>
    <w:rsid w:val="008B77D1"/>
    <w:rsid w:val="008B786B"/>
    <w:rsid w:val="008C0503"/>
    <w:rsid w:val="008C08EB"/>
    <w:rsid w:val="008C091B"/>
    <w:rsid w:val="008C0BB4"/>
    <w:rsid w:val="008C0BFB"/>
    <w:rsid w:val="008C0C6E"/>
    <w:rsid w:val="008C10C7"/>
    <w:rsid w:val="008C1299"/>
    <w:rsid w:val="008C14E2"/>
    <w:rsid w:val="008C1585"/>
    <w:rsid w:val="008C15D4"/>
    <w:rsid w:val="008C161F"/>
    <w:rsid w:val="008C16A5"/>
    <w:rsid w:val="008C16E2"/>
    <w:rsid w:val="008C1C7A"/>
    <w:rsid w:val="008C1C95"/>
    <w:rsid w:val="008C1E80"/>
    <w:rsid w:val="008C200D"/>
    <w:rsid w:val="008C23E5"/>
    <w:rsid w:val="008C2445"/>
    <w:rsid w:val="008C265A"/>
    <w:rsid w:val="008C2A3A"/>
    <w:rsid w:val="008C2B60"/>
    <w:rsid w:val="008C2BCE"/>
    <w:rsid w:val="008C2D09"/>
    <w:rsid w:val="008C2FCD"/>
    <w:rsid w:val="008C301F"/>
    <w:rsid w:val="008C311D"/>
    <w:rsid w:val="008C3578"/>
    <w:rsid w:val="008C35AE"/>
    <w:rsid w:val="008C3B2B"/>
    <w:rsid w:val="008C3C1E"/>
    <w:rsid w:val="008C3C47"/>
    <w:rsid w:val="008C3D5A"/>
    <w:rsid w:val="008C413C"/>
    <w:rsid w:val="008C510A"/>
    <w:rsid w:val="008C5594"/>
    <w:rsid w:val="008C6050"/>
    <w:rsid w:val="008C63B0"/>
    <w:rsid w:val="008C67B5"/>
    <w:rsid w:val="008C68A1"/>
    <w:rsid w:val="008C6B9C"/>
    <w:rsid w:val="008C6CC3"/>
    <w:rsid w:val="008C728D"/>
    <w:rsid w:val="008C74B0"/>
    <w:rsid w:val="008C7682"/>
    <w:rsid w:val="008C7B73"/>
    <w:rsid w:val="008C7B92"/>
    <w:rsid w:val="008C7BEA"/>
    <w:rsid w:val="008C7C26"/>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2ED5"/>
    <w:rsid w:val="008D3723"/>
    <w:rsid w:val="008D39CE"/>
    <w:rsid w:val="008D3DCD"/>
    <w:rsid w:val="008D42CF"/>
    <w:rsid w:val="008D43ED"/>
    <w:rsid w:val="008D48C1"/>
    <w:rsid w:val="008D4B8E"/>
    <w:rsid w:val="008D4D4A"/>
    <w:rsid w:val="008D4DB2"/>
    <w:rsid w:val="008D4E2F"/>
    <w:rsid w:val="008D4F22"/>
    <w:rsid w:val="008D5231"/>
    <w:rsid w:val="008D5481"/>
    <w:rsid w:val="008D5730"/>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B60"/>
    <w:rsid w:val="008E0C89"/>
    <w:rsid w:val="008E103C"/>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261"/>
    <w:rsid w:val="008E4353"/>
    <w:rsid w:val="008E439B"/>
    <w:rsid w:val="008E4829"/>
    <w:rsid w:val="008E48CB"/>
    <w:rsid w:val="008E4F5F"/>
    <w:rsid w:val="008E4FD4"/>
    <w:rsid w:val="008E513E"/>
    <w:rsid w:val="008E5196"/>
    <w:rsid w:val="008E5632"/>
    <w:rsid w:val="008E5676"/>
    <w:rsid w:val="008E57A1"/>
    <w:rsid w:val="008E596D"/>
    <w:rsid w:val="008E599B"/>
    <w:rsid w:val="008E5E89"/>
    <w:rsid w:val="008E64F9"/>
    <w:rsid w:val="008E660E"/>
    <w:rsid w:val="008E68CD"/>
    <w:rsid w:val="008E6A90"/>
    <w:rsid w:val="008E6AD6"/>
    <w:rsid w:val="008E6CD1"/>
    <w:rsid w:val="008E6F6F"/>
    <w:rsid w:val="008E75D3"/>
    <w:rsid w:val="008E7C0C"/>
    <w:rsid w:val="008E7D50"/>
    <w:rsid w:val="008F0116"/>
    <w:rsid w:val="008F019B"/>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2DD"/>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44C"/>
    <w:rsid w:val="008F454A"/>
    <w:rsid w:val="008F4707"/>
    <w:rsid w:val="008F47AF"/>
    <w:rsid w:val="008F4A90"/>
    <w:rsid w:val="008F51A7"/>
    <w:rsid w:val="008F51F5"/>
    <w:rsid w:val="008F56E5"/>
    <w:rsid w:val="008F5964"/>
    <w:rsid w:val="008F6058"/>
    <w:rsid w:val="008F60EC"/>
    <w:rsid w:val="008F649A"/>
    <w:rsid w:val="008F66CA"/>
    <w:rsid w:val="008F6AAD"/>
    <w:rsid w:val="008F6AEE"/>
    <w:rsid w:val="008F6B2A"/>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1C7"/>
    <w:rsid w:val="0090151C"/>
    <w:rsid w:val="0090155B"/>
    <w:rsid w:val="00901837"/>
    <w:rsid w:val="0090191B"/>
    <w:rsid w:val="00902235"/>
    <w:rsid w:val="009025F6"/>
    <w:rsid w:val="00902802"/>
    <w:rsid w:val="00902C15"/>
    <w:rsid w:val="00902D57"/>
    <w:rsid w:val="00902DF8"/>
    <w:rsid w:val="00902F16"/>
    <w:rsid w:val="009030B8"/>
    <w:rsid w:val="00903203"/>
    <w:rsid w:val="0090345C"/>
    <w:rsid w:val="00903641"/>
    <w:rsid w:val="0090366B"/>
    <w:rsid w:val="009037C9"/>
    <w:rsid w:val="00903928"/>
    <w:rsid w:val="00903B10"/>
    <w:rsid w:val="00903F5A"/>
    <w:rsid w:val="00903FA8"/>
    <w:rsid w:val="009042AA"/>
    <w:rsid w:val="009044AC"/>
    <w:rsid w:val="00904642"/>
    <w:rsid w:val="009046C4"/>
    <w:rsid w:val="00904C32"/>
    <w:rsid w:val="00904CA2"/>
    <w:rsid w:val="00904EC8"/>
    <w:rsid w:val="00905579"/>
    <w:rsid w:val="00905584"/>
    <w:rsid w:val="00905752"/>
    <w:rsid w:val="0090580B"/>
    <w:rsid w:val="00905D4F"/>
    <w:rsid w:val="00905FA9"/>
    <w:rsid w:val="009060D2"/>
    <w:rsid w:val="00906226"/>
    <w:rsid w:val="0090625C"/>
    <w:rsid w:val="009064E1"/>
    <w:rsid w:val="00906AED"/>
    <w:rsid w:val="00906C39"/>
    <w:rsid w:val="009078CD"/>
    <w:rsid w:val="00907C98"/>
    <w:rsid w:val="00907D06"/>
    <w:rsid w:val="00910204"/>
    <w:rsid w:val="0091027C"/>
    <w:rsid w:val="00911083"/>
    <w:rsid w:val="0091165E"/>
    <w:rsid w:val="0091196D"/>
    <w:rsid w:val="00911A97"/>
    <w:rsid w:val="00911C87"/>
    <w:rsid w:val="00911CFE"/>
    <w:rsid w:val="00911FDF"/>
    <w:rsid w:val="009122C6"/>
    <w:rsid w:val="00912820"/>
    <w:rsid w:val="00912BF8"/>
    <w:rsid w:val="00913163"/>
    <w:rsid w:val="00913527"/>
    <w:rsid w:val="00913929"/>
    <w:rsid w:val="00913B89"/>
    <w:rsid w:val="00913C33"/>
    <w:rsid w:val="0091428A"/>
    <w:rsid w:val="009142BA"/>
    <w:rsid w:val="00914309"/>
    <w:rsid w:val="0091435E"/>
    <w:rsid w:val="009145E0"/>
    <w:rsid w:val="0091496B"/>
    <w:rsid w:val="00914A77"/>
    <w:rsid w:val="00914DC2"/>
    <w:rsid w:val="0091513B"/>
    <w:rsid w:val="00915307"/>
    <w:rsid w:val="00915375"/>
    <w:rsid w:val="00915585"/>
    <w:rsid w:val="00915A47"/>
    <w:rsid w:val="00915EF5"/>
    <w:rsid w:val="00916095"/>
    <w:rsid w:val="00916871"/>
    <w:rsid w:val="00916A2D"/>
    <w:rsid w:val="00916B75"/>
    <w:rsid w:val="00916BE0"/>
    <w:rsid w:val="00916C55"/>
    <w:rsid w:val="00916E30"/>
    <w:rsid w:val="00916FAA"/>
    <w:rsid w:val="009171D9"/>
    <w:rsid w:val="009176FF"/>
    <w:rsid w:val="00917966"/>
    <w:rsid w:val="0092021E"/>
    <w:rsid w:val="009204EC"/>
    <w:rsid w:val="009209D8"/>
    <w:rsid w:val="00920A66"/>
    <w:rsid w:val="009212D6"/>
    <w:rsid w:val="009213D5"/>
    <w:rsid w:val="009215F7"/>
    <w:rsid w:val="00921793"/>
    <w:rsid w:val="00921882"/>
    <w:rsid w:val="00921E25"/>
    <w:rsid w:val="009223A7"/>
    <w:rsid w:val="0092287C"/>
    <w:rsid w:val="00922950"/>
    <w:rsid w:val="00922D10"/>
    <w:rsid w:val="0092313E"/>
    <w:rsid w:val="009231F8"/>
    <w:rsid w:val="0092391E"/>
    <w:rsid w:val="00923DC0"/>
    <w:rsid w:val="00924688"/>
    <w:rsid w:val="0092485F"/>
    <w:rsid w:val="00924996"/>
    <w:rsid w:val="009249AF"/>
    <w:rsid w:val="009250B1"/>
    <w:rsid w:val="00925130"/>
    <w:rsid w:val="00925252"/>
    <w:rsid w:val="00925321"/>
    <w:rsid w:val="00925482"/>
    <w:rsid w:val="00925617"/>
    <w:rsid w:val="009256FB"/>
    <w:rsid w:val="00925B13"/>
    <w:rsid w:val="00925B5A"/>
    <w:rsid w:val="00925DC8"/>
    <w:rsid w:val="00926164"/>
    <w:rsid w:val="009266EE"/>
    <w:rsid w:val="00926876"/>
    <w:rsid w:val="00926992"/>
    <w:rsid w:val="00926D55"/>
    <w:rsid w:val="00926D9A"/>
    <w:rsid w:val="00926E0E"/>
    <w:rsid w:val="00926EC8"/>
    <w:rsid w:val="009275E2"/>
    <w:rsid w:val="0092792B"/>
    <w:rsid w:val="009279E8"/>
    <w:rsid w:val="00927E14"/>
    <w:rsid w:val="00930066"/>
    <w:rsid w:val="0093039A"/>
    <w:rsid w:val="009303B7"/>
    <w:rsid w:val="0093042B"/>
    <w:rsid w:val="009305AF"/>
    <w:rsid w:val="00930859"/>
    <w:rsid w:val="0093108B"/>
    <w:rsid w:val="009313CD"/>
    <w:rsid w:val="00931815"/>
    <w:rsid w:val="00931A25"/>
    <w:rsid w:val="00931C41"/>
    <w:rsid w:val="00932178"/>
    <w:rsid w:val="009321BC"/>
    <w:rsid w:val="00932311"/>
    <w:rsid w:val="009324B0"/>
    <w:rsid w:val="0093270A"/>
    <w:rsid w:val="00932ABF"/>
    <w:rsid w:val="00932C77"/>
    <w:rsid w:val="00932ED6"/>
    <w:rsid w:val="00932FE0"/>
    <w:rsid w:val="00933215"/>
    <w:rsid w:val="00933252"/>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307"/>
    <w:rsid w:val="0093655C"/>
    <w:rsid w:val="009365B4"/>
    <w:rsid w:val="00936914"/>
    <w:rsid w:val="00936AC4"/>
    <w:rsid w:val="00936CCD"/>
    <w:rsid w:val="00937032"/>
    <w:rsid w:val="009370FD"/>
    <w:rsid w:val="009376F2"/>
    <w:rsid w:val="00937871"/>
    <w:rsid w:val="00937ABA"/>
    <w:rsid w:val="00937C0B"/>
    <w:rsid w:val="00937DA7"/>
    <w:rsid w:val="00937E99"/>
    <w:rsid w:val="0094017C"/>
    <w:rsid w:val="00940292"/>
    <w:rsid w:val="0094055F"/>
    <w:rsid w:val="0094095A"/>
    <w:rsid w:val="00940B61"/>
    <w:rsid w:val="00940FDA"/>
    <w:rsid w:val="009412A8"/>
    <w:rsid w:val="009413DF"/>
    <w:rsid w:val="00941965"/>
    <w:rsid w:val="00941CBE"/>
    <w:rsid w:val="00941E26"/>
    <w:rsid w:val="00941E4C"/>
    <w:rsid w:val="00941E5A"/>
    <w:rsid w:val="00942168"/>
    <w:rsid w:val="009421FF"/>
    <w:rsid w:val="009422A5"/>
    <w:rsid w:val="009425B5"/>
    <w:rsid w:val="00942CBC"/>
    <w:rsid w:val="00942CEF"/>
    <w:rsid w:val="00943025"/>
    <w:rsid w:val="009437A9"/>
    <w:rsid w:val="00943D61"/>
    <w:rsid w:val="00943D8B"/>
    <w:rsid w:val="00943F56"/>
    <w:rsid w:val="00944043"/>
    <w:rsid w:val="009440DB"/>
    <w:rsid w:val="00944358"/>
    <w:rsid w:val="00944363"/>
    <w:rsid w:val="00944627"/>
    <w:rsid w:val="00944951"/>
    <w:rsid w:val="00944F54"/>
    <w:rsid w:val="00945142"/>
    <w:rsid w:val="009452D1"/>
    <w:rsid w:val="00945434"/>
    <w:rsid w:val="009454F2"/>
    <w:rsid w:val="00945596"/>
    <w:rsid w:val="00945917"/>
    <w:rsid w:val="00945E0A"/>
    <w:rsid w:val="00945F4F"/>
    <w:rsid w:val="009467D0"/>
    <w:rsid w:val="00946B0B"/>
    <w:rsid w:val="00946EE0"/>
    <w:rsid w:val="00946F48"/>
    <w:rsid w:val="009473DB"/>
    <w:rsid w:val="009475E8"/>
    <w:rsid w:val="00947606"/>
    <w:rsid w:val="009478CB"/>
    <w:rsid w:val="00947A9C"/>
    <w:rsid w:val="00947ADD"/>
    <w:rsid w:val="009504BB"/>
    <w:rsid w:val="0095067A"/>
    <w:rsid w:val="00950C76"/>
    <w:rsid w:val="00951136"/>
    <w:rsid w:val="009516E8"/>
    <w:rsid w:val="0095176A"/>
    <w:rsid w:val="00951861"/>
    <w:rsid w:val="00951B3D"/>
    <w:rsid w:val="00951CBB"/>
    <w:rsid w:val="00951D57"/>
    <w:rsid w:val="00951DA7"/>
    <w:rsid w:val="0095226D"/>
    <w:rsid w:val="009526A3"/>
    <w:rsid w:val="009528C2"/>
    <w:rsid w:val="00953003"/>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DA8"/>
    <w:rsid w:val="00955FAD"/>
    <w:rsid w:val="00956027"/>
    <w:rsid w:val="00956138"/>
    <w:rsid w:val="0095640D"/>
    <w:rsid w:val="00956737"/>
    <w:rsid w:val="0095691D"/>
    <w:rsid w:val="00956E30"/>
    <w:rsid w:val="00956E6B"/>
    <w:rsid w:val="00956F03"/>
    <w:rsid w:val="00957177"/>
    <w:rsid w:val="00957192"/>
    <w:rsid w:val="0095748C"/>
    <w:rsid w:val="009577A3"/>
    <w:rsid w:val="00957BBC"/>
    <w:rsid w:val="00957CEE"/>
    <w:rsid w:val="0096000D"/>
    <w:rsid w:val="0096001A"/>
    <w:rsid w:val="009600FF"/>
    <w:rsid w:val="00960448"/>
    <w:rsid w:val="00960469"/>
    <w:rsid w:val="009609EB"/>
    <w:rsid w:val="00960E89"/>
    <w:rsid w:val="00960FE8"/>
    <w:rsid w:val="009610F0"/>
    <w:rsid w:val="009611BB"/>
    <w:rsid w:val="009611CE"/>
    <w:rsid w:val="009613E5"/>
    <w:rsid w:val="00961CDA"/>
    <w:rsid w:val="00961D53"/>
    <w:rsid w:val="00961F25"/>
    <w:rsid w:val="00962393"/>
    <w:rsid w:val="00962477"/>
    <w:rsid w:val="009624E3"/>
    <w:rsid w:val="0096260C"/>
    <w:rsid w:val="0096273A"/>
    <w:rsid w:val="00962768"/>
    <w:rsid w:val="0096293C"/>
    <w:rsid w:val="00962A09"/>
    <w:rsid w:val="00962EC7"/>
    <w:rsid w:val="00963271"/>
    <w:rsid w:val="009640E9"/>
    <w:rsid w:val="0096452A"/>
    <w:rsid w:val="00964580"/>
    <w:rsid w:val="009647F6"/>
    <w:rsid w:val="00964D2D"/>
    <w:rsid w:val="009652AF"/>
    <w:rsid w:val="00965595"/>
    <w:rsid w:val="00965601"/>
    <w:rsid w:val="0096578F"/>
    <w:rsid w:val="009659EC"/>
    <w:rsid w:val="00965D50"/>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B71"/>
    <w:rsid w:val="00970E0B"/>
    <w:rsid w:val="00971299"/>
    <w:rsid w:val="009712C5"/>
    <w:rsid w:val="0097141C"/>
    <w:rsid w:val="00971620"/>
    <w:rsid w:val="00971A4E"/>
    <w:rsid w:val="00971E99"/>
    <w:rsid w:val="009720B0"/>
    <w:rsid w:val="009723E3"/>
    <w:rsid w:val="00972555"/>
    <w:rsid w:val="00972CEF"/>
    <w:rsid w:val="00972F8B"/>
    <w:rsid w:val="0097304D"/>
    <w:rsid w:val="00973B81"/>
    <w:rsid w:val="00973C38"/>
    <w:rsid w:val="00973F90"/>
    <w:rsid w:val="009743F8"/>
    <w:rsid w:val="00974AD8"/>
    <w:rsid w:val="00974C15"/>
    <w:rsid w:val="00974CF5"/>
    <w:rsid w:val="00974E86"/>
    <w:rsid w:val="00974F04"/>
    <w:rsid w:val="00975352"/>
    <w:rsid w:val="009754E7"/>
    <w:rsid w:val="00975A23"/>
    <w:rsid w:val="00975BA3"/>
    <w:rsid w:val="00976044"/>
    <w:rsid w:val="0097624B"/>
    <w:rsid w:val="00976317"/>
    <w:rsid w:val="00976363"/>
    <w:rsid w:val="00976571"/>
    <w:rsid w:val="0097669C"/>
    <w:rsid w:val="009766A9"/>
    <w:rsid w:val="00976EE7"/>
    <w:rsid w:val="00976F11"/>
    <w:rsid w:val="009770DF"/>
    <w:rsid w:val="00977165"/>
    <w:rsid w:val="0097742C"/>
    <w:rsid w:val="009803CC"/>
    <w:rsid w:val="00980C8C"/>
    <w:rsid w:val="00980E87"/>
    <w:rsid w:val="0098109A"/>
    <w:rsid w:val="0098124F"/>
    <w:rsid w:val="00981274"/>
    <w:rsid w:val="009815C1"/>
    <w:rsid w:val="00981A39"/>
    <w:rsid w:val="00981BB5"/>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4B26"/>
    <w:rsid w:val="00984F05"/>
    <w:rsid w:val="00985230"/>
    <w:rsid w:val="0098551B"/>
    <w:rsid w:val="00985570"/>
    <w:rsid w:val="0098562D"/>
    <w:rsid w:val="00985682"/>
    <w:rsid w:val="009857B5"/>
    <w:rsid w:val="009857EC"/>
    <w:rsid w:val="00985808"/>
    <w:rsid w:val="00985AB2"/>
    <w:rsid w:val="00985B63"/>
    <w:rsid w:val="00985D33"/>
    <w:rsid w:val="00985DF1"/>
    <w:rsid w:val="00985EDE"/>
    <w:rsid w:val="00985EF4"/>
    <w:rsid w:val="00985FCC"/>
    <w:rsid w:val="00986632"/>
    <w:rsid w:val="009867E3"/>
    <w:rsid w:val="00986B50"/>
    <w:rsid w:val="00986E26"/>
    <w:rsid w:val="009876B1"/>
    <w:rsid w:val="00987BE4"/>
    <w:rsid w:val="00990050"/>
    <w:rsid w:val="0099021D"/>
    <w:rsid w:val="00990280"/>
    <w:rsid w:val="009905B5"/>
    <w:rsid w:val="00991046"/>
    <w:rsid w:val="009912B7"/>
    <w:rsid w:val="009917DF"/>
    <w:rsid w:val="0099189F"/>
    <w:rsid w:val="00991B4A"/>
    <w:rsid w:val="0099216A"/>
    <w:rsid w:val="00992449"/>
    <w:rsid w:val="0099254D"/>
    <w:rsid w:val="00992705"/>
    <w:rsid w:val="00992754"/>
    <w:rsid w:val="0099323C"/>
    <w:rsid w:val="009937BB"/>
    <w:rsid w:val="009937D9"/>
    <w:rsid w:val="00993BDA"/>
    <w:rsid w:val="00993D43"/>
    <w:rsid w:val="00994041"/>
    <w:rsid w:val="0099503D"/>
    <w:rsid w:val="009951C6"/>
    <w:rsid w:val="00995701"/>
    <w:rsid w:val="00995741"/>
    <w:rsid w:val="009958E3"/>
    <w:rsid w:val="00995A91"/>
    <w:rsid w:val="00995D03"/>
    <w:rsid w:val="00995DCE"/>
    <w:rsid w:val="00996326"/>
    <w:rsid w:val="0099636C"/>
    <w:rsid w:val="0099662C"/>
    <w:rsid w:val="009968D9"/>
    <w:rsid w:val="009968FC"/>
    <w:rsid w:val="00997154"/>
    <w:rsid w:val="009972E5"/>
    <w:rsid w:val="0099765A"/>
    <w:rsid w:val="00997FCE"/>
    <w:rsid w:val="009A0095"/>
    <w:rsid w:val="009A00E5"/>
    <w:rsid w:val="009A01AC"/>
    <w:rsid w:val="009A0480"/>
    <w:rsid w:val="009A05B0"/>
    <w:rsid w:val="009A0777"/>
    <w:rsid w:val="009A0855"/>
    <w:rsid w:val="009A0A59"/>
    <w:rsid w:val="009A0A9F"/>
    <w:rsid w:val="009A0AF5"/>
    <w:rsid w:val="009A0DF3"/>
    <w:rsid w:val="009A0E5A"/>
    <w:rsid w:val="009A0EA5"/>
    <w:rsid w:val="009A0FF4"/>
    <w:rsid w:val="009A1789"/>
    <w:rsid w:val="009A1A66"/>
    <w:rsid w:val="009A2210"/>
    <w:rsid w:val="009A2523"/>
    <w:rsid w:val="009A256D"/>
    <w:rsid w:val="009A2595"/>
    <w:rsid w:val="009A25D1"/>
    <w:rsid w:val="009A2950"/>
    <w:rsid w:val="009A29CD"/>
    <w:rsid w:val="009A2AEE"/>
    <w:rsid w:val="009A2E3A"/>
    <w:rsid w:val="009A2E3E"/>
    <w:rsid w:val="009A2EEF"/>
    <w:rsid w:val="009A2F94"/>
    <w:rsid w:val="009A2F9D"/>
    <w:rsid w:val="009A2FDA"/>
    <w:rsid w:val="009A32FF"/>
    <w:rsid w:val="009A33AA"/>
    <w:rsid w:val="009A33C5"/>
    <w:rsid w:val="009A354F"/>
    <w:rsid w:val="009A3733"/>
    <w:rsid w:val="009A3B3E"/>
    <w:rsid w:val="009A3BCC"/>
    <w:rsid w:val="009A3DA3"/>
    <w:rsid w:val="009A3F1E"/>
    <w:rsid w:val="009A4207"/>
    <w:rsid w:val="009A4401"/>
    <w:rsid w:val="009A4724"/>
    <w:rsid w:val="009A4748"/>
    <w:rsid w:val="009A4CE9"/>
    <w:rsid w:val="009A5104"/>
    <w:rsid w:val="009A511F"/>
    <w:rsid w:val="009A5133"/>
    <w:rsid w:val="009A5645"/>
    <w:rsid w:val="009A59A0"/>
    <w:rsid w:val="009A59EF"/>
    <w:rsid w:val="009A5C04"/>
    <w:rsid w:val="009A5D18"/>
    <w:rsid w:val="009A67C3"/>
    <w:rsid w:val="009A6A96"/>
    <w:rsid w:val="009A6ADA"/>
    <w:rsid w:val="009A6F2C"/>
    <w:rsid w:val="009A7528"/>
    <w:rsid w:val="009A7677"/>
    <w:rsid w:val="009A77A4"/>
    <w:rsid w:val="009A7B27"/>
    <w:rsid w:val="009A7B8A"/>
    <w:rsid w:val="009B011C"/>
    <w:rsid w:val="009B013A"/>
    <w:rsid w:val="009B0791"/>
    <w:rsid w:val="009B07DB"/>
    <w:rsid w:val="009B0DA2"/>
    <w:rsid w:val="009B0DC2"/>
    <w:rsid w:val="009B14E4"/>
    <w:rsid w:val="009B150A"/>
    <w:rsid w:val="009B1579"/>
    <w:rsid w:val="009B15C8"/>
    <w:rsid w:val="009B1704"/>
    <w:rsid w:val="009B19B9"/>
    <w:rsid w:val="009B26BF"/>
    <w:rsid w:val="009B29C9"/>
    <w:rsid w:val="009B34EF"/>
    <w:rsid w:val="009B3B7D"/>
    <w:rsid w:val="009B3BF7"/>
    <w:rsid w:val="009B3D34"/>
    <w:rsid w:val="009B40AF"/>
    <w:rsid w:val="009B46F8"/>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35F"/>
    <w:rsid w:val="009C154E"/>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078"/>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940"/>
    <w:rsid w:val="009D0A5D"/>
    <w:rsid w:val="009D0CAC"/>
    <w:rsid w:val="009D0DD3"/>
    <w:rsid w:val="009D12E4"/>
    <w:rsid w:val="009D16C2"/>
    <w:rsid w:val="009D1860"/>
    <w:rsid w:val="009D19F8"/>
    <w:rsid w:val="009D1B56"/>
    <w:rsid w:val="009D1CCB"/>
    <w:rsid w:val="009D1DC8"/>
    <w:rsid w:val="009D1F50"/>
    <w:rsid w:val="009D21DD"/>
    <w:rsid w:val="009D28BC"/>
    <w:rsid w:val="009D2C55"/>
    <w:rsid w:val="009D2CE9"/>
    <w:rsid w:val="009D2D2D"/>
    <w:rsid w:val="009D31C4"/>
    <w:rsid w:val="009D34AB"/>
    <w:rsid w:val="009D3652"/>
    <w:rsid w:val="009D37B9"/>
    <w:rsid w:val="009D3887"/>
    <w:rsid w:val="009D3BF2"/>
    <w:rsid w:val="009D3E8D"/>
    <w:rsid w:val="009D43A2"/>
    <w:rsid w:val="009D43DF"/>
    <w:rsid w:val="009D44B4"/>
    <w:rsid w:val="009D4977"/>
    <w:rsid w:val="009D4A8B"/>
    <w:rsid w:val="009D4D45"/>
    <w:rsid w:val="009D50B5"/>
    <w:rsid w:val="009D53DA"/>
    <w:rsid w:val="009D54D7"/>
    <w:rsid w:val="009D5A2A"/>
    <w:rsid w:val="009D5D32"/>
    <w:rsid w:val="009D61ED"/>
    <w:rsid w:val="009D693C"/>
    <w:rsid w:val="009D6BA6"/>
    <w:rsid w:val="009D6C67"/>
    <w:rsid w:val="009D716F"/>
    <w:rsid w:val="009D7350"/>
    <w:rsid w:val="009D7541"/>
    <w:rsid w:val="009D7803"/>
    <w:rsid w:val="009D7CF0"/>
    <w:rsid w:val="009E03BE"/>
    <w:rsid w:val="009E0745"/>
    <w:rsid w:val="009E07C2"/>
    <w:rsid w:val="009E09E5"/>
    <w:rsid w:val="009E0BE0"/>
    <w:rsid w:val="009E10B9"/>
    <w:rsid w:val="009E1223"/>
    <w:rsid w:val="009E1307"/>
    <w:rsid w:val="009E136F"/>
    <w:rsid w:val="009E174C"/>
    <w:rsid w:val="009E1BA3"/>
    <w:rsid w:val="009E1C57"/>
    <w:rsid w:val="009E1EC1"/>
    <w:rsid w:val="009E2000"/>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4D2A"/>
    <w:rsid w:val="009E5002"/>
    <w:rsid w:val="009E5381"/>
    <w:rsid w:val="009E5563"/>
    <w:rsid w:val="009E560E"/>
    <w:rsid w:val="009E56B6"/>
    <w:rsid w:val="009E5709"/>
    <w:rsid w:val="009E57F5"/>
    <w:rsid w:val="009E5BB5"/>
    <w:rsid w:val="009E5D97"/>
    <w:rsid w:val="009E5EC2"/>
    <w:rsid w:val="009E6409"/>
    <w:rsid w:val="009E6851"/>
    <w:rsid w:val="009E6D02"/>
    <w:rsid w:val="009E6F23"/>
    <w:rsid w:val="009E6FEA"/>
    <w:rsid w:val="009E70F1"/>
    <w:rsid w:val="009E78DD"/>
    <w:rsid w:val="009E7CBD"/>
    <w:rsid w:val="009E7D1B"/>
    <w:rsid w:val="009E7DE3"/>
    <w:rsid w:val="009F00E8"/>
    <w:rsid w:val="009F06C3"/>
    <w:rsid w:val="009F0972"/>
    <w:rsid w:val="009F0C05"/>
    <w:rsid w:val="009F0D59"/>
    <w:rsid w:val="009F0D6B"/>
    <w:rsid w:val="009F1088"/>
    <w:rsid w:val="009F1548"/>
    <w:rsid w:val="009F269A"/>
    <w:rsid w:val="009F2920"/>
    <w:rsid w:val="009F3015"/>
    <w:rsid w:val="009F3177"/>
    <w:rsid w:val="009F32CE"/>
    <w:rsid w:val="009F3336"/>
    <w:rsid w:val="009F3436"/>
    <w:rsid w:val="009F34C3"/>
    <w:rsid w:val="009F35E5"/>
    <w:rsid w:val="009F3640"/>
    <w:rsid w:val="009F3867"/>
    <w:rsid w:val="009F38AD"/>
    <w:rsid w:val="009F3C0A"/>
    <w:rsid w:val="009F3C9A"/>
    <w:rsid w:val="009F4263"/>
    <w:rsid w:val="009F44B5"/>
    <w:rsid w:val="009F48AB"/>
    <w:rsid w:val="009F4923"/>
    <w:rsid w:val="009F49A7"/>
    <w:rsid w:val="009F49C1"/>
    <w:rsid w:val="009F4B87"/>
    <w:rsid w:val="009F4C10"/>
    <w:rsid w:val="009F5104"/>
    <w:rsid w:val="009F5599"/>
    <w:rsid w:val="009F5730"/>
    <w:rsid w:val="009F59A8"/>
    <w:rsid w:val="009F6282"/>
    <w:rsid w:val="009F675C"/>
    <w:rsid w:val="009F69AD"/>
    <w:rsid w:val="009F6B45"/>
    <w:rsid w:val="009F6E2F"/>
    <w:rsid w:val="009F71B3"/>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250"/>
    <w:rsid w:val="00A01340"/>
    <w:rsid w:val="00A0137F"/>
    <w:rsid w:val="00A01435"/>
    <w:rsid w:val="00A0154A"/>
    <w:rsid w:val="00A0170B"/>
    <w:rsid w:val="00A018CD"/>
    <w:rsid w:val="00A0199F"/>
    <w:rsid w:val="00A01DB4"/>
    <w:rsid w:val="00A01F42"/>
    <w:rsid w:val="00A02009"/>
    <w:rsid w:val="00A0283C"/>
    <w:rsid w:val="00A028AD"/>
    <w:rsid w:val="00A035FD"/>
    <w:rsid w:val="00A036CB"/>
    <w:rsid w:val="00A03850"/>
    <w:rsid w:val="00A03A39"/>
    <w:rsid w:val="00A03C0E"/>
    <w:rsid w:val="00A03C75"/>
    <w:rsid w:val="00A03F89"/>
    <w:rsid w:val="00A03FCE"/>
    <w:rsid w:val="00A04126"/>
    <w:rsid w:val="00A0425B"/>
    <w:rsid w:val="00A042D3"/>
    <w:rsid w:val="00A043F3"/>
    <w:rsid w:val="00A04A10"/>
    <w:rsid w:val="00A04E66"/>
    <w:rsid w:val="00A053F2"/>
    <w:rsid w:val="00A05711"/>
    <w:rsid w:val="00A05798"/>
    <w:rsid w:val="00A057FA"/>
    <w:rsid w:val="00A05D3F"/>
    <w:rsid w:val="00A05FEE"/>
    <w:rsid w:val="00A06120"/>
    <w:rsid w:val="00A06236"/>
    <w:rsid w:val="00A0684B"/>
    <w:rsid w:val="00A06EC4"/>
    <w:rsid w:val="00A07534"/>
    <w:rsid w:val="00A0758C"/>
    <w:rsid w:val="00A076C6"/>
    <w:rsid w:val="00A07773"/>
    <w:rsid w:val="00A07941"/>
    <w:rsid w:val="00A07981"/>
    <w:rsid w:val="00A07BE6"/>
    <w:rsid w:val="00A07D18"/>
    <w:rsid w:val="00A07FB3"/>
    <w:rsid w:val="00A10099"/>
    <w:rsid w:val="00A10137"/>
    <w:rsid w:val="00A106ED"/>
    <w:rsid w:val="00A10A40"/>
    <w:rsid w:val="00A10A8D"/>
    <w:rsid w:val="00A113BB"/>
    <w:rsid w:val="00A113CF"/>
    <w:rsid w:val="00A11783"/>
    <w:rsid w:val="00A11A00"/>
    <w:rsid w:val="00A11A03"/>
    <w:rsid w:val="00A11C9E"/>
    <w:rsid w:val="00A1205D"/>
    <w:rsid w:val="00A1260C"/>
    <w:rsid w:val="00A127C6"/>
    <w:rsid w:val="00A12910"/>
    <w:rsid w:val="00A13446"/>
    <w:rsid w:val="00A134D1"/>
    <w:rsid w:val="00A1364C"/>
    <w:rsid w:val="00A136D4"/>
    <w:rsid w:val="00A13797"/>
    <w:rsid w:val="00A138FA"/>
    <w:rsid w:val="00A13958"/>
    <w:rsid w:val="00A13977"/>
    <w:rsid w:val="00A139E5"/>
    <w:rsid w:val="00A13AB3"/>
    <w:rsid w:val="00A13B33"/>
    <w:rsid w:val="00A13B57"/>
    <w:rsid w:val="00A13E09"/>
    <w:rsid w:val="00A13F96"/>
    <w:rsid w:val="00A13FB6"/>
    <w:rsid w:val="00A143A1"/>
    <w:rsid w:val="00A14657"/>
    <w:rsid w:val="00A146E2"/>
    <w:rsid w:val="00A14711"/>
    <w:rsid w:val="00A14BFD"/>
    <w:rsid w:val="00A14CD1"/>
    <w:rsid w:val="00A14F2E"/>
    <w:rsid w:val="00A14F9F"/>
    <w:rsid w:val="00A1532F"/>
    <w:rsid w:val="00A15771"/>
    <w:rsid w:val="00A15B0E"/>
    <w:rsid w:val="00A15E32"/>
    <w:rsid w:val="00A15F00"/>
    <w:rsid w:val="00A15F89"/>
    <w:rsid w:val="00A1675D"/>
    <w:rsid w:val="00A169BA"/>
    <w:rsid w:val="00A16A59"/>
    <w:rsid w:val="00A16A67"/>
    <w:rsid w:val="00A16CEE"/>
    <w:rsid w:val="00A17102"/>
    <w:rsid w:val="00A17239"/>
    <w:rsid w:val="00A172FB"/>
    <w:rsid w:val="00A20173"/>
    <w:rsid w:val="00A202A7"/>
    <w:rsid w:val="00A2053B"/>
    <w:rsid w:val="00A20564"/>
    <w:rsid w:val="00A20621"/>
    <w:rsid w:val="00A2085F"/>
    <w:rsid w:val="00A20DC6"/>
    <w:rsid w:val="00A20EB5"/>
    <w:rsid w:val="00A20F17"/>
    <w:rsid w:val="00A21BC2"/>
    <w:rsid w:val="00A21FCE"/>
    <w:rsid w:val="00A22164"/>
    <w:rsid w:val="00A22256"/>
    <w:rsid w:val="00A2228E"/>
    <w:rsid w:val="00A223B0"/>
    <w:rsid w:val="00A225DC"/>
    <w:rsid w:val="00A22776"/>
    <w:rsid w:val="00A22A29"/>
    <w:rsid w:val="00A23249"/>
    <w:rsid w:val="00A235B3"/>
    <w:rsid w:val="00A236F2"/>
    <w:rsid w:val="00A23753"/>
    <w:rsid w:val="00A238FF"/>
    <w:rsid w:val="00A23B54"/>
    <w:rsid w:val="00A23F62"/>
    <w:rsid w:val="00A23F79"/>
    <w:rsid w:val="00A23FB6"/>
    <w:rsid w:val="00A23FD7"/>
    <w:rsid w:val="00A24135"/>
    <w:rsid w:val="00A247F8"/>
    <w:rsid w:val="00A24D97"/>
    <w:rsid w:val="00A24DDE"/>
    <w:rsid w:val="00A24E71"/>
    <w:rsid w:val="00A25161"/>
    <w:rsid w:val="00A2534C"/>
    <w:rsid w:val="00A256A5"/>
    <w:rsid w:val="00A2575E"/>
    <w:rsid w:val="00A25767"/>
    <w:rsid w:val="00A25E53"/>
    <w:rsid w:val="00A260DA"/>
    <w:rsid w:val="00A2625B"/>
    <w:rsid w:val="00A265D2"/>
    <w:rsid w:val="00A2666E"/>
    <w:rsid w:val="00A26A1D"/>
    <w:rsid w:val="00A26F6A"/>
    <w:rsid w:val="00A27931"/>
    <w:rsid w:val="00A27941"/>
    <w:rsid w:val="00A27D74"/>
    <w:rsid w:val="00A27FDD"/>
    <w:rsid w:val="00A30331"/>
    <w:rsid w:val="00A30A9F"/>
    <w:rsid w:val="00A30FF9"/>
    <w:rsid w:val="00A31632"/>
    <w:rsid w:val="00A317CD"/>
    <w:rsid w:val="00A31823"/>
    <w:rsid w:val="00A318CF"/>
    <w:rsid w:val="00A318DA"/>
    <w:rsid w:val="00A319B1"/>
    <w:rsid w:val="00A32094"/>
    <w:rsid w:val="00A3222C"/>
    <w:rsid w:val="00A3243E"/>
    <w:rsid w:val="00A32464"/>
    <w:rsid w:val="00A329E8"/>
    <w:rsid w:val="00A32DF0"/>
    <w:rsid w:val="00A330E9"/>
    <w:rsid w:val="00A332AD"/>
    <w:rsid w:val="00A333E3"/>
    <w:rsid w:val="00A335A2"/>
    <w:rsid w:val="00A33991"/>
    <w:rsid w:val="00A33993"/>
    <w:rsid w:val="00A33B0D"/>
    <w:rsid w:val="00A33E94"/>
    <w:rsid w:val="00A33EF8"/>
    <w:rsid w:val="00A33F35"/>
    <w:rsid w:val="00A33F87"/>
    <w:rsid w:val="00A349A7"/>
    <w:rsid w:val="00A34CF3"/>
    <w:rsid w:val="00A34D5A"/>
    <w:rsid w:val="00A35322"/>
    <w:rsid w:val="00A35C86"/>
    <w:rsid w:val="00A35CB4"/>
    <w:rsid w:val="00A35CF4"/>
    <w:rsid w:val="00A35F68"/>
    <w:rsid w:val="00A361C4"/>
    <w:rsid w:val="00A3634E"/>
    <w:rsid w:val="00A36474"/>
    <w:rsid w:val="00A36860"/>
    <w:rsid w:val="00A369AB"/>
    <w:rsid w:val="00A36AE0"/>
    <w:rsid w:val="00A36D47"/>
    <w:rsid w:val="00A36DC3"/>
    <w:rsid w:val="00A37180"/>
    <w:rsid w:val="00A3724C"/>
    <w:rsid w:val="00A3773D"/>
    <w:rsid w:val="00A37BDE"/>
    <w:rsid w:val="00A37E69"/>
    <w:rsid w:val="00A37FDB"/>
    <w:rsid w:val="00A4006F"/>
    <w:rsid w:val="00A40490"/>
    <w:rsid w:val="00A412BD"/>
    <w:rsid w:val="00A41724"/>
    <w:rsid w:val="00A41B39"/>
    <w:rsid w:val="00A41C5A"/>
    <w:rsid w:val="00A42029"/>
    <w:rsid w:val="00A422A5"/>
    <w:rsid w:val="00A422F6"/>
    <w:rsid w:val="00A427DD"/>
    <w:rsid w:val="00A4283D"/>
    <w:rsid w:val="00A429E3"/>
    <w:rsid w:val="00A42C30"/>
    <w:rsid w:val="00A42D39"/>
    <w:rsid w:val="00A42D82"/>
    <w:rsid w:val="00A42EEF"/>
    <w:rsid w:val="00A4313D"/>
    <w:rsid w:val="00A431DE"/>
    <w:rsid w:val="00A4326E"/>
    <w:rsid w:val="00A43474"/>
    <w:rsid w:val="00A43769"/>
    <w:rsid w:val="00A43A10"/>
    <w:rsid w:val="00A43A5E"/>
    <w:rsid w:val="00A43B04"/>
    <w:rsid w:val="00A440AC"/>
    <w:rsid w:val="00A4490D"/>
    <w:rsid w:val="00A44B5D"/>
    <w:rsid w:val="00A44B68"/>
    <w:rsid w:val="00A44BE4"/>
    <w:rsid w:val="00A44FF0"/>
    <w:rsid w:val="00A450E2"/>
    <w:rsid w:val="00A45333"/>
    <w:rsid w:val="00A454DF"/>
    <w:rsid w:val="00A455B1"/>
    <w:rsid w:val="00A455C4"/>
    <w:rsid w:val="00A45E72"/>
    <w:rsid w:val="00A461D4"/>
    <w:rsid w:val="00A462ED"/>
    <w:rsid w:val="00A46322"/>
    <w:rsid w:val="00A464AE"/>
    <w:rsid w:val="00A46B0A"/>
    <w:rsid w:val="00A46C2F"/>
    <w:rsid w:val="00A46D1A"/>
    <w:rsid w:val="00A4713E"/>
    <w:rsid w:val="00A4726B"/>
    <w:rsid w:val="00A47485"/>
    <w:rsid w:val="00A476EB"/>
    <w:rsid w:val="00A47768"/>
    <w:rsid w:val="00A47A4B"/>
    <w:rsid w:val="00A47B78"/>
    <w:rsid w:val="00A50109"/>
    <w:rsid w:val="00A5055D"/>
    <w:rsid w:val="00A508D2"/>
    <w:rsid w:val="00A50918"/>
    <w:rsid w:val="00A509DB"/>
    <w:rsid w:val="00A50A43"/>
    <w:rsid w:val="00A50CE0"/>
    <w:rsid w:val="00A513F9"/>
    <w:rsid w:val="00A5173F"/>
    <w:rsid w:val="00A517D4"/>
    <w:rsid w:val="00A51D58"/>
    <w:rsid w:val="00A51DDA"/>
    <w:rsid w:val="00A525A5"/>
    <w:rsid w:val="00A526F3"/>
    <w:rsid w:val="00A527CB"/>
    <w:rsid w:val="00A528AC"/>
    <w:rsid w:val="00A529C7"/>
    <w:rsid w:val="00A529F3"/>
    <w:rsid w:val="00A52F74"/>
    <w:rsid w:val="00A52FCA"/>
    <w:rsid w:val="00A533BA"/>
    <w:rsid w:val="00A535F3"/>
    <w:rsid w:val="00A53809"/>
    <w:rsid w:val="00A53BE4"/>
    <w:rsid w:val="00A5436B"/>
    <w:rsid w:val="00A5469E"/>
    <w:rsid w:val="00A549C4"/>
    <w:rsid w:val="00A54BE2"/>
    <w:rsid w:val="00A54DA0"/>
    <w:rsid w:val="00A54E49"/>
    <w:rsid w:val="00A55001"/>
    <w:rsid w:val="00A55234"/>
    <w:rsid w:val="00A557EA"/>
    <w:rsid w:val="00A55A69"/>
    <w:rsid w:val="00A561D1"/>
    <w:rsid w:val="00A5662C"/>
    <w:rsid w:val="00A568DF"/>
    <w:rsid w:val="00A569AD"/>
    <w:rsid w:val="00A56AD3"/>
    <w:rsid w:val="00A56B25"/>
    <w:rsid w:val="00A56C9D"/>
    <w:rsid w:val="00A56F84"/>
    <w:rsid w:val="00A57111"/>
    <w:rsid w:val="00A57134"/>
    <w:rsid w:val="00A5726D"/>
    <w:rsid w:val="00A578DA"/>
    <w:rsid w:val="00A57E39"/>
    <w:rsid w:val="00A57E7A"/>
    <w:rsid w:val="00A60FF8"/>
    <w:rsid w:val="00A612ED"/>
    <w:rsid w:val="00A6133E"/>
    <w:rsid w:val="00A6142F"/>
    <w:rsid w:val="00A6147E"/>
    <w:rsid w:val="00A61508"/>
    <w:rsid w:val="00A61E20"/>
    <w:rsid w:val="00A61EC5"/>
    <w:rsid w:val="00A622CD"/>
    <w:rsid w:val="00A6237B"/>
    <w:rsid w:val="00A62686"/>
    <w:rsid w:val="00A62936"/>
    <w:rsid w:val="00A62AFE"/>
    <w:rsid w:val="00A62DA3"/>
    <w:rsid w:val="00A62EE7"/>
    <w:rsid w:val="00A6306D"/>
    <w:rsid w:val="00A631D5"/>
    <w:rsid w:val="00A631D9"/>
    <w:rsid w:val="00A63354"/>
    <w:rsid w:val="00A63946"/>
    <w:rsid w:val="00A639CF"/>
    <w:rsid w:val="00A63CFC"/>
    <w:rsid w:val="00A63F16"/>
    <w:rsid w:val="00A641DF"/>
    <w:rsid w:val="00A6471C"/>
    <w:rsid w:val="00A649D7"/>
    <w:rsid w:val="00A64B1D"/>
    <w:rsid w:val="00A65A34"/>
    <w:rsid w:val="00A65B8D"/>
    <w:rsid w:val="00A660E7"/>
    <w:rsid w:val="00A66187"/>
    <w:rsid w:val="00A66284"/>
    <w:rsid w:val="00A662A9"/>
    <w:rsid w:val="00A6684A"/>
    <w:rsid w:val="00A66A0C"/>
    <w:rsid w:val="00A66A65"/>
    <w:rsid w:val="00A66CBD"/>
    <w:rsid w:val="00A66CDE"/>
    <w:rsid w:val="00A66F61"/>
    <w:rsid w:val="00A67170"/>
    <w:rsid w:val="00A67257"/>
    <w:rsid w:val="00A67502"/>
    <w:rsid w:val="00A67903"/>
    <w:rsid w:val="00A70278"/>
    <w:rsid w:val="00A70C15"/>
    <w:rsid w:val="00A70F18"/>
    <w:rsid w:val="00A70F48"/>
    <w:rsid w:val="00A711DB"/>
    <w:rsid w:val="00A716CE"/>
    <w:rsid w:val="00A717BB"/>
    <w:rsid w:val="00A7198D"/>
    <w:rsid w:val="00A71C0E"/>
    <w:rsid w:val="00A71CCE"/>
    <w:rsid w:val="00A71F79"/>
    <w:rsid w:val="00A71FCA"/>
    <w:rsid w:val="00A72228"/>
    <w:rsid w:val="00A72284"/>
    <w:rsid w:val="00A72479"/>
    <w:rsid w:val="00A727AF"/>
    <w:rsid w:val="00A72D84"/>
    <w:rsid w:val="00A72DFC"/>
    <w:rsid w:val="00A733F1"/>
    <w:rsid w:val="00A73409"/>
    <w:rsid w:val="00A735BC"/>
    <w:rsid w:val="00A73B9A"/>
    <w:rsid w:val="00A73C8A"/>
    <w:rsid w:val="00A74214"/>
    <w:rsid w:val="00A743A1"/>
    <w:rsid w:val="00A7444B"/>
    <w:rsid w:val="00A748A1"/>
    <w:rsid w:val="00A74A18"/>
    <w:rsid w:val="00A74A9C"/>
    <w:rsid w:val="00A750EB"/>
    <w:rsid w:val="00A7532C"/>
    <w:rsid w:val="00A75687"/>
    <w:rsid w:val="00A756A3"/>
    <w:rsid w:val="00A758D6"/>
    <w:rsid w:val="00A75ACB"/>
    <w:rsid w:val="00A75B1B"/>
    <w:rsid w:val="00A762F5"/>
    <w:rsid w:val="00A76ACF"/>
    <w:rsid w:val="00A76D1B"/>
    <w:rsid w:val="00A76E98"/>
    <w:rsid w:val="00A77328"/>
    <w:rsid w:val="00A776ED"/>
    <w:rsid w:val="00A77BC8"/>
    <w:rsid w:val="00A77C86"/>
    <w:rsid w:val="00A77D6D"/>
    <w:rsid w:val="00A80189"/>
    <w:rsid w:val="00A80349"/>
    <w:rsid w:val="00A80505"/>
    <w:rsid w:val="00A80869"/>
    <w:rsid w:val="00A80AAB"/>
    <w:rsid w:val="00A80B04"/>
    <w:rsid w:val="00A80EC5"/>
    <w:rsid w:val="00A810B8"/>
    <w:rsid w:val="00A81163"/>
    <w:rsid w:val="00A81302"/>
    <w:rsid w:val="00A81C77"/>
    <w:rsid w:val="00A81D29"/>
    <w:rsid w:val="00A82257"/>
    <w:rsid w:val="00A822C5"/>
    <w:rsid w:val="00A82D4E"/>
    <w:rsid w:val="00A830D4"/>
    <w:rsid w:val="00A838B0"/>
    <w:rsid w:val="00A83ABA"/>
    <w:rsid w:val="00A84867"/>
    <w:rsid w:val="00A849DB"/>
    <w:rsid w:val="00A84C74"/>
    <w:rsid w:val="00A84E2E"/>
    <w:rsid w:val="00A86156"/>
    <w:rsid w:val="00A86286"/>
    <w:rsid w:val="00A8633B"/>
    <w:rsid w:val="00A863EC"/>
    <w:rsid w:val="00A866EB"/>
    <w:rsid w:val="00A86A4D"/>
    <w:rsid w:val="00A872AD"/>
    <w:rsid w:val="00A873BD"/>
    <w:rsid w:val="00A873CB"/>
    <w:rsid w:val="00A875BD"/>
    <w:rsid w:val="00A875F9"/>
    <w:rsid w:val="00A879E8"/>
    <w:rsid w:val="00A879EC"/>
    <w:rsid w:val="00A87A41"/>
    <w:rsid w:val="00A87A71"/>
    <w:rsid w:val="00A87F3F"/>
    <w:rsid w:val="00A907DE"/>
    <w:rsid w:val="00A90917"/>
    <w:rsid w:val="00A90A42"/>
    <w:rsid w:val="00A90C71"/>
    <w:rsid w:val="00A910CD"/>
    <w:rsid w:val="00A910CF"/>
    <w:rsid w:val="00A91326"/>
    <w:rsid w:val="00A915E7"/>
    <w:rsid w:val="00A9170C"/>
    <w:rsid w:val="00A91731"/>
    <w:rsid w:val="00A919E7"/>
    <w:rsid w:val="00A91C36"/>
    <w:rsid w:val="00A91E10"/>
    <w:rsid w:val="00A91F72"/>
    <w:rsid w:val="00A921A6"/>
    <w:rsid w:val="00A921E7"/>
    <w:rsid w:val="00A9286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6E02"/>
    <w:rsid w:val="00A972A1"/>
    <w:rsid w:val="00A97341"/>
    <w:rsid w:val="00A97564"/>
    <w:rsid w:val="00A97F13"/>
    <w:rsid w:val="00AA0089"/>
    <w:rsid w:val="00AA00A6"/>
    <w:rsid w:val="00AA016A"/>
    <w:rsid w:val="00AA022E"/>
    <w:rsid w:val="00AA0409"/>
    <w:rsid w:val="00AA0521"/>
    <w:rsid w:val="00AA0554"/>
    <w:rsid w:val="00AA0BC0"/>
    <w:rsid w:val="00AA11FB"/>
    <w:rsid w:val="00AA15AE"/>
    <w:rsid w:val="00AA1D73"/>
    <w:rsid w:val="00AA1E0E"/>
    <w:rsid w:val="00AA2141"/>
    <w:rsid w:val="00AA2278"/>
    <w:rsid w:val="00AA2D75"/>
    <w:rsid w:val="00AA3323"/>
    <w:rsid w:val="00AA35F0"/>
    <w:rsid w:val="00AA3946"/>
    <w:rsid w:val="00AA39A1"/>
    <w:rsid w:val="00AA39AB"/>
    <w:rsid w:val="00AA3ACA"/>
    <w:rsid w:val="00AA3DB5"/>
    <w:rsid w:val="00AA436F"/>
    <w:rsid w:val="00AA447A"/>
    <w:rsid w:val="00AA4A32"/>
    <w:rsid w:val="00AA4B94"/>
    <w:rsid w:val="00AA4C30"/>
    <w:rsid w:val="00AA4E2A"/>
    <w:rsid w:val="00AA4E99"/>
    <w:rsid w:val="00AA4FF0"/>
    <w:rsid w:val="00AA51B1"/>
    <w:rsid w:val="00AA51B6"/>
    <w:rsid w:val="00AA548F"/>
    <w:rsid w:val="00AA5630"/>
    <w:rsid w:val="00AA5982"/>
    <w:rsid w:val="00AA599F"/>
    <w:rsid w:val="00AA5EAA"/>
    <w:rsid w:val="00AA6005"/>
    <w:rsid w:val="00AA6065"/>
    <w:rsid w:val="00AA613D"/>
    <w:rsid w:val="00AA62DC"/>
    <w:rsid w:val="00AA63AF"/>
    <w:rsid w:val="00AA6D7B"/>
    <w:rsid w:val="00AA753B"/>
    <w:rsid w:val="00AB0220"/>
    <w:rsid w:val="00AB05DA"/>
    <w:rsid w:val="00AB0988"/>
    <w:rsid w:val="00AB09ED"/>
    <w:rsid w:val="00AB0E3C"/>
    <w:rsid w:val="00AB12FE"/>
    <w:rsid w:val="00AB1441"/>
    <w:rsid w:val="00AB169E"/>
    <w:rsid w:val="00AB192B"/>
    <w:rsid w:val="00AB1CAA"/>
    <w:rsid w:val="00AB22F5"/>
    <w:rsid w:val="00AB261F"/>
    <w:rsid w:val="00AB2751"/>
    <w:rsid w:val="00AB2BAB"/>
    <w:rsid w:val="00AB2BDA"/>
    <w:rsid w:val="00AB2DA0"/>
    <w:rsid w:val="00AB3331"/>
    <w:rsid w:val="00AB3384"/>
    <w:rsid w:val="00AB34FB"/>
    <w:rsid w:val="00AB387A"/>
    <w:rsid w:val="00AB3E3D"/>
    <w:rsid w:val="00AB4087"/>
    <w:rsid w:val="00AB41C4"/>
    <w:rsid w:val="00AB4238"/>
    <w:rsid w:val="00AB4DB6"/>
    <w:rsid w:val="00AB4F4B"/>
    <w:rsid w:val="00AB4FB2"/>
    <w:rsid w:val="00AB518E"/>
    <w:rsid w:val="00AB51A4"/>
    <w:rsid w:val="00AB51F6"/>
    <w:rsid w:val="00AB5566"/>
    <w:rsid w:val="00AB5591"/>
    <w:rsid w:val="00AB55D2"/>
    <w:rsid w:val="00AB57D1"/>
    <w:rsid w:val="00AB5862"/>
    <w:rsid w:val="00AB594F"/>
    <w:rsid w:val="00AB5A19"/>
    <w:rsid w:val="00AB5C52"/>
    <w:rsid w:val="00AB5C62"/>
    <w:rsid w:val="00AB61B6"/>
    <w:rsid w:val="00AB6218"/>
    <w:rsid w:val="00AB6362"/>
    <w:rsid w:val="00AB6985"/>
    <w:rsid w:val="00AB6A9B"/>
    <w:rsid w:val="00AB6BC4"/>
    <w:rsid w:val="00AB6C27"/>
    <w:rsid w:val="00AB6DAF"/>
    <w:rsid w:val="00AB6E06"/>
    <w:rsid w:val="00AB6EA8"/>
    <w:rsid w:val="00AB71BD"/>
    <w:rsid w:val="00AB720C"/>
    <w:rsid w:val="00AB722E"/>
    <w:rsid w:val="00AB7706"/>
    <w:rsid w:val="00AB787C"/>
    <w:rsid w:val="00AB7CA9"/>
    <w:rsid w:val="00AB7D53"/>
    <w:rsid w:val="00AB7E7D"/>
    <w:rsid w:val="00AC00F7"/>
    <w:rsid w:val="00AC03D4"/>
    <w:rsid w:val="00AC0991"/>
    <w:rsid w:val="00AC0E35"/>
    <w:rsid w:val="00AC112A"/>
    <w:rsid w:val="00AC113C"/>
    <w:rsid w:val="00AC1361"/>
    <w:rsid w:val="00AC13CB"/>
    <w:rsid w:val="00AC157A"/>
    <w:rsid w:val="00AC1615"/>
    <w:rsid w:val="00AC1627"/>
    <w:rsid w:val="00AC1B30"/>
    <w:rsid w:val="00AC1C5A"/>
    <w:rsid w:val="00AC23E4"/>
    <w:rsid w:val="00AC292C"/>
    <w:rsid w:val="00AC2B89"/>
    <w:rsid w:val="00AC2BCA"/>
    <w:rsid w:val="00AC2EA2"/>
    <w:rsid w:val="00AC2F1C"/>
    <w:rsid w:val="00AC30E0"/>
    <w:rsid w:val="00AC3201"/>
    <w:rsid w:val="00AC326B"/>
    <w:rsid w:val="00AC34CE"/>
    <w:rsid w:val="00AC3606"/>
    <w:rsid w:val="00AC3964"/>
    <w:rsid w:val="00AC3B5E"/>
    <w:rsid w:val="00AC3D6E"/>
    <w:rsid w:val="00AC3E63"/>
    <w:rsid w:val="00AC3E80"/>
    <w:rsid w:val="00AC4081"/>
    <w:rsid w:val="00AC42D2"/>
    <w:rsid w:val="00AC4452"/>
    <w:rsid w:val="00AC44E0"/>
    <w:rsid w:val="00AC4710"/>
    <w:rsid w:val="00AC4957"/>
    <w:rsid w:val="00AC4B60"/>
    <w:rsid w:val="00AC4D68"/>
    <w:rsid w:val="00AC4DE2"/>
    <w:rsid w:val="00AC4E8B"/>
    <w:rsid w:val="00AC4FC3"/>
    <w:rsid w:val="00AC52CD"/>
    <w:rsid w:val="00AC543E"/>
    <w:rsid w:val="00AC5668"/>
    <w:rsid w:val="00AC568F"/>
    <w:rsid w:val="00AC56F1"/>
    <w:rsid w:val="00AC58F1"/>
    <w:rsid w:val="00AC5AEB"/>
    <w:rsid w:val="00AC5C6C"/>
    <w:rsid w:val="00AC5E88"/>
    <w:rsid w:val="00AC5E9F"/>
    <w:rsid w:val="00AC5FC4"/>
    <w:rsid w:val="00AC623C"/>
    <w:rsid w:val="00AC62AE"/>
    <w:rsid w:val="00AC6C55"/>
    <w:rsid w:val="00AC6CC7"/>
    <w:rsid w:val="00AC6EAB"/>
    <w:rsid w:val="00AC7034"/>
    <w:rsid w:val="00AC7050"/>
    <w:rsid w:val="00AC7154"/>
    <w:rsid w:val="00AC741F"/>
    <w:rsid w:val="00AC7442"/>
    <w:rsid w:val="00AC78CE"/>
    <w:rsid w:val="00AC7EB2"/>
    <w:rsid w:val="00AD0320"/>
    <w:rsid w:val="00AD0547"/>
    <w:rsid w:val="00AD055A"/>
    <w:rsid w:val="00AD084E"/>
    <w:rsid w:val="00AD0AB4"/>
    <w:rsid w:val="00AD0C51"/>
    <w:rsid w:val="00AD11F4"/>
    <w:rsid w:val="00AD11FD"/>
    <w:rsid w:val="00AD1266"/>
    <w:rsid w:val="00AD167B"/>
    <w:rsid w:val="00AD167F"/>
    <w:rsid w:val="00AD1CDF"/>
    <w:rsid w:val="00AD1EE8"/>
    <w:rsid w:val="00AD1F5F"/>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193"/>
    <w:rsid w:val="00AD71EF"/>
    <w:rsid w:val="00AD7568"/>
    <w:rsid w:val="00AD7E67"/>
    <w:rsid w:val="00AD7FA5"/>
    <w:rsid w:val="00AE007A"/>
    <w:rsid w:val="00AE00EB"/>
    <w:rsid w:val="00AE0285"/>
    <w:rsid w:val="00AE03A9"/>
    <w:rsid w:val="00AE0995"/>
    <w:rsid w:val="00AE0A57"/>
    <w:rsid w:val="00AE0FC7"/>
    <w:rsid w:val="00AE1284"/>
    <w:rsid w:val="00AE128E"/>
    <w:rsid w:val="00AE1369"/>
    <w:rsid w:val="00AE1442"/>
    <w:rsid w:val="00AE16A7"/>
    <w:rsid w:val="00AE1759"/>
    <w:rsid w:val="00AE197C"/>
    <w:rsid w:val="00AE1BDC"/>
    <w:rsid w:val="00AE1CE1"/>
    <w:rsid w:val="00AE1CF3"/>
    <w:rsid w:val="00AE1D8C"/>
    <w:rsid w:val="00AE1DCA"/>
    <w:rsid w:val="00AE1E37"/>
    <w:rsid w:val="00AE1F41"/>
    <w:rsid w:val="00AE2115"/>
    <w:rsid w:val="00AE265A"/>
    <w:rsid w:val="00AE277E"/>
    <w:rsid w:val="00AE2825"/>
    <w:rsid w:val="00AE28AE"/>
    <w:rsid w:val="00AE29B3"/>
    <w:rsid w:val="00AE29E9"/>
    <w:rsid w:val="00AE2A5C"/>
    <w:rsid w:val="00AE2B5E"/>
    <w:rsid w:val="00AE2CA2"/>
    <w:rsid w:val="00AE3053"/>
    <w:rsid w:val="00AE3A62"/>
    <w:rsid w:val="00AE3F5E"/>
    <w:rsid w:val="00AE40B6"/>
    <w:rsid w:val="00AE432D"/>
    <w:rsid w:val="00AE463B"/>
    <w:rsid w:val="00AE48C6"/>
    <w:rsid w:val="00AE4D88"/>
    <w:rsid w:val="00AE5162"/>
    <w:rsid w:val="00AE5192"/>
    <w:rsid w:val="00AE54B6"/>
    <w:rsid w:val="00AE57BC"/>
    <w:rsid w:val="00AE59AD"/>
    <w:rsid w:val="00AE5C14"/>
    <w:rsid w:val="00AE5C4D"/>
    <w:rsid w:val="00AE6241"/>
    <w:rsid w:val="00AE63F3"/>
    <w:rsid w:val="00AE65B8"/>
    <w:rsid w:val="00AE6AB5"/>
    <w:rsid w:val="00AE6C93"/>
    <w:rsid w:val="00AE6E1A"/>
    <w:rsid w:val="00AE71E8"/>
    <w:rsid w:val="00AE7281"/>
    <w:rsid w:val="00AE7626"/>
    <w:rsid w:val="00AE77F2"/>
    <w:rsid w:val="00AE789B"/>
    <w:rsid w:val="00AE792E"/>
    <w:rsid w:val="00AF0142"/>
    <w:rsid w:val="00AF0397"/>
    <w:rsid w:val="00AF0534"/>
    <w:rsid w:val="00AF0572"/>
    <w:rsid w:val="00AF05F6"/>
    <w:rsid w:val="00AF07B0"/>
    <w:rsid w:val="00AF0883"/>
    <w:rsid w:val="00AF10A2"/>
    <w:rsid w:val="00AF19BD"/>
    <w:rsid w:val="00AF1BEA"/>
    <w:rsid w:val="00AF1C91"/>
    <w:rsid w:val="00AF1EBC"/>
    <w:rsid w:val="00AF2128"/>
    <w:rsid w:val="00AF21C4"/>
    <w:rsid w:val="00AF2359"/>
    <w:rsid w:val="00AF23F6"/>
    <w:rsid w:val="00AF2443"/>
    <w:rsid w:val="00AF26C7"/>
    <w:rsid w:val="00AF27B2"/>
    <w:rsid w:val="00AF29BE"/>
    <w:rsid w:val="00AF29F1"/>
    <w:rsid w:val="00AF2BFA"/>
    <w:rsid w:val="00AF2CE0"/>
    <w:rsid w:val="00AF2E8A"/>
    <w:rsid w:val="00AF314A"/>
    <w:rsid w:val="00AF32E1"/>
    <w:rsid w:val="00AF3392"/>
    <w:rsid w:val="00AF3469"/>
    <w:rsid w:val="00AF3664"/>
    <w:rsid w:val="00AF37DC"/>
    <w:rsid w:val="00AF39B0"/>
    <w:rsid w:val="00AF3C79"/>
    <w:rsid w:val="00AF3DA5"/>
    <w:rsid w:val="00AF3ED6"/>
    <w:rsid w:val="00AF3F48"/>
    <w:rsid w:val="00AF4230"/>
    <w:rsid w:val="00AF4460"/>
    <w:rsid w:val="00AF4686"/>
    <w:rsid w:val="00AF4F16"/>
    <w:rsid w:val="00AF4F5E"/>
    <w:rsid w:val="00AF5085"/>
    <w:rsid w:val="00AF51DA"/>
    <w:rsid w:val="00AF5229"/>
    <w:rsid w:val="00AF548B"/>
    <w:rsid w:val="00AF553A"/>
    <w:rsid w:val="00AF5B12"/>
    <w:rsid w:val="00AF617D"/>
    <w:rsid w:val="00AF63DD"/>
    <w:rsid w:val="00AF63E7"/>
    <w:rsid w:val="00AF6993"/>
    <w:rsid w:val="00AF6A18"/>
    <w:rsid w:val="00AF6B9B"/>
    <w:rsid w:val="00AF6CD8"/>
    <w:rsid w:val="00AF704A"/>
    <w:rsid w:val="00AF785A"/>
    <w:rsid w:val="00AF7F00"/>
    <w:rsid w:val="00B00264"/>
    <w:rsid w:val="00B0061E"/>
    <w:rsid w:val="00B006A1"/>
    <w:rsid w:val="00B00D49"/>
    <w:rsid w:val="00B0117F"/>
    <w:rsid w:val="00B0120B"/>
    <w:rsid w:val="00B0146B"/>
    <w:rsid w:val="00B0157D"/>
    <w:rsid w:val="00B01634"/>
    <w:rsid w:val="00B018CC"/>
    <w:rsid w:val="00B01D6C"/>
    <w:rsid w:val="00B01EB8"/>
    <w:rsid w:val="00B02313"/>
    <w:rsid w:val="00B02712"/>
    <w:rsid w:val="00B02899"/>
    <w:rsid w:val="00B02EF4"/>
    <w:rsid w:val="00B03310"/>
    <w:rsid w:val="00B03315"/>
    <w:rsid w:val="00B0334F"/>
    <w:rsid w:val="00B03443"/>
    <w:rsid w:val="00B034CB"/>
    <w:rsid w:val="00B03546"/>
    <w:rsid w:val="00B0354A"/>
    <w:rsid w:val="00B037FA"/>
    <w:rsid w:val="00B03876"/>
    <w:rsid w:val="00B03A15"/>
    <w:rsid w:val="00B03C13"/>
    <w:rsid w:val="00B0412D"/>
    <w:rsid w:val="00B04583"/>
    <w:rsid w:val="00B04A20"/>
    <w:rsid w:val="00B04BB6"/>
    <w:rsid w:val="00B04E72"/>
    <w:rsid w:val="00B051CF"/>
    <w:rsid w:val="00B05224"/>
    <w:rsid w:val="00B052D4"/>
    <w:rsid w:val="00B05495"/>
    <w:rsid w:val="00B05678"/>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503"/>
    <w:rsid w:val="00B10859"/>
    <w:rsid w:val="00B10CB1"/>
    <w:rsid w:val="00B1106D"/>
    <w:rsid w:val="00B111D9"/>
    <w:rsid w:val="00B1191D"/>
    <w:rsid w:val="00B11970"/>
    <w:rsid w:val="00B119C5"/>
    <w:rsid w:val="00B11B30"/>
    <w:rsid w:val="00B11B8A"/>
    <w:rsid w:val="00B11C2D"/>
    <w:rsid w:val="00B11D55"/>
    <w:rsid w:val="00B11DE5"/>
    <w:rsid w:val="00B11ED7"/>
    <w:rsid w:val="00B12004"/>
    <w:rsid w:val="00B125AB"/>
    <w:rsid w:val="00B1272D"/>
    <w:rsid w:val="00B12872"/>
    <w:rsid w:val="00B128C1"/>
    <w:rsid w:val="00B12EDB"/>
    <w:rsid w:val="00B133E5"/>
    <w:rsid w:val="00B13509"/>
    <w:rsid w:val="00B13684"/>
    <w:rsid w:val="00B13879"/>
    <w:rsid w:val="00B1389C"/>
    <w:rsid w:val="00B13CEA"/>
    <w:rsid w:val="00B13D25"/>
    <w:rsid w:val="00B13DE4"/>
    <w:rsid w:val="00B13E80"/>
    <w:rsid w:val="00B1401A"/>
    <w:rsid w:val="00B145ED"/>
    <w:rsid w:val="00B14798"/>
    <w:rsid w:val="00B1487E"/>
    <w:rsid w:val="00B14A70"/>
    <w:rsid w:val="00B14C3C"/>
    <w:rsid w:val="00B14CF4"/>
    <w:rsid w:val="00B15184"/>
    <w:rsid w:val="00B1522B"/>
    <w:rsid w:val="00B155C7"/>
    <w:rsid w:val="00B156F5"/>
    <w:rsid w:val="00B15A0F"/>
    <w:rsid w:val="00B15A85"/>
    <w:rsid w:val="00B15D3C"/>
    <w:rsid w:val="00B15E11"/>
    <w:rsid w:val="00B15FA2"/>
    <w:rsid w:val="00B15FD0"/>
    <w:rsid w:val="00B160A6"/>
    <w:rsid w:val="00B160BB"/>
    <w:rsid w:val="00B160CE"/>
    <w:rsid w:val="00B16301"/>
    <w:rsid w:val="00B1648D"/>
    <w:rsid w:val="00B165EA"/>
    <w:rsid w:val="00B16714"/>
    <w:rsid w:val="00B169B3"/>
    <w:rsid w:val="00B16D3B"/>
    <w:rsid w:val="00B1703C"/>
    <w:rsid w:val="00B17108"/>
    <w:rsid w:val="00B1744B"/>
    <w:rsid w:val="00B176BF"/>
    <w:rsid w:val="00B17913"/>
    <w:rsid w:val="00B17A5C"/>
    <w:rsid w:val="00B17DDF"/>
    <w:rsid w:val="00B17FC9"/>
    <w:rsid w:val="00B20435"/>
    <w:rsid w:val="00B205CD"/>
    <w:rsid w:val="00B2077E"/>
    <w:rsid w:val="00B20855"/>
    <w:rsid w:val="00B208DC"/>
    <w:rsid w:val="00B20982"/>
    <w:rsid w:val="00B20BAE"/>
    <w:rsid w:val="00B20BB9"/>
    <w:rsid w:val="00B21015"/>
    <w:rsid w:val="00B2143B"/>
    <w:rsid w:val="00B216A0"/>
    <w:rsid w:val="00B218E4"/>
    <w:rsid w:val="00B21A4B"/>
    <w:rsid w:val="00B21BD5"/>
    <w:rsid w:val="00B227A0"/>
    <w:rsid w:val="00B229CB"/>
    <w:rsid w:val="00B22A6D"/>
    <w:rsid w:val="00B22A85"/>
    <w:rsid w:val="00B22B68"/>
    <w:rsid w:val="00B22C42"/>
    <w:rsid w:val="00B22CBD"/>
    <w:rsid w:val="00B22E26"/>
    <w:rsid w:val="00B22E36"/>
    <w:rsid w:val="00B23086"/>
    <w:rsid w:val="00B23101"/>
    <w:rsid w:val="00B233C3"/>
    <w:rsid w:val="00B237AF"/>
    <w:rsid w:val="00B239F2"/>
    <w:rsid w:val="00B24255"/>
    <w:rsid w:val="00B242DE"/>
    <w:rsid w:val="00B24409"/>
    <w:rsid w:val="00B2483D"/>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51"/>
    <w:rsid w:val="00B27D9B"/>
    <w:rsid w:val="00B27DB0"/>
    <w:rsid w:val="00B27F3C"/>
    <w:rsid w:val="00B27FA8"/>
    <w:rsid w:val="00B303B4"/>
    <w:rsid w:val="00B30867"/>
    <w:rsid w:val="00B308FF"/>
    <w:rsid w:val="00B30917"/>
    <w:rsid w:val="00B30B20"/>
    <w:rsid w:val="00B30D4B"/>
    <w:rsid w:val="00B30DC7"/>
    <w:rsid w:val="00B30EA7"/>
    <w:rsid w:val="00B30F19"/>
    <w:rsid w:val="00B3129A"/>
    <w:rsid w:val="00B312C5"/>
    <w:rsid w:val="00B31649"/>
    <w:rsid w:val="00B3169F"/>
    <w:rsid w:val="00B316C4"/>
    <w:rsid w:val="00B319C9"/>
    <w:rsid w:val="00B31B9A"/>
    <w:rsid w:val="00B31C30"/>
    <w:rsid w:val="00B321B5"/>
    <w:rsid w:val="00B321BA"/>
    <w:rsid w:val="00B32656"/>
    <w:rsid w:val="00B32A2E"/>
    <w:rsid w:val="00B3312D"/>
    <w:rsid w:val="00B337D9"/>
    <w:rsid w:val="00B33830"/>
    <w:rsid w:val="00B33920"/>
    <w:rsid w:val="00B33A30"/>
    <w:rsid w:val="00B33A9C"/>
    <w:rsid w:val="00B33C1A"/>
    <w:rsid w:val="00B33DB4"/>
    <w:rsid w:val="00B33DE1"/>
    <w:rsid w:val="00B33E20"/>
    <w:rsid w:val="00B34102"/>
    <w:rsid w:val="00B3415C"/>
    <w:rsid w:val="00B3432B"/>
    <w:rsid w:val="00B34337"/>
    <w:rsid w:val="00B343B1"/>
    <w:rsid w:val="00B345A1"/>
    <w:rsid w:val="00B34FB5"/>
    <w:rsid w:val="00B3509F"/>
    <w:rsid w:val="00B35293"/>
    <w:rsid w:val="00B35EFE"/>
    <w:rsid w:val="00B360A6"/>
    <w:rsid w:val="00B3685F"/>
    <w:rsid w:val="00B36BB5"/>
    <w:rsid w:val="00B36EA8"/>
    <w:rsid w:val="00B36F63"/>
    <w:rsid w:val="00B372E0"/>
    <w:rsid w:val="00B373CF"/>
    <w:rsid w:val="00B375D2"/>
    <w:rsid w:val="00B3772D"/>
    <w:rsid w:val="00B3784F"/>
    <w:rsid w:val="00B37CC9"/>
    <w:rsid w:val="00B37E9E"/>
    <w:rsid w:val="00B40152"/>
    <w:rsid w:val="00B40277"/>
    <w:rsid w:val="00B40557"/>
    <w:rsid w:val="00B40704"/>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2F64"/>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B93"/>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34"/>
    <w:rsid w:val="00B5269A"/>
    <w:rsid w:val="00B526B8"/>
    <w:rsid w:val="00B52891"/>
    <w:rsid w:val="00B52B9E"/>
    <w:rsid w:val="00B52BBD"/>
    <w:rsid w:val="00B52D45"/>
    <w:rsid w:val="00B52F84"/>
    <w:rsid w:val="00B530EE"/>
    <w:rsid w:val="00B5331A"/>
    <w:rsid w:val="00B53547"/>
    <w:rsid w:val="00B538BA"/>
    <w:rsid w:val="00B53BF3"/>
    <w:rsid w:val="00B53D76"/>
    <w:rsid w:val="00B53E5D"/>
    <w:rsid w:val="00B53FF5"/>
    <w:rsid w:val="00B54048"/>
    <w:rsid w:val="00B54C3D"/>
    <w:rsid w:val="00B54DF9"/>
    <w:rsid w:val="00B54FE1"/>
    <w:rsid w:val="00B55146"/>
    <w:rsid w:val="00B552B4"/>
    <w:rsid w:val="00B553EA"/>
    <w:rsid w:val="00B55763"/>
    <w:rsid w:val="00B558F7"/>
    <w:rsid w:val="00B55D4B"/>
    <w:rsid w:val="00B55D83"/>
    <w:rsid w:val="00B55EE4"/>
    <w:rsid w:val="00B55F06"/>
    <w:rsid w:val="00B56180"/>
    <w:rsid w:val="00B5657D"/>
    <w:rsid w:val="00B566E3"/>
    <w:rsid w:val="00B566F9"/>
    <w:rsid w:val="00B567F1"/>
    <w:rsid w:val="00B5710E"/>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15"/>
    <w:rsid w:val="00B62B5D"/>
    <w:rsid w:val="00B62C01"/>
    <w:rsid w:val="00B62F41"/>
    <w:rsid w:val="00B63042"/>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19"/>
    <w:rsid w:val="00B65DCD"/>
    <w:rsid w:val="00B663FE"/>
    <w:rsid w:val="00B66572"/>
    <w:rsid w:val="00B6658E"/>
    <w:rsid w:val="00B66594"/>
    <w:rsid w:val="00B669A5"/>
    <w:rsid w:val="00B669AB"/>
    <w:rsid w:val="00B66B4F"/>
    <w:rsid w:val="00B66B85"/>
    <w:rsid w:val="00B66D69"/>
    <w:rsid w:val="00B66F5E"/>
    <w:rsid w:val="00B67268"/>
    <w:rsid w:val="00B673B2"/>
    <w:rsid w:val="00B673C2"/>
    <w:rsid w:val="00B674D9"/>
    <w:rsid w:val="00B6753D"/>
    <w:rsid w:val="00B67570"/>
    <w:rsid w:val="00B677FD"/>
    <w:rsid w:val="00B67B09"/>
    <w:rsid w:val="00B67C4C"/>
    <w:rsid w:val="00B70385"/>
    <w:rsid w:val="00B70614"/>
    <w:rsid w:val="00B70758"/>
    <w:rsid w:val="00B70C28"/>
    <w:rsid w:val="00B7119D"/>
    <w:rsid w:val="00B71740"/>
    <w:rsid w:val="00B71A25"/>
    <w:rsid w:val="00B71BE8"/>
    <w:rsid w:val="00B71EF0"/>
    <w:rsid w:val="00B721C3"/>
    <w:rsid w:val="00B72FD1"/>
    <w:rsid w:val="00B7313A"/>
    <w:rsid w:val="00B73682"/>
    <w:rsid w:val="00B73753"/>
    <w:rsid w:val="00B73A53"/>
    <w:rsid w:val="00B73BA2"/>
    <w:rsid w:val="00B73BF8"/>
    <w:rsid w:val="00B73C43"/>
    <w:rsid w:val="00B73D94"/>
    <w:rsid w:val="00B73E2D"/>
    <w:rsid w:val="00B74087"/>
    <w:rsid w:val="00B74470"/>
    <w:rsid w:val="00B748C7"/>
    <w:rsid w:val="00B74D3D"/>
    <w:rsid w:val="00B753A9"/>
    <w:rsid w:val="00B756A3"/>
    <w:rsid w:val="00B7574D"/>
    <w:rsid w:val="00B75A20"/>
    <w:rsid w:val="00B76374"/>
    <w:rsid w:val="00B765CB"/>
    <w:rsid w:val="00B765E8"/>
    <w:rsid w:val="00B7686C"/>
    <w:rsid w:val="00B7691C"/>
    <w:rsid w:val="00B76A2B"/>
    <w:rsid w:val="00B76A81"/>
    <w:rsid w:val="00B76CBE"/>
    <w:rsid w:val="00B76E01"/>
    <w:rsid w:val="00B76F28"/>
    <w:rsid w:val="00B76F48"/>
    <w:rsid w:val="00B770B1"/>
    <w:rsid w:val="00B7747E"/>
    <w:rsid w:val="00B774A2"/>
    <w:rsid w:val="00B7789E"/>
    <w:rsid w:val="00B779A0"/>
    <w:rsid w:val="00B77BAC"/>
    <w:rsid w:val="00B77D00"/>
    <w:rsid w:val="00B77E94"/>
    <w:rsid w:val="00B77ED9"/>
    <w:rsid w:val="00B77FB8"/>
    <w:rsid w:val="00B77FD8"/>
    <w:rsid w:val="00B801E5"/>
    <w:rsid w:val="00B804C2"/>
    <w:rsid w:val="00B80500"/>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4973"/>
    <w:rsid w:val="00B84BC7"/>
    <w:rsid w:val="00B84D11"/>
    <w:rsid w:val="00B85079"/>
    <w:rsid w:val="00B8596D"/>
    <w:rsid w:val="00B85B1A"/>
    <w:rsid w:val="00B85C65"/>
    <w:rsid w:val="00B85D70"/>
    <w:rsid w:val="00B8602F"/>
    <w:rsid w:val="00B8618B"/>
    <w:rsid w:val="00B86458"/>
    <w:rsid w:val="00B868E5"/>
    <w:rsid w:val="00B8690C"/>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33F"/>
    <w:rsid w:val="00B90571"/>
    <w:rsid w:val="00B9064C"/>
    <w:rsid w:val="00B90673"/>
    <w:rsid w:val="00B906EE"/>
    <w:rsid w:val="00B908FD"/>
    <w:rsid w:val="00B90AB2"/>
    <w:rsid w:val="00B90C06"/>
    <w:rsid w:val="00B90CA5"/>
    <w:rsid w:val="00B90EEA"/>
    <w:rsid w:val="00B910EC"/>
    <w:rsid w:val="00B91877"/>
    <w:rsid w:val="00B91C37"/>
    <w:rsid w:val="00B91E13"/>
    <w:rsid w:val="00B9209B"/>
    <w:rsid w:val="00B923BB"/>
    <w:rsid w:val="00B92992"/>
    <w:rsid w:val="00B92A00"/>
    <w:rsid w:val="00B9327A"/>
    <w:rsid w:val="00B933FB"/>
    <w:rsid w:val="00B936D7"/>
    <w:rsid w:val="00B9375A"/>
    <w:rsid w:val="00B93AB0"/>
    <w:rsid w:val="00B93BE1"/>
    <w:rsid w:val="00B93EF9"/>
    <w:rsid w:val="00B940A2"/>
    <w:rsid w:val="00B9461B"/>
    <w:rsid w:val="00B94774"/>
    <w:rsid w:val="00B94E3A"/>
    <w:rsid w:val="00B94E71"/>
    <w:rsid w:val="00B953EE"/>
    <w:rsid w:val="00B95BE9"/>
    <w:rsid w:val="00B95F16"/>
    <w:rsid w:val="00B96203"/>
    <w:rsid w:val="00B96346"/>
    <w:rsid w:val="00B964B9"/>
    <w:rsid w:val="00B96564"/>
    <w:rsid w:val="00B96586"/>
    <w:rsid w:val="00B967BD"/>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887"/>
    <w:rsid w:val="00BA2E6B"/>
    <w:rsid w:val="00BA2F27"/>
    <w:rsid w:val="00BA2FBF"/>
    <w:rsid w:val="00BA3434"/>
    <w:rsid w:val="00BA352E"/>
    <w:rsid w:val="00BA39EB"/>
    <w:rsid w:val="00BA3BCC"/>
    <w:rsid w:val="00BA3D7D"/>
    <w:rsid w:val="00BA3FAB"/>
    <w:rsid w:val="00BA427A"/>
    <w:rsid w:val="00BA459C"/>
    <w:rsid w:val="00BA473A"/>
    <w:rsid w:val="00BA4804"/>
    <w:rsid w:val="00BA4B7E"/>
    <w:rsid w:val="00BA4B86"/>
    <w:rsid w:val="00BA5400"/>
    <w:rsid w:val="00BA56CC"/>
    <w:rsid w:val="00BA58A9"/>
    <w:rsid w:val="00BA5A63"/>
    <w:rsid w:val="00BA5DCC"/>
    <w:rsid w:val="00BA5EB9"/>
    <w:rsid w:val="00BA649B"/>
    <w:rsid w:val="00BA6AE2"/>
    <w:rsid w:val="00BA6E32"/>
    <w:rsid w:val="00BA6F5C"/>
    <w:rsid w:val="00BA753E"/>
    <w:rsid w:val="00BA7854"/>
    <w:rsid w:val="00BA7DF0"/>
    <w:rsid w:val="00BB0009"/>
    <w:rsid w:val="00BB01B4"/>
    <w:rsid w:val="00BB04A1"/>
    <w:rsid w:val="00BB071A"/>
    <w:rsid w:val="00BB07B8"/>
    <w:rsid w:val="00BB11BB"/>
    <w:rsid w:val="00BB1281"/>
    <w:rsid w:val="00BB148C"/>
    <w:rsid w:val="00BB1529"/>
    <w:rsid w:val="00BB169B"/>
    <w:rsid w:val="00BB1F07"/>
    <w:rsid w:val="00BB1F80"/>
    <w:rsid w:val="00BB205A"/>
    <w:rsid w:val="00BB20D6"/>
    <w:rsid w:val="00BB22C2"/>
    <w:rsid w:val="00BB2860"/>
    <w:rsid w:val="00BB2B7A"/>
    <w:rsid w:val="00BB2BC0"/>
    <w:rsid w:val="00BB2C7B"/>
    <w:rsid w:val="00BB332A"/>
    <w:rsid w:val="00BB3547"/>
    <w:rsid w:val="00BB398E"/>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7FE"/>
    <w:rsid w:val="00BB7940"/>
    <w:rsid w:val="00BB7E84"/>
    <w:rsid w:val="00BB7F2B"/>
    <w:rsid w:val="00BC000C"/>
    <w:rsid w:val="00BC0048"/>
    <w:rsid w:val="00BC012D"/>
    <w:rsid w:val="00BC0AA2"/>
    <w:rsid w:val="00BC0AB6"/>
    <w:rsid w:val="00BC181F"/>
    <w:rsid w:val="00BC18CC"/>
    <w:rsid w:val="00BC1B0A"/>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143"/>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1DF"/>
    <w:rsid w:val="00BD33FD"/>
    <w:rsid w:val="00BD3483"/>
    <w:rsid w:val="00BD349B"/>
    <w:rsid w:val="00BD356D"/>
    <w:rsid w:val="00BD362C"/>
    <w:rsid w:val="00BD3B0B"/>
    <w:rsid w:val="00BD3BA5"/>
    <w:rsid w:val="00BD3BFC"/>
    <w:rsid w:val="00BD42B4"/>
    <w:rsid w:val="00BD4355"/>
    <w:rsid w:val="00BD4378"/>
    <w:rsid w:val="00BD460C"/>
    <w:rsid w:val="00BD4848"/>
    <w:rsid w:val="00BD4B69"/>
    <w:rsid w:val="00BD5D82"/>
    <w:rsid w:val="00BD6B5B"/>
    <w:rsid w:val="00BD6C68"/>
    <w:rsid w:val="00BD6CB3"/>
    <w:rsid w:val="00BD6D0D"/>
    <w:rsid w:val="00BD6F51"/>
    <w:rsid w:val="00BD7045"/>
    <w:rsid w:val="00BD76DC"/>
    <w:rsid w:val="00BD77AB"/>
    <w:rsid w:val="00BD77E6"/>
    <w:rsid w:val="00BD798A"/>
    <w:rsid w:val="00BD79FA"/>
    <w:rsid w:val="00BD7A5A"/>
    <w:rsid w:val="00BD7ADE"/>
    <w:rsid w:val="00BD7C93"/>
    <w:rsid w:val="00BD7E00"/>
    <w:rsid w:val="00BE03A7"/>
    <w:rsid w:val="00BE04ED"/>
    <w:rsid w:val="00BE08C1"/>
    <w:rsid w:val="00BE090D"/>
    <w:rsid w:val="00BE0F68"/>
    <w:rsid w:val="00BE11AD"/>
    <w:rsid w:val="00BE1471"/>
    <w:rsid w:val="00BE168E"/>
    <w:rsid w:val="00BE1780"/>
    <w:rsid w:val="00BE1D26"/>
    <w:rsid w:val="00BE1E44"/>
    <w:rsid w:val="00BE1EC9"/>
    <w:rsid w:val="00BE22FF"/>
    <w:rsid w:val="00BE23D2"/>
    <w:rsid w:val="00BE2520"/>
    <w:rsid w:val="00BE254F"/>
    <w:rsid w:val="00BE270D"/>
    <w:rsid w:val="00BE293A"/>
    <w:rsid w:val="00BE35D5"/>
    <w:rsid w:val="00BE37AD"/>
    <w:rsid w:val="00BE3A15"/>
    <w:rsid w:val="00BE3D2D"/>
    <w:rsid w:val="00BE40FC"/>
    <w:rsid w:val="00BE4184"/>
    <w:rsid w:val="00BE42F8"/>
    <w:rsid w:val="00BE4361"/>
    <w:rsid w:val="00BE44A9"/>
    <w:rsid w:val="00BE4528"/>
    <w:rsid w:val="00BE454A"/>
    <w:rsid w:val="00BE46D4"/>
    <w:rsid w:val="00BE46E1"/>
    <w:rsid w:val="00BE46EB"/>
    <w:rsid w:val="00BE489B"/>
    <w:rsid w:val="00BE4B1C"/>
    <w:rsid w:val="00BE5151"/>
    <w:rsid w:val="00BE54E3"/>
    <w:rsid w:val="00BE57C9"/>
    <w:rsid w:val="00BE5810"/>
    <w:rsid w:val="00BE5B19"/>
    <w:rsid w:val="00BE5C59"/>
    <w:rsid w:val="00BE5D42"/>
    <w:rsid w:val="00BE5F76"/>
    <w:rsid w:val="00BE605D"/>
    <w:rsid w:val="00BE6091"/>
    <w:rsid w:val="00BE61D8"/>
    <w:rsid w:val="00BE6255"/>
    <w:rsid w:val="00BE6401"/>
    <w:rsid w:val="00BE6532"/>
    <w:rsid w:val="00BE6DDB"/>
    <w:rsid w:val="00BE79C6"/>
    <w:rsid w:val="00BF0577"/>
    <w:rsid w:val="00BF07B7"/>
    <w:rsid w:val="00BF0817"/>
    <w:rsid w:val="00BF08CA"/>
    <w:rsid w:val="00BF08EC"/>
    <w:rsid w:val="00BF0921"/>
    <w:rsid w:val="00BF094F"/>
    <w:rsid w:val="00BF0A7F"/>
    <w:rsid w:val="00BF0C62"/>
    <w:rsid w:val="00BF14E7"/>
    <w:rsid w:val="00BF16E2"/>
    <w:rsid w:val="00BF18A3"/>
    <w:rsid w:val="00BF18F0"/>
    <w:rsid w:val="00BF197B"/>
    <w:rsid w:val="00BF1ACC"/>
    <w:rsid w:val="00BF1C80"/>
    <w:rsid w:val="00BF1D93"/>
    <w:rsid w:val="00BF1F86"/>
    <w:rsid w:val="00BF1FB5"/>
    <w:rsid w:val="00BF2054"/>
    <w:rsid w:val="00BF26F6"/>
    <w:rsid w:val="00BF2D73"/>
    <w:rsid w:val="00BF2EF6"/>
    <w:rsid w:val="00BF2F0E"/>
    <w:rsid w:val="00BF335F"/>
    <w:rsid w:val="00BF350A"/>
    <w:rsid w:val="00BF4013"/>
    <w:rsid w:val="00BF42D0"/>
    <w:rsid w:val="00BF453D"/>
    <w:rsid w:val="00BF4615"/>
    <w:rsid w:val="00BF474D"/>
    <w:rsid w:val="00BF47ED"/>
    <w:rsid w:val="00BF4877"/>
    <w:rsid w:val="00BF4B13"/>
    <w:rsid w:val="00BF4FCB"/>
    <w:rsid w:val="00BF4FD7"/>
    <w:rsid w:val="00BF51AA"/>
    <w:rsid w:val="00BF52E5"/>
    <w:rsid w:val="00BF53CC"/>
    <w:rsid w:val="00BF584F"/>
    <w:rsid w:val="00BF5899"/>
    <w:rsid w:val="00BF5B4A"/>
    <w:rsid w:val="00BF5DC1"/>
    <w:rsid w:val="00BF6900"/>
    <w:rsid w:val="00BF6BF5"/>
    <w:rsid w:val="00BF6BFE"/>
    <w:rsid w:val="00BF7480"/>
    <w:rsid w:val="00BF7820"/>
    <w:rsid w:val="00BF7A06"/>
    <w:rsid w:val="00BF7D15"/>
    <w:rsid w:val="00BF7DBA"/>
    <w:rsid w:val="00BF7E43"/>
    <w:rsid w:val="00C000DB"/>
    <w:rsid w:val="00C00246"/>
    <w:rsid w:val="00C00404"/>
    <w:rsid w:val="00C007A4"/>
    <w:rsid w:val="00C00825"/>
    <w:rsid w:val="00C00A56"/>
    <w:rsid w:val="00C00A88"/>
    <w:rsid w:val="00C00EB0"/>
    <w:rsid w:val="00C011A7"/>
    <w:rsid w:val="00C012F9"/>
    <w:rsid w:val="00C013C4"/>
    <w:rsid w:val="00C014B6"/>
    <w:rsid w:val="00C017A4"/>
    <w:rsid w:val="00C017C3"/>
    <w:rsid w:val="00C018A4"/>
    <w:rsid w:val="00C01961"/>
    <w:rsid w:val="00C021EB"/>
    <w:rsid w:val="00C02201"/>
    <w:rsid w:val="00C02BC6"/>
    <w:rsid w:val="00C0310D"/>
    <w:rsid w:val="00C03299"/>
    <w:rsid w:val="00C03477"/>
    <w:rsid w:val="00C03562"/>
    <w:rsid w:val="00C03612"/>
    <w:rsid w:val="00C036FB"/>
    <w:rsid w:val="00C03753"/>
    <w:rsid w:val="00C0377C"/>
    <w:rsid w:val="00C03DC1"/>
    <w:rsid w:val="00C03DDF"/>
    <w:rsid w:val="00C03EDB"/>
    <w:rsid w:val="00C03EFA"/>
    <w:rsid w:val="00C03FA1"/>
    <w:rsid w:val="00C04017"/>
    <w:rsid w:val="00C0412B"/>
    <w:rsid w:val="00C04205"/>
    <w:rsid w:val="00C04353"/>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07DE8"/>
    <w:rsid w:val="00C101B5"/>
    <w:rsid w:val="00C103F3"/>
    <w:rsid w:val="00C108EC"/>
    <w:rsid w:val="00C10935"/>
    <w:rsid w:val="00C10B01"/>
    <w:rsid w:val="00C10D48"/>
    <w:rsid w:val="00C11391"/>
    <w:rsid w:val="00C11502"/>
    <w:rsid w:val="00C1192B"/>
    <w:rsid w:val="00C11970"/>
    <w:rsid w:val="00C12228"/>
    <w:rsid w:val="00C1223B"/>
    <w:rsid w:val="00C12288"/>
    <w:rsid w:val="00C12595"/>
    <w:rsid w:val="00C12C68"/>
    <w:rsid w:val="00C13220"/>
    <w:rsid w:val="00C132CF"/>
    <w:rsid w:val="00C13345"/>
    <w:rsid w:val="00C1342A"/>
    <w:rsid w:val="00C134FA"/>
    <w:rsid w:val="00C13728"/>
    <w:rsid w:val="00C137F8"/>
    <w:rsid w:val="00C139A0"/>
    <w:rsid w:val="00C13A54"/>
    <w:rsid w:val="00C141C4"/>
    <w:rsid w:val="00C1461D"/>
    <w:rsid w:val="00C14B1F"/>
    <w:rsid w:val="00C14BF0"/>
    <w:rsid w:val="00C14D06"/>
    <w:rsid w:val="00C14DCB"/>
    <w:rsid w:val="00C14F70"/>
    <w:rsid w:val="00C15077"/>
    <w:rsid w:val="00C156E9"/>
    <w:rsid w:val="00C159BC"/>
    <w:rsid w:val="00C15DA7"/>
    <w:rsid w:val="00C1690F"/>
    <w:rsid w:val="00C16B73"/>
    <w:rsid w:val="00C16BA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05"/>
    <w:rsid w:val="00C20098"/>
    <w:rsid w:val="00C201C4"/>
    <w:rsid w:val="00C2020B"/>
    <w:rsid w:val="00C2081C"/>
    <w:rsid w:val="00C20B15"/>
    <w:rsid w:val="00C21435"/>
    <w:rsid w:val="00C2173A"/>
    <w:rsid w:val="00C21B24"/>
    <w:rsid w:val="00C21BAA"/>
    <w:rsid w:val="00C21FBA"/>
    <w:rsid w:val="00C22433"/>
    <w:rsid w:val="00C225DB"/>
    <w:rsid w:val="00C22769"/>
    <w:rsid w:val="00C2329E"/>
    <w:rsid w:val="00C2357E"/>
    <w:rsid w:val="00C236B8"/>
    <w:rsid w:val="00C237EC"/>
    <w:rsid w:val="00C23A54"/>
    <w:rsid w:val="00C23AB6"/>
    <w:rsid w:val="00C23B1A"/>
    <w:rsid w:val="00C23BDE"/>
    <w:rsid w:val="00C23E87"/>
    <w:rsid w:val="00C23ED3"/>
    <w:rsid w:val="00C23F94"/>
    <w:rsid w:val="00C24057"/>
    <w:rsid w:val="00C240E2"/>
    <w:rsid w:val="00C24427"/>
    <w:rsid w:val="00C244DB"/>
    <w:rsid w:val="00C2464D"/>
    <w:rsid w:val="00C249C7"/>
    <w:rsid w:val="00C24AB1"/>
    <w:rsid w:val="00C253FE"/>
    <w:rsid w:val="00C259F9"/>
    <w:rsid w:val="00C25A58"/>
    <w:rsid w:val="00C25D87"/>
    <w:rsid w:val="00C260E7"/>
    <w:rsid w:val="00C262C1"/>
    <w:rsid w:val="00C26313"/>
    <w:rsid w:val="00C264DE"/>
    <w:rsid w:val="00C27181"/>
    <w:rsid w:val="00C277E8"/>
    <w:rsid w:val="00C27819"/>
    <w:rsid w:val="00C2781F"/>
    <w:rsid w:val="00C279F3"/>
    <w:rsid w:val="00C27AB6"/>
    <w:rsid w:val="00C27D79"/>
    <w:rsid w:val="00C27D92"/>
    <w:rsid w:val="00C30F69"/>
    <w:rsid w:val="00C31157"/>
    <w:rsid w:val="00C314DD"/>
    <w:rsid w:val="00C31620"/>
    <w:rsid w:val="00C3197E"/>
    <w:rsid w:val="00C31AA4"/>
    <w:rsid w:val="00C31DBF"/>
    <w:rsid w:val="00C31F42"/>
    <w:rsid w:val="00C31FD6"/>
    <w:rsid w:val="00C32011"/>
    <w:rsid w:val="00C320E9"/>
    <w:rsid w:val="00C32252"/>
    <w:rsid w:val="00C3243F"/>
    <w:rsid w:val="00C325AA"/>
    <w:rsid w:val="00C3262A"/>
    <w:rsid w:val="00C32A29"/>
    <w:rsid w:val="00C32AFD"/>
    <w:rsid w:val="00C32B63"/>
    <w:rsid w:val="00C32C70"/>
    <w:rsid w:val="00C32EA2"/>
    <w:rsid w:val="00C32F5B"/>
    <w:rsid w:val="00C3306A"/>
    <w:rsid w:val="00C33737"/>
    <w:rsid w:val="00C337F6"/>
    <w:rsid w:val="00C33973"/>
    <w:rsid w:val="00C33EE6"/>
    <w:rsid w:val="00C33F4A"/>
    <w:rsid w:val="00C340EF"/>
    <w:rsid w:val="00C3414E"/>
    <w:rsid w:val="00C3415E"/>
    <w:rsid w:val="00C34166"/>
    <w:rsid w:val="00C3432A"/>
    <w:rsid w:val="00C344A8"/>
    <w:rsid w:val="00C344F6"/>
    <w:rsid w:val="00C345A5"/>
    <w:rsid w:val="00C347A3"/>
    <w:rsid w:val="00C34A22"/>
    <w:rsid w:val="00C34CCD"/>
    <w:rsid w:val="00C34D1C"/>
    <w:rsid w:val="00C34DD0"/>
    <w:rsid w:val="00C35088"/>
    <w:rsid w:val="00C35373"/>
    <w:rsid w:val="00C355E5"/>
    <w:rsid w:val="00C357A4"/>
    <w:rsid w:val="00C35FCA"/>
    <w:rsid w:val="00C363DD"/>
    <w:rsid w:val="00C36681"/>
    <w:rsid w:val="00C36721"/>
    <w:rsid w:val="00C369F6"/>
    <w:rsid w:val="00C36CC3"/>
    <w:rsid w:val="00C36F5C"/>
    <w:rsid w:val="00C37081"/>
    <w:rsid w:val="00C37189"/>
    <w:rsid w:val="00C37508"/>
    <w:rsid w:val="00C375E2"/>
    <w:rsid w:val="00C37DC9"/>
    <w:rsid w:val="00C37E79"/>
    <w:rsid w:val="00C409A6"/>
    <w:rsid w:val="00C40C43"/>
    <w:rsid w:val="00C40CF9"/>
    <w:rsid w:val="00C40E59"/>
    <w:rsid w:val="00C40FAA"/>
    <w:rsid w:val="00C40FC2"/>
    <w:rsid w:val="00C4116A"/>
    <w:rsid w:val="00C414A6"/>
    <w:rsid w:val="00C414DB"/>
    <w:rsid w:val="00C41519"/>
    <w:rsid w:val="00C41555"/>
    <w:rsid w:val="00C4179B"/>
    <w:rsid w:val="00C418CF"/>
    <w:rsid w:val="00C41E18"/>
    <w:rsid w:val="00C421A7"/>
    <w:rsid w:val="00C426BA"/>
    <w:rsid w:val="00C42843"/>
    <w:rsid w:val="00C429E8"/>
    <w:rsid w:val="00C42B55"/>
    <w:rsid w:val="00C42FD9"/>
    <w:rsid w:val="00C4333A"/>
    <w:rsid w:val="00C43406"/>
    <w:rsid w:val="00C434DC"/>
    <w:rsid w:val="00C443BD"/>
    <w:rsid w:val="00C44418"/>
    <w:rsid w:val="00C44478"/>
    <w:rsid w:val="00C446CF"/>
    <w:rsid w:val="00C44847"/>
    <w:rsid w:val="00C44D80"/>
    <w:rsid w:val="00C44EC1"/>
    <w:rsid w:val="00C454BA"/>
    <w:rsid w:val="00C45619"/>
    <w:rsid w:val="00C45A2C"/>
    <w:rsid w:val="00C45AC6"/>
    <w:rsid w:val="00C45D36"/>
    <w:rsid w:val="00C45FDE"/>
    <w:rsid w:val="00C46266"/>
    <w:rsid w:val="00C46778"/>
    <w:rsid w:val="00C46C29"/>
    <w:rsid w:val="00C46CA7"/>
    <w:rsid w:val="00C470DF"/>
    <w:rsid w:val="00C47C2A"/>
    <w:rsid w:val="00C502B2"/>
    <w:rsid w:val="00C50501"/>
    <w:rsid w:val="00C5067B"/>
    <w:rsid w:val="00C507CC"/>
    <w:rsid w:val="00C509EA"/>
    <w:rsid w:val="00C50AEF"/>
    <w:rsid w:val="00C50B31"/>
    <w:rsid w:val="00C50BF3"/>
    <w:rsid w:val="00C50DD3"/>
    <w:rsid w:val="00C50ED5"/>
    <w:rsid w:val="00C51077"/>
    <w:rsid w:val="00C51401"/>
    <w:rsid w:val="00C51622"/>
    <w:rsid w:val="00C51692"/>
    <w:rsid w:val="00C516F2"/>
    <w:rsid w:val="00C5177A"/>
    <w:rsid w:val="00C51784"/>
    <w:rsid w:val="00C5178E"/>
    <w:rsid w:val="00C51A76"/>
    <w:rsid w:val="00C51DC4"/>
    <w:rsid w:val="00C5233C"/>
    <w:rsid w:val="00C52593"/>
    <w:rsid w:val="00C52AC5"/>
    <w:rsid w:val="00C52DBE"/>
    <w:rsid w:val="00C52F4D"/>
    <w:rsid w:val="00C52F86"/>
    <w:rsid w:val="00C533CD"/>
    <w:rsid w:val="00C534AA"/>
    <w:rsid w:val="00C5371E"/>
    <w:rsid w:val="00C5388C"/>
    <w:rsid w:val="00C53C5F"/>
    <w:rsid w:val="00C540C3"/>
    <w:rsid w:val="00C5423B"/>
    <w:rsid w:val="00C542BD"/>
    <w:rsid w:val="00C54B63"/>
    <w:rsid w:val="00C552B7"/>
    <w:rsid w:val="00C5546E"/>
    <w:rsid w:val="00C55AD4"/>
    <w:rsid w:val="00C55FFD"/>
    <w:rsid w:val="00C561F2"/>
    <w:rsid w:val="00C565C1"/>
    <w:rsid w:val="00C56BFC"/>
    <w:rsid w:val="00C576E2"/>
    <w:rsid w:val="00C57A22"/>
    <w:rsid w:val="00C57CE0"/>
    <w:rsid w:val="00C600F3"/>
    <w:rsid w:val="00C60111"/>
    <w:rsid w:val="00C6021A"/>
    <w:rsid w:val="00C60304"/>
    <w:rsid w:val="00C6030D"/>
    <w:rsid w:val="00C604B0"/>
    <w:rsid w:val="00C60D1F"/>
    <w:rsid w:val="00C61D5C"/>
    <w:rsid w:val="00C61E19"/>
    <w:rsid w:val="00C61E4D"/>
    <w:rsid w:val="00C621FE"/>
    <w:rsid w:val="00C623B5"/>
    <w:rsid w:val="00C626E7"/>
    <w:rsid w:val="00C6294A"/>
    <w:rsid w:val="00C632A0"/>
    <w:rsid w:val="00C63351"/>
    <w:rsid w:val="00C63405"/>
    <w:rsid w:val="00C6345F"/>
    <w:rsid w:val="00C63491"/>
    <w:rsid w:val="00C635BB"/>
    <w:rsid w:val="00C63731"/>
    <w:rsid w:val="00C63E04"/>
    <w:rsid w:val="00C64312"/>
    <w:rsid w:val="00C64556"/>
    <w:rsid w:val="00C649C5"/>
    <w:rsid w:val="00C64A78"/>
    <w:rsid w:val="00C64E5C"/>
    <w:rsid w:val="00C65D94"/>
    <w:rsid w:val="00C65DB4"/>
    <w:rsid w:val="00C65FAC"/>
    <w:rsid w:val="00C66390"/>
    <w:rsid w:val="00C663E1"/>
    <w:rsid w:val="00C66423"/>
    <w:rsid w:val="00C66882"/>
    <w:rsid w:val="00C669BD"/>
    <w:rsid w:val="00C66B96"/>
    <w:rsid w:val="00C66C3A"/>
    <w:rsid w:val="00C66E94"/>
    <w:rsid w:val="00C66FF2"/>
    <w:rsid w:val="00C67167"/>
    <w:rsid w:val="00C6742B"/>
    <w:rsid w:val="00C67593"/>
    <w:rsid w:val="00C6788E"/>
    <w:rsid w:val="00C7007C"/>
    <w:rsid w:val="00C70360"/>
    <w:rsid w:val="00C70438"/>
    <w:rsid w:val="00C705A3"/>
    <w:rsid w:val="00C70738"/>
    <w:rsid w:val="00C70A0D"/>
    <w:rsid w:val="00C7108B"/>
    <w:rsid w:val="00C711DD"/>
    <w:rsid w:val="00C711E6"/>
    <w:rsid w:val="00C71203"/>
    <w:rsid w:val="00C7156D"/>
    <w:rsid w:val="00C7176E"/>
    <w:rsid w:val="00C71859"/>
    <w:rsid w:val="00C71972"/>
    <w:rsid w:val="00C71D7E"/>
    <w:rsid w:val="00C7202D"/>
    <w:rsid w:val="00C7208B"/>
    <w:rsid w:val="00C7261B"/>
    <w:rsid w:val="00C7263F"/>
    <w:rsid w:val="00C726DB"/>
    <w:rsid w:val="00C72BB9"/>
    <w:rsid w:val="00C72E9D"/>
    <w:rsid w:val="00C7309F"/>
    <w:rsid w:val="00C7312F"/>
    <w:rsid w:val="00C7313A"/>
    <w:rsid w:val="00C733F7"/>
    <w:rsid w:val="00C7348D"/>
    <w:rsid w:val="00C734D5"/>
    <w:rsid w:val="00C7353A"/>
    <w:rsid w:val="00C73639"/>
    <w:rsid w:val="00C7380C"/>
    <w:rsid w:val="00C73892"/>
    <w:rsid w:val="00C738DF"/>
    <w:rsid w:val="00C73A62"/>
    <w:rsid w:val="00C73AD9"/>
    <w:rsid w:val="00C73BB1"/>
    <w:rsid w:val="00C73CC3"/>
    <w:rsid w:val="00C7412E"/>
    <w:rsid w:val="00C7431D"/>
    <w:rsid w:val="00C74368"/>
    <w:rsid w:val="00C744C6"/>
    <w:rsid w:val="00C745F6"/>
    <w:rsid w:val="00C74A46"/>
    <w:rsid w:val="00C74ACB"/>
    <w:rsid w:val="00C74C50"/>
    <w:rsid w:val="00C74CE7"/>
    <w:rsid w:val="00C74E98"/>
    <w:rsid w:val="00C7500B"/>
    <w:rsid w:val="00C7533A"/>
    <w:rsid w:val="00C755E1"/>
    <w:rsid w:val="00C757DC"/>
    <w:rsid w:val="00C75A02"/>
    <w:rsid w:val="00C75BC6"/>
    <w:rsid w:val="00C75C3F"/>
    <w:rsid w:val="00C75EA7"/>
    <w:rsid w:val="00C763DA"/>
    <w:rsid w:val="00C765F7"/>
    <w:rsid w:val="00C76743"/>
    <w:rsid w:val="00C76769"/>
    <w:rsid w:val="00C7684C"/>
    <w:rsid w:val="00C768A4"/>
    <w:rsid w:val="00C76B18"/>
    <w:rsid w:val="00C76E8C"/>
    <w:rsid w:val="00C76F59"/>
    <w:rsid w:val="00C77323"/>
    <w:rsid w:val="00C77344"/>
    <w:rsid w:val="00C774A0"/>
    <w:rsid w:val="00C77E1A"/>
    <w:rsid w:val="00C801EF"/>
    <w:rsid w:val="00C8025C"/>
    <w:rsid w:val="00C803B0"/>
    <w:rsid w:val="00C806C7"/>
    <w:rsid w:val="00C8096E"/>
    <w:rsid w:val="00C80E38"/>
    <w:rsid w:val="00C80F02"/>
    <w:rsid w:val="00C8108A"/>
    <w:rsid w:val="00C812C6"/>
    <w:rsid w:val="00C813BC"/>
    <w:rsid w:val="00C81AB8"/>
    <w:rsid w:val="00C81B13"/>
    <w:rsid w:val="00C81C87"/>
    <w:rsid w:val="00C81D4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895"/>
    <w:rsid w:val="00C84907"/>
    <w:rsid w:val="00C84915"/>
    <w:rsid w:val="00C84943"/>
    <w:rsid w:val="00C8495C"/>
    <w:rsid w:val="00C84A01"/>
    <w:rsid w:val="00C84ABF"/>
    <w:rsid w:val="00C84EB7"/>
    <w:rsid w:val="00C85356"/>
    <w:rsid w:val="00C85657"/>
    <w:rsid w:val="00C8568A"/>
    <w:rsid w:val="00C85723"/>
    <w:rsid w:val="00C857E0"/>
    <w:rsid w:val="00C85C9A"/>
    <w:rsid w:val="00C85DDD"/>
    <w:rsid w:val="00C85E44"/>
    <w:rsid w:val="00C861C6"/>
    <w:rsid w:val="00C862E4"/>
    <w:rsid w:val="00C86781"/>
    <w:rsid w:val="00C86D65"/>
    <w:rsid w:val="00C8721F"/>
    <w:rsid w:val="00C87AE7"/>
    <w:rsid w:val="00C87D23"/>
    <w:rsid w:val="00C90037"/>
    <w:rsid w:val="00C900C6"/>
    <w:rsid w:val="00C90183"/>
    <w:rsid w:val="00C906D7"/>
    <w:rsid w:val="00C90A10"/>
    <w:rsid w:val="00C90A1C"/>
    <w:rsid w:val="00C90DD0"/>
    <w:rsid w:val="00C90E0A"/>
    <w:rsid w:val="00C910A0"/>
    <w:rsid w:val="00C915DF"/>
    <w:rsid w:val="00C916A1"/>
    <w:rsid w:val="00C91A1E"/>
    <w:rsid w:val="00C91B80"/>
    <w:rsid w:val="00C91CD4"/>
    <w:rsid w:val="00C91EDC"/>
    <w:rsid w:val="00C92254"/>
    <w:rsid w:val="00C923F3"/>
    <w:rsid w:val="00C9274F"/>
    <w:rsid w:val="00C927F2"/>
    <w:rsid w:val="00C9286F"/>
    <w:rsid w:val="00C928F6"/>
    <w:rsid w:val="00C92A1C"/>
    <w:rsid w:val="00C92C42"/>
    <w:rsid w:val="00C92F99"/>
    <w:rsid w:val="00C92FD6"/>
    <w:rsid w:val="00C935DF"/>
    <w:rsid w:val="00C938AB"/>
    <w:rsid w:val="00C93D3A"/>
    <w:rsid w:val="00C9405B"/>
    <w:rsid w:val="00C9452D"/>
    <w:rsid w:val="00C94944"/>
    <w:rsid w:val="00C94ACB"/>
    <w:rsid w:val="00C94BD0"/>
    <w:rsid w:val="00C94D62"/>
    <w:rsid w:val="00C94D7E"/>
    <w:rsid w:val="00C94F54"/>
    <w:rsid w:val="00C94FCE"/>
    <w:rsid w:val="00C950D9"/>
    <w:rsid w:val="00C954B2"/>
    <w:rsid w:val="00C95786"/>
    <w:rsid w:val="00C95A45"/>
    <w:rsid w:val="00C95FF7"/>
    <w:rsid w:val="00C96276"/>
    <w:rsid w:val="00C962E3"/>
    <w:rsid w:val="00C964C3"/>
    <w:rsid w:val="00C965DA"/>
    <w:rsid w:val="00C9666B"/>
    <w:rsid w:val="00C967A4"/>
    <w:rsid w:val="00C968DC"/>
    <w:rsid w:val="00C969E4"/>
    <w:rsid w:val="00C96A22"/>
    <w:rsid w:val="00C96B9C"/>
    <w:rsid w:val="00C96B9F"/>
    <w:rsid w:val="00C96E94"/>
    <w:rsid w:val="00C97019"/>
    <w:rsid w:val="00C972FE"/>
    <w:rsid w:val="00C9738D"/>
    <w:rsid w:val="00C973E5"/>
    <w:rsid w:val="00C97454"/>
    <w:rsid w:val="00C97492"/>
    <w:rsid w:val="00C977E2"/>
    <w:rsid w:val="00C9788D"/>
    <w:rsid w:val="00C978CD"/>
    <w:rsid w:val="00C97AAC"/>
    <w:rsid w:val="00C97EFF"/>
    <w:rsid w:val="00CA00C0"/>
    <w:rsid w:val="00CA054D"/>
    <w:rsid w:val="00CA072C"/>
    <w:rsid w:val="00CA0906"/>
    <w:rsid w:val="00CA0E58"/>
    <w:rsid w:val="00CA0EE5"/>
    <w:rsid w:val="00CA1291"/>
    <w:rsid w:val="00CA1341"/>
    <w:rsid w:val="00CA1920"/>
    <w:rsid w:val="00CA226A"/>
    <w:rsid w:val="00CA2299"/>
    <w:rsid w:val="00CA25BE"/>
    <w:rsid w:val="00CA291F"/>
    <w:rsid w:val="00CA29C5"/>
    <w:rsid w:val="00CA2A33"/>
    <w:rsid w:val="00CA2C5A"/>
    <w:rsid w:val="00CA2CB2"/>
    <w:rsid w:val="00CA2E1C"/>
    <w:rsid w:val="00CA35AF"/>
    <w:rsid w:val="00CA363C"/>
    <w:rsid w:val="00CA37E6"/>
    <w:rsid w:val="00CA3802"/>
    <w:rsid w:val="00CA3A8A"/>
    <w:rsid w:val="00CA3FA1"/>
    <w:rsid w:val="00CA421C"/>
    <w:rsid w:val="00CA441A"/>
    <w:rsid w:val="00CA483A"/>
    <w:rsid w:val="00CA4921"/>
    <w:rsid w:val="00CA4A5A"/>
    <w:rsid w:val="00CA4DA9"/>
    <w:rsid w:val="00CA525A"/>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1EE5"/>
    <w:rsid w:val="00CB202F"/>
    <w:rsid w:val="00CB2059"/>
    <w:rsid w:val="00CB2704"/>
    <w:rsid w:val="00CB2728"/>
    <w:rsid w:val="00CB2730"/>
    <w:rsid w:val="00CB2B20"/>
    <w:rsid w:val="00CB315D"/>
    <w:rsid w:val="00CB31F7"/>
    <w:rsid w:val="00CB351A"/>
    <w:rsid w:val="00CB3655"/>
    <w:rsid w:val="00CB3B35"/>
    <w:rsid w:val="00CB3BD4"/>
    <w:rsid w:val="00CB4245"/>
    <w:rsid w:val="00CB42E8"/>
    <w:rsid w:val="00CB4727"/>
    <w:rsid w:val="00CB48F1"/>
    <w:rsid w:val="00CB52C7"/>
    <w:rsid w:val="00CB5389"/>
    <w:rsid w:val="00CB5432"/>
    <w:rsid w:val="00CB556E"/>
    <w:rsid w:val="00CB56E3"/>
    <w:rsid w:val="00CB5749"/>
    <w:rsid w:val="00CB5E95"/>
    <w:rsid w:val="00CB6276"/>
    <w:rsid w:val="00CB62CA"/>
    <w:rsid w:val="00CB6E94"/>
    <w:rsid w:val="00CB6F12"/>
    <w:rsid w:val="00CB719A"/>
    <w:rsid w:val="00CB7BC1"/>
    <w:rsid w:val="00CB7CAF"/>
    <w:rsid w:val="00CB7F07"/>
    <w:rsid w:val="00CC03AA"/>
    <w:rsid w:val="00CC0D7D"/>
    <w:rsid w:val="00CC0EFE"/>
    <w:rsid w:val="00CC10E2"/>
    <w:rsid w:val="00CC165E"/>
    <w:rsid w:val="00CC16AE"/>
    <w:rsid w:val="00CC16CE"/>
    <w:rsid w:val="00CC19A1"/>
    <w:rsid w:val="00CC1A82"/>
    <w:rsid w:val="00CC1AB2"/>
    <w:rsid w:val="00CC1E20"/>
    <w:rsid w:val="00CC2406"/>
    <w:rsid w:val="00CC26B3"/>
    <w:rsid w:val="00CC28F4"/>
    <w:rsid w:val="00CC2A54"/>
    <w:rsid w:val="00CC2AD2"/>
    <w:rsid w:val="00CC2F2F"/>
    <w:rsid w:val="00CC31D3"/>
    <w:rsid w:val="00CC326E"/>
    <w:rsid w:val="00CC3326"/>
    <w:rsid w:val="00CC394D"/>
    <w:rsid w:val="00CC3962"/>
    <w:rsid w:val="00CC3A6B"/>
    <w:rsid w:val="00CC3B07"/>
    <w:rsid w:val="00CC3BA5"/>
    <w:rsid w:val="00CC3BE8"/>
    <w:rsid w:val="00CC3E60"/>
    <w:rsid w:val="00CC411C"/>
    <w:rsid w:val="00CC41CD"/>
    <w:rsid w:val="00CC41EE"/>
    <w:rsid w:val="00CC4373"/>
    <w:rsid w:val="00CC457E"/>
    <w:rsid w:val="00CC4823"/>
    <w:rsid w:val="00CC4840"/>
    <w:rsid w:val="00CC48F5"/>
    <w:rsid w:val="00CC4D43"/>
    <w:rsid w:val="00CC4E74"/>
    <w:rsid w:val="00CC4EE2"/>
    <w:rsid w:val="00CC4EE3"/>
    <w:rsid w:val="00CC50F9"/>
    <w:rsid w:val="00CC5330"/>
    <w:rsid w:val="00CC5349"/>
    <w:rsid w:val="00CC57B3"/>
    <w:rsid w:val="00CC5D82"/>
    <w:rsid w:val="00CC6182"/>
    <w:rsid w:val="00CC621C"/>
    <w:rsid w:val="00CC6244"/>
    <w:rsid w:val="00CC6251"/>
    <w:rsid w:val="00CC62C6"/>
    <w:rsid w:val="00CC62F4"/>
    <w:rsid w:val="00CC6303"/>
    <w:rsid w:val="00CC63B7"/>
    <w:rsid w:val="00CC63E4"/>
    <w:rsid w:val="00CC65B7"/>
    <w:rsid w:val="00CC6A45"/>
    <w:rsid w:val="00CC7095"/>
    <w:rsid w:val="00CC72F5"/>
    <w:rsid w:val="00CC73E1"/>
    <w:rsid w:val="00CC7CAD"/>
    <w:rsid w:val="00CC7D06"/>
    <w:rsid w:val="00CD0914"/>
    <w:rsid w:val="00CD0F08"/>
    <w:rsid w:val="00CD0F34"/>
    <w:rsid w:val="00CD0FA0"/>
    <w:rsid w:val="00CD11C2"/>
    <w:rsid w:val="00CD15AC"/>
    <w:rsid w:val="00CD16FC"/>
    <w:rsid w:val="00CD17F6"/>
    <w:rsid w:val="00CD19AF"/>
    <w:rsid w:val="00CD1AC1"/>
    <w:rsid w:val="00CD1B08"/>
    <w:rsid w:val="00CD1B63"/>
    <w:rsid w:val="00CD20E2"/>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3DCC"/>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E4A"/>
    <w:rsid w:val="00CD6FA3"/>
    <w:rsid w:val="00CD72B7"/>
    <w:rsid w:val="00CD72C2"/>
    <w:rsid w:val="00CD7354"/>
    <w:rsid w:val="00CD7B7D"/>
    <w:rsid w:val="00CD7DF6"/>
    <w:rsid w:val="00CE037D"/>
    <w:rsid w:val="00CE0528"/>
    <w:rsid w:val="00CE081B"/>
    <w:rsid w:val="00CE0923"/>
    <w:rsid w:val="00CE0A23"/>
    <w:rsid w:val="00CE0CCA"/>
    <w:rsid w:val="00CE0FEF"/>
    <w:rsid w:val="00CE1412"/>
    <w:rsid w:val="00CE157A"/>
    <w:rsid w:val="00CE1660"/>
    <w:rsid w:val="00CE16D2"/>
    <w:rsid w:val="00CE19FA"/>
    <w:rsid w:val="00CE1CFA"/>
    <w:rsid w:val="00CE1D3C"/>
    <w:rsid w:val="00CE20D2"/>
    <w:rsid w:val="00CE215D"/>
    <w:rsid w:val="00CE284A"/>
    <w:rsid w:val="00CE2A8A"/>
    <w:rsid w:val="00CE2B36"/>
    <w:rsid w:val="00CE323A"/>
    <w:rsid w:val="00CE33E3"/>
    <w:rsid w:val="00CE3805"/>
    <w:rsid w:val="00CE383F"/>
    <w:rsid w:val="00CE38C2"/>
    <w:rsid w:val="00CE3AE9"/>
    <w:rsid w:val="00CE3C21"/>
    <w:rsid w:val="00CE3C35"/>
    <w:rsid w:val="00CE3CD3"/>
    <w:rsid w:val="00CE4051"/>
    <w:rsid w:val="00CE4B45"/>
    <w:rsid w:val="00CE4D49"/>
    <w:rsid w:val="00CE4D6D"/>
    <w:rsid w:val="00CE54BB"/>
    <w:rsid w:val="00CE552E"/>
    <w:rsid w:val="00CE5A6C"/>
    <w:rsid w:val="00CE5B00"/>
    <w:rsid w:val="00CE5D49"/>
    <w:rsid w:val="00CE5FA3"/>
    <w:rsid w:val="00CE614E"/>
    <w:rsid w:val="00CE63EF"/>
    <w:rsid w:val="00CE64BE"/>
    <w:rsid w:val="00CE65E0"/>
    <w:rsid w:val="00CE6921"/>
    <w:rsid w:val="00CE731B"/>
    <w:rsid w:val="00CE7708"/>
    <w:rsid w:val="00CE7CAD"/>
    <w:rsid w:val="00CE7E83"/>
    <w:rsid w:val="00CF0180"/>
    <w:rsid w:val="00CF03BA"/>
    <w:rsid w:val="00CF05AA"/>
    <w:rsid w:val="00CF0801"/>
    <w:rsid w:val="00CF145A"/>
    <w:rsid w:val="00CF16DB"/>
    <w:rsid w:val="00CF1755"/>
    <w:rsid w:val="00CF1800"/>
    <w:rsid w:val="00CF18D9"/>
    <w:rsid w:val="00CF1AB0"/>
    <w:rsid w:val="00CF1BD8"/>
    <w:rsid w:val="00CF1D4C"/>
    <w:rsid w:val="00CF1D5A"/>
    <w:rsid w:val="00CF1DB8"/>
    <w:rsid w:val="00CF1DDD"/>
    <w:rsid w:val="00CF1F32"/>
    <w:rsid w:val="00CF1F6C"/>
    <w:rsid w:val="00CF20F3"/>
    <w:rsid w:val="00CF217F"/>
    <w:rsid w:val="00CF246F"/>
    <w:rsid w:val="00CF2550"/>
    <w:rsid w:val="00CF26A2"/>
    <w:rsid w:val="00CF26AB"/>
    <w:rsid w:val="00CF26B5"/>
    <w:rsid w:val="00CF2A36"/>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26B"/>
    <w:rsid w:val="00CF6338"/>
    <w:rsid w:val="00CF66B2"/>
    <w:rsid w:val="00CF6710"/>
    <w:rsid w:val="00CF689E"/>
    <w:rsid w:val="00CF69CD"/>
    <w:rsid w:val="00CF6BE4"/>
    <w:rsid w:val="00CF7057"/>
    <w:rsid w:val="00CF7B68"/>
    <w:rsid w:val="00CF7B96"/>
    <w:rsid w:val="00CF7DF7"/>
    <w:rsid w:val="00CF7E62"/>
    <w:rsid w:val="00D002DC"/>
    <w:rsid w:val="00D0039C"/>
    <w:rsid w:val="00D00405"/>
    <w:rsid w:val="00D0060E"/>
    <w:rsid w:val="00D00731"/>
    <w:rsid w:val="00D007BE"/>
    <w:rsid w:val="00D01336"/>
    <w:rsid w:val="00D013A2"/>
    <w:rsid w:val="00D013EE"/>
    <w:rsid w:val="00D01BCE"/>
    <w:rsid w:val="00D0214D"/>
    <w:rsid w:val="00D025A2"/>
    <w:rsid w:val="00D02899"/>
    <w:rsid w:val="00D0292C"/>
    <w:rsid w:val="00D02998"/>
    <w:rsid w:val="00D02AA2"/>
    <w:rsid w:val="00D02F8B"/>
    <w:rsid w:val="00D03302"/>
    <w:rsid w:val="00D03314"/>
    <w:rsid w:val="00D03762"/>
    <w:rsid w:val="00D037E1"/>
    <w:rsid w:val="00D038F6"/>
    <w:rsid w:val="00D039E5"/>
    <w:rsid w:val="00D03B65"/>
    <w:rsid w:val="00D04394"/>
    <w:rsid w:val="00D04CCA"/>
    <w:rsid w:val="00D04FF3"/>
    <w:rsid w:val="00D053C1"/>
    <w:rsid w:val="00D05572"/>
    <w:rsid w:val="00D05671"/>
    <w:rsid w:val="00D058A9"/>
    <w:rsid w:val="00D05AB5"/>
    <w:rsid w:val="00D062E7"/>
    <w:rsid w:val="00D0641B"/>
    <w:rsid w:val="00D06673"/>
    <w:rsid w:val="00D06A92"/>
    <w:rsid w:val="00D06EA2"/>
    <w:rsid w:val="00D06F4B"/>
    <w:rsid w:val="00D06FBF"/>
    <w:rsid w:val="00D073FB"/>
    <w:rsid w:val="00D07568"/>
    <w:rsid w:val="00D07743"/>
    <w:rsid w:val="00D078B7"/>
    <w:rsid w:val="00D07AC1"/>
    <w:rsid w:val="00D07BC8"/>
    <w:rsid w:val="00D07CDB"/>
    <w:rsid w:val="00D1007F"/>
    <w:rsid w:val="00D102B0"/>
    <w:rsid w:val="00D102CE"/>
    <w:rsid w:val="00D10390"/>
    <w:rsid w:val="00D10A9F"/>
    <w:rsid w:val="00D10C6A"/>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754"/>
    <w:rsid w:val="00D15E5F"/>
    <w:rsid w:val="00D16150"/>
    <w:rsid w:val="00D162A7"/>
    <w:rsid w:val="00D1648D"/>
    <w:rsid w:val="00D1702E"/>
    <w:rsid w:val="00D17077"/>
    <w:rsid w:val="00D170F6"/>
    <w:rsid w:val="00D17284"/>
    <w:rsid w:val="00D17497"/>
    <w:rsid w:val="00D177D4"/>
    <w:rsid w:val="00D179A7"/>
    <w:rsid w:val="00D17B10"/>
    <w:rsid w:val="00D17CAC"/>
    <w:rsid w:val="00D17D28"/>
    <w:rsid w:val="00D17F08"/>
    <w:rsid w:val="00D17F8C"/>
    <w:rsid w:val="00D17F94"/>
    <w:rsid w:val="00D20893"/>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5DD4"/>
    <w:rsid w:val="00D2666D"/>
    <w:rsid w:val="00D26AA0"/>
    <w:rsid w:val="00D26B6F"/>
    <w:rsid w:val="00D26C37"/>
    <w:rsid w:val="00D26D85"/>
    <w:rsid w:val="00D26E7A"/>
    <w:rsid w:val="00D26F15"/>
    <w:rsid w:val="00D27138"/>
    <w:rsid w:val="00D27A44"/>
    <w:rsid w:val="00D27AE3"/>
    <w:rsid w:val="00D27C78"/>
    <w:rsid w:val="00D27DA4"/>
    <w:rsid w:val="00D27E5B"/>
    <w:rsid w:val="00D30021"/>
    <w:rsid w:val="00D304E4"/>
    <w:rsid w:val="00D30503"/>
    <w:rsid w:val="00D3070C"/>
    <w:rsid w:val="00D30DCC"/>
    <w:rsid w:val="00D30E0D"/>
    <w:rsid w:val="00D30F8E"/>
    <w:rsid w:val="00D31168"/>
    <w:rsid w:val="00D311FD"/>
    <w:rsid w:val="00D31581"/>
    <w:rsid w:val="00D316E6"/>
    <w:rsid w:val="00D31D9B"/>
    <w:rsid w:val="00D31F9D"/>
    <w:rsid w:val="00D32247"/>
    <w:rsid w:val="00D3268D"/>
    <w:rsid w:val="00D32B0B"/>
    <w:rsid w:val="00D32E1E"/>
    <w:rsid w:val="00D3305A"/>
    <w:rsid w:val="00D330C4"/>
    <w:rsid w:val="00D33192"/>
    <w:rsid w:val="00D334B1"/>
    <w:rsid w:val="00D334B5"/>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6F6"/>
    <w:rsid w:val="00D36C33"/>
    <w:rsid w:val="00D370CD"/>
    <w:rsid w:val="00D371DB"/>
    <w:rsid w:val="00D37939"/>
    <w:rsid w:val="00D37B3B"/>
    <w:rsid w:val="00D37B7A"/>
    <w:rsid w:val="00D37E10"/>
    <w:rsid w:val="00D401F5"/>
    <w:rsid w:val="00D40E9F"/>
    <w:rsid w:val="00D410A2"/>
    <w:rsid w:val="00D41161"/>
    <w:rsid w:val="00D412B5"/>
    <w:rsid w:val="00D4151F"/>
    <w:rsid w:val="00D41A4D"/>
    <w:rsid w:val="00D41C50"/>
    <w:rsid w:val="00D41D58"/>
    <w:rsid w:val="00D423F3"/>
    <w:rsid w:val="00D428E4"/>
    <w:rsid w:val="00D42A3F"/>
    <w:rsid w:val="00D42ACD"/>
    <w:rsid w:val="00D42C06"/>
    <w:rsid w:val="00D42E1B"/>
    <w:rsid w:val="00D43238"/>
    <w:rsid w:val="00D433C0"/>
    <w:rsid w:val="00D4369C"/>
    <w:rsid w:val="00D43815"/>
    <w:rsid w:val="00D43A8D"/>
    <w:rsid w:val="00D43D8C"/>
    <w:rsid w:val="00D43F55"/>
    <w:rsid w:val="00D43F70"/>
    <w:rsid w:val="00D442B9"/>
    <w:rsid w:val="00D443EC"/>
    <w:rsid w:val="00D444C6"/>
    <w:rsid w:val="00D44609"/>
    <w:rsid w:val="00D44685"/>
    <w:rsid w:val="00D44736"/>
    <w:rsid w:val="00D448E1"/>
    <w:rsid w:val="00D44BCA"/>
    <w:rsid w:val="00D44BE6"/>
    <w:rsid w:val="00D44C50"/>
    <w:rsid w:val="00D44CFE"/>
    <w:rsid w:val="00D44D4C"/>
    <w:rsid w:val="00D44F10"/>
    <w:rsid w:val="00D451FE"/>
    <w:rsid w:val="00D45A45"/>
    <w:rsid w:val="00D45E8D"/>
    <w:rsid w:val="00D46293"/>
    <w:rsid w:val="00D46524"/>
    <w:rsid w:val="00D4667E"/>
    <w:rsid w:val="00D468D2"/>
    <w:rsid w:val="00D468D7"/>
    <w:rsid w:val="00D468DC"/>
    <w:rsid w:val="00D46B1F"/>
    <w:rsid w:val="00D46E5E"/>
    <w:rsid w:val="00D46E82"/>
    <w:rsid w:val="00D4707E"/>
    <w:rsid w:val="00D4726B"/>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78C"/>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75B"/>
    <w:rsid w:val="00D54827"/>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89"/>
    <w:rsid w:val="00D56EDF"/>
    <w:rsid w:val="00D572C4"/>
    <w:rsid w:val="00D572CE"/>
    <w:rsid w:val="00D573D7"/>
    <w:rsid w:val="00D576EC"/>
    <w:rsid w:val="00D57A53"/>
    <w:rsid w:val="00D57E0F"/>
    <w:rsid w:val="00D600BD"/>
    <w:rsid w:val="00D602FE"/>
    <w:rsid w:val="00D60345"/>
    <w:rsid w:val="00D603CA"/>
    <w:rsid w:val="00D60433"/>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1DF"/>
    <w:rsid w:val="00D62D1F"/>
    <w:rsid w:val="00D632B9"/>
    <w:rsid w:val="00D633A3"/>
    <w:rsid w:val="00D6368B"/>
    <w:rsid w:val="00D63A62"/>
    <w:rsid w:val="00D63E01"/>
    <w:rsid w:val="00D63F2E"/>
    <w:rsid w:val="00D648B1"/>
    <w:rsid w:val="00D64A9A"/>
    <w:rsid w:val="00D64ABE"/>
    <w:rsid w:val="00D64C79"/>
    <w:rsid w:val="00D64D00"/>
    <w:rsid w:val="00D65285"/>
    <w:rsid w:val="00D65954"/>
    <w:rsid w:val="00D65983"/>
    <w:rsid w:val="00D65A8F"/>
    <w:rsid w:val="00D6632C"/>
    <w:rsid w:val="00D66592"/>
    <w:rsid w:val="00D669F0"/>
    <w:rsid w:val="00D66C0C"/>
    <w:rsid w:val="00D66C80"/>
    <w:rsid w:val="00D66CDB"/>
    <w:rsid w:val="00D66DC4"/>
    <w:rsid w:val="00D67B13"/>
    <w:rsid w:val="00D67B1C"/>
    <w:rsid w:val="00D67C14"/>
    <w:rsid w:val="00D67D8E"/>
    <w:rsid w:val="00D67E82"/>
    <w:rsid w:val="00D67EA7"/>
    <w:rsid w:val="00D70036"/>
    <w:rsid w:val="00D70158"/>
    <w:rsid w:val="00D70488"/>
    <w:rsid w:val="00D70907"/>
    <w:rsid w:val="00D709D7"/>
    <w:rsid w:val="00D70CD4"/>
    <w:rsid w:val="00D70D9C"/>
    <w:rsid w:val="00D70E3E"/>
    <w:rsid w:val="00D710EC"/>
    <w:rsid w:val="00D713EF"/>
    <w:rsid w:val="00D714F1"/>
    <w:rsid w:val="00D716B4"/>
    <w:rsid w:val="00D720A9"/>
    <w:rsid w:val="00D720D3"/>
    <w:rsid w:val="00D72190"/>
    <w:rsid w:val="00D728C1"/>
    <w:rsid w:val="00D729B1"/>
    <w:rsid w:val="00D72B91"/>
    <w:rsid w:val="00D72D94"/>
    <w:rsid w:val="00D72EFF"/>
    <w:rsid w:val="00D72FDF"/>
    <w:rsid w:val="00D7333E"/>
    <w:rsid w:val="00D73AD9"/>
    <w:rsid w:val="00D741EE"/>
    <w:rsid w:val="00D744CC"/>
    <w:rsid w:val="00D7478A"/>
    <w:rsid w:val="00D7480C"/>
    <w:rsid w:val="00D7481A"/>
    <w:rsid w:val="00D7494D"/>
    <w:rsid w:val="00D74D60"/>
    <w:rsid w:val="00D74DE2"/>
    <w:rsid w:val="00D7504D"/>
    <w:rsid w:val="00D75221"/>
    <w:rsid w:val="00D755B1"/>
    <w:rsid w:val="00D756C5"/>
    <w:rsid w:val="00D75FD9"/>
    <w:rsid w:val="00D765C0"/>
    <w:rsid w:val="00D765FF"/>
    <w:rsid w:val="00D7667F"/>
    <w:rsid w:val="00D76DDA"/>
    <w:rsid w:val="00D76E4F"/>
    <w:rsid w:val="00D76F39"/>
    <w:rsid w:val="00D77AA9"/>
    <w:rsid w:val="00D802D8"/>
    <w:rsid w:val="00D804C6"/>
    <w:rsid w:val="00D80B01"/>
    <w:rsid w:val="00D80C4E"/>
    <w:rsid w:val="00D81054"/>
    <w:rsid w:val="00D81667"/>
    <w:rsid w:val="00D81817"/>
    <w:rsid w:val="00D81BFA"/>
    <w:rsid w:val="00D821BF"/>
    <w:rsid w:val="00D822DB"/>
    <w:rsid w:val="00D8238C"/>
    <w:rsid w:val="00D82B6A"/>
    <w:rsid w:val="00D82ED8"/>
    <w:rsid w:val="00D8359E"/>
    <w:rsid w:val="00D835D9"/>
    <w:rsid w:val="00D83B59"/>
    <w:rsid w:val="00D83CD2"/>
    <w:rsid w:val="00D83F25"/>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23C"/>
    <w:rsid w:val="00D91253"/>
    <w:rsid w:val="00D91570"/>
    <w:rsid w:val="00D918AA"/>
    <w:rsid w:val="00D918FE"/>
    <w:rsid w:val="00D91D40"/>
    <w:rsid w:val="00D91E89"/>
    <w:rsid w:val="00D92054"/>
    <w:rsid w:val="00D92116"/>
    <w:rsid w:val="00D9232A"/>
    <w:rsid w:val="00D924E8"/>
    <w:rsid w:val="00D92966"/>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97E45"/>
    <w:rsid w:val="00DA0276"/>
    <w:rsid w:val="00DA0295"/>
    <w:rsid w:val="00DA0366"/>
    <w:rsid w:val="00DA0567"/>
    <w:rsid w:val="00DA0784"/>
    <w:rsid w:val="00DA09F9"/>
    <w:rsid w:val="00DA0C44"/>
    <w:rsid w:val="00DA104E"/>
    <w:rsid w:val="00DA1828"/>
    <w:rsid w:val="00DA1929"/>
    <w:rsid w:val="00DA19FB"/>
    <w:rsid w:val="00DA1A08"/>
    <w:rsid w:val="00DA1C96"/>
    <w:rsid w:val="00DA1CC5"/>
    <w:rsid w:val="00DA2450"/>
    <w:rsid w:val="00DA24F2"/>
    <w:rsid w:val="00DA2933"/>
    <w:rsid w:val="00DA2941"/>
    <w:rsid w:val="00DA2BB2"/>
    <w:rsid w:val="00DA2C4E"/>
    <w:rsid w:val="00DA392B"/>
    <w:rsid w:val="00DA42D2"/>
    <w:rsid w:val="00DA4545"/>
    <w:rsid w:val="00DA4B5E"/>
    <w:rsid w:val="00DA4ECB"/>
    <w:rsid w:val="00DA4F9F"/>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D31"/>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CF8"/>
    <w:rsid w:val="00DB2DC4"/>
    <w:rsid w:val="00DB2DD9"/>
    <w:rsid w:val="00DB337D"/>
    <w:rsid w:val="00DB33DA"/>
    <w:rsid w:val="00DB3685"/>
    <w:rsid w:val="00DB36E9"/>
    <w:rsid w:val="00DB3956"/>
    <w:rsid w:val="00DB3AA9"/>
    <w:rsid w:val="00DB3B88"/>
    <w:rsid w:val="00DB4017"/>
    <w:rsid w:val="00DB4141"/>
    <w:rsid w:val="00DB41B2"/>
    <w:rsid w:val="00DB42E5"/>
    <w:rsid w:val="00DB443C"/>
    <w:rsid w:val="00DB4803"/>
    <w:rsid w:val="00DB4967"/>
    <w:rsid w:val="00DB4C4C"/>
    <w:rsid w:val="00DB4C7D"/>
    <w:rsid w:val="00DB4CFC"/>
    <w:rsid w:val="00DB4D1D"/>
    <w:rsid w:val="00DB4D58"/>
    <w:rsid w:val="00DB4DF2"/>
    <w:rsid w:val="00DB4E71"/>
    <w:rsid w:val="00DB5051"/>
    <w:rsid w:val="00DB53D4"/>
    <w:rsid w:val="00DB554E"/>
    <w:rsid w:val="00DB555D"/>
    <w:rsid w:val="00DB5628"/>
    <w:rsid w:val="00DB5635"/>
    <w:rsid w:val="00DB6104"/>
    <w:rsid w:val="00DB67FA"/>
    <w:rsid w:val="00DB68AF"/>
    <w:rsid w:val="00DB6DD9"/>
    <w:rsid w:val="00DB7259"/>
    <w:rsid w:val="00DB72FE"/>
    <w:rsid w:val="00DB74A9"/>
    <w:rsid w:val="00DB753B"/>
    <w:rsid w:val="00DB7724"/>
    <w:rsid w:val="00DB7A36"/>
    <w:rsid w:val="00DB7CA7"/>
    <w:rsid w:val="00DB7D7C"/>
    <w:rsid w:val="00DB7D9C"/>
    <w:rsid w:val="00DB7F8A"/>
    <w:rsid w:val="00DB7FD8"/>
    <w:rsid w:val="00DC0146"/>
    <w:rsid w:val="00DC0495"/>
    <w:rsid w:val="00DC0C05"/>
    <w:rsid w:val="00DC1372"/>
    <w:rsid w:val="00DC182A"/>
    <w:rsid w:val="00DC1909"/>
    <w:rsid w:val="00DC1B2D"/>
    <w:rsid w:val="00DC221E"/>
    <w:rsid w:val="00DC24EE"/>
    <w:rsid w:val="00DC26EB"/>
    <w:rsid w:val="00DC26FD"/>
    <w:rsid w:val="00DC2A5B"/>
    <w:rsid w:val="00DC2EF4"/>
    <w:rsid w:val="00DC2EFC"/>
    <w:rsid w:val="00DC3039"/>
    <w:rsid w:val="00DC31B9"/>
    <w:rsid w:val="00DC3781"/>
    <w:rsid w:val="00DC38D0"/>
    <w:rsid w:val="00DC3D2E"/>
    <w:rsid w:val="00DC3ED7"/>
    <w:rsid w:val="00DC4066"/>
    <w:rsid w:val="00DC46F1"/>
    <w:rsid w:val="00DC47A4"/>
    <w:rsid w:val="00DC47C4"/>
    <w:rsid w:val="00DC4935"/>
    <w:rsid w:val="00DC4951"/>
    <w:rsid w:val="00DC4C10"/>
    <w:rsid w:val="00DC4CB5"/>
    <w:rsid w:val="00DC4CCB"/>
    <w:rsid w:val="00DC50E9"/>
    <w:rsid w:val="00DC541E"/>
    <w:rsid w:val="00DC5510"/>
    <w:rsid w:val="00DC56BE"/>
    <w:rsid w:val="00DC5815"/>
    <w:rsid w:val="00DC5CA2"/>
    <w:rsid w:val="00DC612F"/>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92"/>
    <w:rsid w:val="00DD13DD"/>
    <w:rsid w:val="00DD13F8"/>
    <w:rsid w:val="00DD1498"/>
    <w:rsid w:val="00DD17C4"/>
    <w:rsid w:val="00DD1CF4"/>
    <w:rsid w:val="00DD1F82"/>
    <w:rsid w:val="00DD25FA"/>
    <w:rsid w:val="00DD2677"/>
    <w:rsid w:val="00DD292D"/>
    <w:rsid w:val="00DD294D"/>
    <w:rsid w:val="00DD2A17"/>
    <w:rsid w:val="00DD2B5D"/>
    <w:rsid w:val="00DD2C4F"/>
    <w:rsid w:val="00DD2C6C"/>
    <w:rsid w:val="00DD2CB2"/>
    <w:rsid w:val="00DD3152"/>
    <w:rsid w:val="00DD3432"/>
    <w:rsid w:val="00DD3673"/>
    <w:rsid w:val="00DD3A9D"/>
    <w:rsid w:val="00DD3AB0"/>
    <w:rsid w:val="00DD3ACE"/>
    <w:rsid w:val="00DD3FBD"/>
    <w:rsid w:val="00DD3FE4"/>
    <w:rsid w:val="00DD41CA"/>
    <w:rsid w:val="00DD422D"/>
    <w:rsid w:val="00DD4C34"/>
    <w:rsid w:val="00DD4E4A"/>
    <w:rsid w:val="00DD4F5B"/>
    <w:rsid w:val="00DD4FE9"/>
    <w:rsid w:val="00DD5C44"/>
    <w:rsid w:val="00DD5CBC"/>
    <w:rsid w:val="00DD5D1E"/>
    <w:rsid w:val="00DD5DBA"/>
    <w:rsid w:val="00DD6220"/>
    <w:rsid w:val="00DD649C"/>
    <w:rsid w:val="00DD6B27"/>
    <w:rsid w:val="00DD6C49"/>
    <w:rsid w:val="00DD6CDE"/>
    <w:rsid w:val="00DD7015"/>
    <w:rsid w:val="00DD7030"/>
    <w:rsid w:val="00DD7331"/>
    <w:rsid w:val="00DD73A7"/>
    <w:rsid w:val="00DD7592"/>
    <w:rsid w:val="00DD783C"/>
    <w:rsid w:val="00DD7D16"/>
    <w:rsid w:val="00DD7E33"/>
    <w:rsid w:val="00DE05AD"/>
    <w:rsid w:val="00DE0943"/>
    <w:rsid w:val="00DE0C03"/>
    <w:rsid w:val="00DE0F38"/>
    <w:rsid w:val="00DE1314"/>
    <w:rsid w:val="00DE1654"/>
    <w:rsid w:val="00DE1915"/>
    <w:rsid w:val="00DE1B8A"/>
    <w:rsid w:val="00DE1BDB"/>
    <w:rsid w:val="00DE1DA3"/>
    <w:rsid w:val="00DE2423"/>
    <w:rsid w:val="00DE2431"/>
    <w:rsid w:val="00DE24E7"/>
    <w:rsid w:val="00DE2529"/>
    <w:rsid w:val="00DE2ECB"/>
    <w:rsid w:val="00DE2F5B"/>
    <w:rsid w:val="00DE30D2"/>
    <w:rsid w:val="00DE3137"/>
    <w:rsid w:val="00DE37AF"/>
    <w:rsid w:val="00DE3B79"/>
    <w:rsid w:val="00DE3C0F"/>
    <w:rsid w:val="00DE3D7E"/>
    <w:rsid w:val="00DE414C"/>
    <w:rsid w:val="00DE417C"/>
    <w:rsid w:val="00DE4196"/>
    <w:rsid w:val="00DE4678"/>
    <w:rsid w:val="00DE4974"/>
    <w:rsid w:val="00DE49C8"/>
    <w:rsid w:val="00DE504E"/>
    <w:rsid w:val="00DE5532"/>
    <w:rsid w:val="00DE563C"/>
    <w:rsid w:val="00DE57E8"/>
    <w:rsid w:val="00DE5A73"/>
    <w:rsid w:val="00DE5A76"/>
    <w:rsid w:val="00DE5CA3"/>
    <w:rsid w:val="00DE6504"/>
    <w:rsid w:val="00DE6541"/>
    <w:rsid w:val="00DE674B"/>
    <w:rsid w:val="00DE6D9C"/>
    <w:rsid w:val="00DE7106"/>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169D"/>
    <w:rsid w:val="00DF21F3"/>
    <w:rsid w:val="00DF24BB"/>
    <w:rsid w:val="00DF2A76"/>
    <w:rsid w:val="00DF2E5C"/>
    <w:rsid w:val="00DF2F4E"/>
    <w:rsid w:val="00DF30D1"/>
    <w:rsid w:val="00DF3450"/>
    <w:rsid w:val="00DF3499"/>
    <w:rsid w:val="00DF35E3"/>
    <w:rsid w:val="00DF3952"/>
    <w:rsid w:val="00DF3978"/>
    <w:rsid w:val="00DF3D33"/>
    <w:rsid w:val="00DF3D3C"/>
    <w:rsid w:val="00DF3DF0"/>
    <w:rsid w:val="00DF4405"/>
    <w:rsid w:val="00DF4931"/>
    <w:rsid w:val="00DF49C3"/>
    <w:rsid w:val="00DF4AC3"/>
    <w:rsid w:val="00DF4BC9"/>
    <w:rsid w:val="00DF4D69"/>
    <w:rsid w:val="00DF4EB8"/>
    <w:rsid w:val="00DF5055"/>
    <w:rsid w:val="00DF50A4"/>
    <w:rsid w:val="00DF5189"/>
    <w:rsid w:val="00DF53B2"/>
    <w:rsid w:val="00DF569F"/>
    <w:rsid w:val="00DF581E"/>
    <w:rsid w:val="00DF5BBD"/>
    <w:rsid w:val="00DF6017"/>
    <w:rsid w:val="00DF65FD"/>
    <w:rsid w:val="00DF6983"/>
    <w:rsid w:val="00DF6B0C"/>
    <w:rsid w:val="00DF6CC8"/>
    <w:rsid w:val="00DF708C"/>
    <w:rsid w:val="00DF75EC"/>
    <w:rsid w:val="00DF7AF8"/>
    <w:rsid w:val="00DF7B6B"/>
    <w:rsid w:val="00E0034A"/>
    <w:rsid w:val="00E00588"/>
    <w:rsid w:val="00E00752"/>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B15"/>
    <w:rsid w:val="00E04DF3"/>
    <w:rsid w:val="00E05C87"/>
    <w:rsid w:val="00E05D15"/>
    <w:rsid w:val="00E06095"/>
    <w:rsid w:val="00E0625F"/>
    <w:rsid w:val="00E06354"/>
    <w:rsid w:val="00E0694C"/>
    <w:rsid w:val="00E06DCD"/>
    <w:rsid w:val="00E06FC4"/>
    <w:rsid w:val="00E07187"/>
    <w:rsid w:val="00E072E4"/>
    <w:rsid w:val="00E074B1"/>
    <w:rsid w:val="00E0790A"/>
    <w:rsid w:val="00E079F9"/>
    <w:rsid w:val="00E07AF8"/>
    <w:rsid w:val="00E07E1A"/>
    <w:rsid w:val="00E1027E"/>
    <w:rsid w:val="00E103A0"/>
    <w:rsid w:val="00E10478"/>
    <w:rsid w:val="00E1060B"/>
    <w:rsid w:val="00E108C1"/>
    <w:rsid w:val="00E111D1"/>
    <w:rsid w:val="00E1172C"/>
    <w:rsid w:val="00E11878"/>
    <w:rsid w:val="00E118F5"/>
    <w:rsid w:val="00E1191F"/>
    <w:rsid w:val="00E119D8"/>
    <w:rsid w:val="00E11E0C"/>
    <w:rsid w:val="00E12310"/>
    <w:rsid w:val="00E125BF"/>
    <w:rsid w:val="00E126A2"/>
    <w:rsid w:val="00E12BE4"/>
    <w:rsid w:val="00E12D96"/>
    <w:rsid w:val="00E1341C"/>
    <w:rsid w:val="00E135A6"/>
    <w:rsid w:val="00E135B0"/>
    <w:rsid w:val="00E1386A"/>
    <w:rsid w:val="00E13C71"/>
    <w:rsid w:val="00E13CFA"/>
    <w:rsid w:val="00E13FD1"/>
    <w:rsid w:val="00E14176"/>
    <w:rsid w:val="00E1443D"/>
    <w:rsid w:val="00E14879"/>
    <w:rsid w:val="00E15299"/>
    <w:rsid w:val="00E156C5"/>
    <w:rsid w:val="00E15761"/>
    <w:rsid w:val="00E15B26"/>
    <w:rsid w:val="00E16189"/>
    <w:rsid w:val="00E16682"/>
    <w:rsid w:val="00E16A10"/>
    <w:rsid w:val="00E16D37"/>
    <w:rsid w:val="00E17057"/>
    <w:rsid w:val="00E171F7"/>
    <w:rsid w:val="00E1754E"/>
    <w:rsid w:val="00E17B34"/>
    <w:rsid w:val="00E17C99"/>
    <w:rsid w:val="00E17E0F"/>
    <w:rsid w:val="00E17EB3"/>
    <w:rsid w:val="00E17EFE"/>
    <w:rsid w:val="00E2013C"/>
    <w:rsid w:val="00E20172"/>
    <w:rsid w:val="00E20223"/>
    <w:rsid w:val="00E20314"/>
    <w:rsid w:val="00E20423"/>
    <w:rsid w:val="00E20558"/>
    <w:rsid w:val="00E206AC"/>
    <w:rsid w:val="00E20B03"/>
    <w:rsid w:val="00E20B04"/>
    <w:rsid w:val="00E20B33"/>
    <w:rsid w:val="00E20E0C"/>
    <w:rsid w:val="00E20EA6"/>
    <w:rsid w:val="00E20ECF"/>
    <w:rsid w:val="00E2130D"/>
    <w:rsid w:val="00E213BE"/>
    <w:rsid w:val="00E213EA"/>
    <w:rsid w:val="00E21AD8"/>
    <w:rsid w:val="00E21C0E"/>
    <w:rsid w:val="00E22057"/>
    <w:rsid w:val="00E227D1"/>
    <w:rsid w:val="00E227E9"/>
    <w:rsid w:val="00E22A79"/>
    <w:rsid w:val="00E22D65"/>
    <w:rsid w:val="00E22DB7"/>
    <w:rsid w:val="00E23140"/>
    <w:rsid w:val="00E23213"/>
    <w:rsid w:val="00E237CE"/>
    <w:rsid w:val="00E23BFF"/>
    <w:rsid w:val="00E23D56"/>
    <w:rsid w:val="00E2425A"/>
    <w:rsid w:val="00E24816"/>
    <w:rsid w:val="00E24B50"/>
    <w:rsid w:val="00E24EB5"/>
    <w:rsid w:val="00E24EF2"/>
    <w:rsid w:val="00E250CB"/>
    <w:rsid w:val="00E2515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8FE"/>
    <w:rsid w:val="00E33A16"/>
    <w:rsid w:val="00E33A3E"/>
    <w:rsid w:val="00E33BA2"/>
    <w:rsid w:val="00E33C5C"/>
    <w:rsid w:val="00E34414"/>
    <w:rsid w:val="00E346D1"/>
    <w:rsid w:val="00E3484C"/>
    <w:rsid w:val="00E34B82"/>
    <w:rsid w:val="00E34E27"/>
    <w:rsid w:val="00E353E9"/>
    <w:rsid w:val="00E35654"/>
    <w:rsid w:val="00E3576E"/>
    <w:rsid w:val="00E3593C"/>
    <w:rsid w:val="00E35FEB"/>
    <w:rsid w:val="00E36658"/>
    <w:rsid w:val="00E36C0D"/>
    <w:rsid w:val="00E36D8E"/>
    <w:rsid w:val="00E36DA7"/>
    <w:rsid w:val="00E36FF9"/>
    <w:rsid w:val="00E3732B"/>
    <w:rsid w:val="00E3749E"/>
    <w:rsid w:val="00E37E0E"/>
    <w:rsid w:val="00E4046C"/>
    <w:rsid w:val="00E40551"/>
    <w:rsid w:val="00E411AF"/>
    <w:rsid w:val="00E41741"/>
    <w:rsid w:val="00E41864"/>
    <w:rsid w:val="00E4188E"/>
    <w:rsid w:val="00E41DBB"/>
    <w:rsid w:val="00E42053"/>
    <w:rsid w:val="00E4229C"/>
    <w:rsid w:val="00E4233C"/>
    <w:rsid w:val="00E42588"/>
    <w:rsid w:val="00E42843"/>
    <w:rsid w:val="00E42852"/>
    <w:rsid w:val="00E428A7"/>
    <w:rsid w:val="00E42B27"/>
    <w:rsid w:val="00E42B65"/>
    <w:rsid w:val="00E4310D"/>
    <w:rsid w:val="00E43140"/>
    <w:rsid w:val="00E432F2"/>
    <w:rsid w:val="00E43470"/>
    <w:rsid w:val="00E43857"/>
    <w:rsid w:val="00E43A9D"/>
    <w:rsid w:val="00E43AE8"/>
    <w:rsid w:val="00E43D6C"/>
    <w:rsid w:val="00E44325"/>
    <w:rsid w:val="00E44594"/>
    <w:rsid w:val="00E4484D"/>
    <w:rsid w:val="00E44B66"/>
    <w:rsid w:val="00E44C2B"/>
    <w:rsid w:val="00E44C32"/>
    <w:rsid w:val="00E44E76"/>
    <w:rsid w:val="00E45282"/>
    <w:rsid w:val="00E454D6"/>
    <w:rsid w:val="00E45826"/>
    <w:rsid w:val="00E458B2"/>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67D"/>
    <w:rsid w:val="00E47ACE"/>
    <w:rsid w:val="00E47B7F"/>
    <w:rsid w:val="00E47FBC"/>
    <w:rsid w:val="00E501CE"/>
    <w:rsid w:val="00E501F7"/>
    <w:rsid w:val="00E50B78"/>
    <w:rsid w:val="00E510E1"/>
    <w:rsid w:val="00E511FF"/>
    <w:rsid w:val="00E512F5"/>
    <w:rsid w:val="00E51339"/>
    <w:rsid w:val="00E5139C"/>
    <w:rsid w:val="00E515C8"/>
    <w:rsid w:val="00E51636"/>
    <w:rsid w:val="00E518E3"/>
    <w:rsid w:val="00E51B10"/>
    <w:rsid w:val="00E5217B"/>
    <w:rsid w:val="00E52201"/>
    <w:rsid w:val="00E52252"/>
    <w:rsid w:val="00E526DB"/>
    <w:rsid w:val="00E52792"/>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4E6E"/>
    <w:rsid w:val="00E55081"/>
    <w:rsid w:val="00E55324"/>
    <w:rsid w:val="00E55527"/>
    <w:rsid w:val="00E556DD"/>
    <w:rsid w:val="00E55709"/>
    <w:rsid w:val="00E559A2"/>
    <w:rsid w:val="00E55E02"/>
    <w:rsid w:val="00E55E1A"/>
    <w:rsid w:val="00E5604F"/>
    <w:rsid w:val="00E563A2"/>
    <w:rsid w:val="00E56421"/>
    <w:rsid w:val="00E5669F"/>
    <w:rsid w:val="00E566A2"/>
    <w:rsid w:val="00E56A17"/>
    <w:rsid w:val="00E56A83"/>
    <w:rsid w:val="00E56C22"/>
    <w:rsid w:val="00E56CC6"/>
    <w:rsid w:val="00E572A2"/>
    <w:rsid w:val="00E57605"/>
    <w:rsid w:val="00E57853"/>
    <w:rsid w:val="00E578C5"/>
    <w:rsid w:val="00E6008D"/>
    <w:rsid w:val="00E60549"/>
    <w:rsid w:val="00E606DC"/>
    <w:rsid w:val="00E60865"/>
    <w:rsid w:val="00E60B1E"/>
    <w:rsid w:val="00E60B49"/>
    <w:rsid w:val="00E60BFA"/>
    <w:rsid w:val="00E617AB"/>
    <w:rsid w:val="00E61979"/>
    <w:rsid w:val="00E61AC9"/>
    <w:rsid w:val="00E61EFB"/>
    <w:rsid w:val="00E6260B"/>
    <w:rsid w:val="00E62F35"/>
    <w:rsid w:val="00E633DC"/>
    <w:rsid w:val="00E63511"/>
    <w:rsid w:val="00E63523"/>
    <w:rsid w:val="00E636A3"/>
    <w:rsid w:val="00E638DD"/>
    <w:rsid w:val="00E63DB0"/>
    <w:rsid w:val="00E63E75"/>
    <w:rsid w:val="00E640A5"/>
    <w:rsid w:val="00E644A7"/>
    <w:rsid w:val="00E64513"/>
    <w:rsid w:val="00E64589"/>
    <w:rsid w:val="00E645EE"/>
    <w:rsid w:val="00E64923"/>
    <w:rsid w:val="00E65137"/>
    <w:rsid w:val="00E65C6C"/>
    <w:rsid w:val="00E65D55"/>
    <w:rsid w:val="00E65DB6"/>
    <w:rsid w:val="00E65FF1"/>
    <w:rsid w:val="00E66182"/>
    <w:rsid w:val="00E66364"/>
    <w:rsid w:val="00E66463"/>
    <w:rsid w:val="00E668F8"/>
    <w:rsid w:val="00E66D40"/>
    <w:rsid w:val="00E66F37"/>
    <w:rsid w:val="00E6703F"/>
    <w:rsid w:val="00E6714F"/>
    <w:rsid w:val="00E67183"/>
    <w:rsid w:val="00E6725B"/>
    <w:rsid w:val="00E672B4"/>
    <w:rsid w:val="00E6767F"/>
    <w:rsid w:val="00E67CFF"/>
    <w:rsid w:val="00E700BC"/>
    <w:rsid w:val="00E703BA"/>
    <w:rsid w:val="00E70781"/>
    <w:rsid w:val="00E70796"/>
    <w:rsid w:val="00E708A9"/>
    <w:rsid w:val="00E70A65"/>
    <w:rsid w:val="00E70D1D"/>
    <w:rsid w:val="00E71100"/>
    <w:rsid w:val="00E71358"/>
    <w:rsid w:val="00E71427"/>
    <w:rsid w:val="00E7162B"/>
    <w:rsid w:val="00E717B3"/>
    <w:rsid w:val="00E717DA"/>
    <w:rsid w:val="00E718C4"/>
    <w:rsid w:val="00E71A50"/>
    <w:rsid w:val="00E71B4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B7D"/>
    <w:rsid w:val="00E75EC9"/>
    <w:rsid w:val="00E75F21"/>
    <w:rsid w:val="00E75F9A"/>
    <w:rsid w:val="00E762A2"/>
    <w:rsid w:val="00E763E8"/>
    <w:rsid w:val="00E76428"/>
    <w:rsid w:val="00E7646F"/>
    <w:rsid w:val="00E76980"/>
    <w:rsid w:val="00E76E18"/>
    <w:rsid w:val="00E76FD9"/>
    <w:rsid w:val="00E773A1"/>
    <w:rsid w:val="00E7763A"/>
    <w:rsid w:val="00E7777F"/>
    <w:rsid w:val="00E777CB"/>
    <w:rsid w:val="00E77BAB"/>
    <w:rsid w:val="00E77BCC"/>
    <w:rsid w:val="00E80309"/>
    <w:rsid w:val="00E80402"/>
    <w:rsid w:val="00E805E4"/>
    <w:rsid w:val="00E8073B"/>
    <w:rsid w:val="00E80842"/>
    <w:rsid w:val="00E80B1E"/>
    <w:rsid w:val="00E810B0"/>
    <w:rsid w:val="00E81150"/>
    <w:rsid w:val="00E8160A"/>
    <w:rsid w:val="00E816F6"/>
    <w:rsid w:val="00E817D0"/>
    <w:rsid w:val="00E81AC5"/>
    <w:rsid w:val="00E81B90"/>
    <w:rsid w:val="00E81C04"/>
    <w:rsid w:val="00E81D71"/>
    <w:rsid w:val="00E81DCC"/>
    <w:rsid w:val="00E81F6E"/>
    <w:rsid w:val="00E820E5"/>
    <w:rsid w:val="00E8224D"/>
    <w:rsid w:val="00E823A9"/>
    <w:rsid w:val="00E826BE"/>
    <w:rsid w:val="00E8295C"/>
    <w:rsid w:val="00E82BD6"/>
    <w:rsid w:val="00E82EBE"/>
    <w:rsid w:val="00E8308F"/>
    <w:rsid w:val="00E83099"/>
    <w:rsid w:val="00E83306"/>
    <w:rsid w:val="00E834E8"/>
    <w:rsid w:val="00E8354C"/>
    <w:rsid w:val="00E835B5"/>
    <w:rsid w:val="00E837B5"/>
    <w:rsid w:val="00E839F8"/>
    <w:rsid w:val="00E83A7B"/>
    <w:rsid w:val="00E83B69"/>
    <w:rsid w:val="00E83C80"/>
    <w:rsid w:val="00E83DBE"/>
    <w:rsid w:val="00E841B0"/>
    <w:rsid w:val="00E8482B"/>
    <w:rsid w:val="00E8483F"/>
    <w:rsid w:val="00E84B29"/>
    <w:rsid w:val="00E84C1F"/>
    <w:rsid w:val="00E85782"/>
    <w:rsid w:val="00E85865"/>
    <w:rsid w:val="00E85A2B"/>
    <w:rsid w:val="00E85BF0"/>
    <w:rsid w:val="00E85EC9"/>
    <w:rsid w:val="00E86026"/>
    <w:rsid w:val="00E86336"/>
    <w:rsid w:val="00E8682F"/>
    <w:rsid w:val="00E86EE2"/>
    <w:rsid w:val="00E86F24"/>
    <w:rsid w:val="00E8711B"/>
    <w:rsid w:val="00E873D0"/>
    <w:rsid w:val="00E876B3"/>
    <w:rsid w:val="00E87767"/>
    <w:rsid w:val="00E87AB0"/>
    <w:rsid w:val="00E87AFE"/>
    <w:rsid w:val="00E87C32"/>
    <w:rsid w:val="00E90200"/>
    <w:rsid w:val="00E90326"/>
    <w:rsid w:val="00E90395"/>
    <w:rsid w:val="00E9041A"/>
    <w:rsid w:val="00E907C6"/>
    <w:rsid w:val="00E909A5"/>
    <w:rsid w:val="00E90C82"/>
    <w:rsid w:val="00E90F80"/>
    <w:rsid w:val="00E91327"/>
    <w:rsid w:val="00E91356"/>
    <w:rsid w:val="00E91371"/>
    <w:rsid w:val="00E91650"/>
    <w:rsid w:val="00E91B17"/>
    <w:rsid w:val="00E91CED"/>
    <w:rsid w:val="00E91D0D"/>
    <w:rsid w:val="00E91DD6"/>
    <w:rsid w:val="00E926AA"/>
    <w:rsid w:val="00E926B8"/>
    <w:rsid w:val="00E9271B"/>
    <w:rsid w:val="00E9290C"/>
    <w:rsid w:val="00E92A65"/>
    <w:rsid w:val="00E92B90"/>
    <w:rsid w:val="00E92DB8"/>
    <w:rsid w:val="00E93272"/>
    <w:rsid w:val="00E93394"/>
    <w:rsid w:val="00E934E9"/>
    <w:rsid w:val="00E93630"/>
    <w:rsid w:val="00E93654"/>
    <w:rsid w:val="00E939EF"/>
    <w:rsid w:val="00E93AD6"/>
    <w:rsid w:val="00E93BF3"/>
    <w:rsid w:val="00E93F35"/>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6D95"/>
    <w:rsid w:val="00E9706E"/>
    <w:rsid w:val="00E970A3"/>
    <w:rsid w:val="00E9737C"/>
    <w:rsid w:val="00E97813"/>
    <w:rsid w:val="00E9782C"/>
    <w:rsid w:val="00E97972"/>
    <w:rsid w:val="00E97ADA"/>
    <w:rsid w:val="00E97BC7"/>
    <w:rsid w:val="00E97C00"/>
    <w:rsid w:val="00E97DDD"/>
    <w:rsid w:val="00E97E92"/>
    <w:rsid w:val="00EA01BB"/>
    <w:rsid w:val="00EA04D7"/>
    <w:rsid w:val="00EA053C"/>
    <w:rsid w:val="00EA0703"/>
    <w:rsid w:val="00EA0E79"/>
    <w:rsid w:val="00EA10E8"/>
    <w:rsid w:val="00EA13BF"/>
    <w:rsid w:val="00EA1A77"/>
    <w:rsid w:val="00EA1CBA"/>
    <w:rsid w:val="00EA1ED4"/>
    <w:rsid w:val="00EA265C"/>
    <w:rsid w:val="00EA27C3"/>
    <w:rsid w:val="00EA2909"/>
    <w:rsid w:val="00EA29CB"/>
    <w:rsid w:val="00EA32A7"/>
    <w:rsid w:val="00EA34B0"/>
    <w:rsid w:val="00EA3532"/>
    <w:rsid w:val="00EA37BA"/>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6949"/>
    <w:rsid w:val="00EA7014"/>
    <w:rsid w:val="00EA71A7"/>
    <w:rsid w:val="00EA73B1"/>
    <w:rsid w:val="00EA7652"/>
    <w:rsid w:val="00EA7655"/>
    <w:rsid w:val="00EA76F5"/>
    <w:rsid w:val="00EA774F"/>
    <w:rsid w:val="00EA7B8C"/>
    <w:rsid w:val="00EB01E9"/>
    <w:rsid w:val="00EB0455"/>
    <w:rsid w:val="00EB059F"/>
    <w:rsid w:val="00EB0A65"/>
    <w:rsid w:val="00EB0CF1"/>
    <w:rsid w:val="00EB0D55"/>
    <w:rsid w:val="00EB1554"/>
    <w:rsid w:val="00EB1605"/>
    <w:rsid w:val="00EB1680"/>
    <w:rsid w:val="00EB19CA"/>
    <w:rsid w:val="00EB1A67"/>
    <w:rsid w:val="00EB1ACD"/>
    <w:rsid w:val="00EB1DBF"/>
    <w:rsid w:val="00EB2358"/>
    <w:rsid w:val="00EB267E"/>
    <w:rsid w:val="00EB28AF"/>
    <w:rsid w:val="00EB2E8E"/>
    <w:rsid w:val="00EB2F1F"/>
    <w:rsid w:val="00EB33E5"/>
    <w:rsid w:val="00EB370A"/>
    <w:rsid w:val="00EB37E0"/>
    <w:rsid w:val="00EB3A00"/>
    <w:rsid w:val="00EB41F3"/>
    <w:rsid w:val="00EB455C"/>
    <w:rsid w:val="00EB46A2"/>
    <w:rsid w:val="00EB471D"/>
    <w:rsid w:val="00EB4A0C"/>
    <w:rsid w:val="00EB5197"/>
    <w:rsid w:val="00EB5232"/>
    <w:rsid w:val="00EB56FE"/>
    <w:rsid w:val="00EB59AE"/>
    <w:rsid w:val="00EB5A82"/>
    <w:rsid w:val="00EB5AAF"/>
    <w:rsid w:val="00EB611A"/>
    <w:rsid w:val="00EB691D"/>
    <w:rsid w:val="00EB6965"/>
    <w:rsid w:val="00EB7587"/>
    <w:rsid w:val="00EB793B"/>
    <w:rsid w:val="00EC05F8"/>
    <w:rsid w:val="00EC0894"/>
    <w:rsid w:val="00EC0915"/>
    <w:rsid w:val="00EC0C33"/>
    <w:rsid w:val="00EC0E02"/>
    <w:rsid w:val="00EC1102"/>
    <w:rsid w:val="00EC1270"/>
    <w:rsid w:val="00EC162A"/>
    <w:rsid w:val="00EC178E"/>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436"/>
    <w:rsid w:val="00EC4666"/>
    <w:rsid w:val="00EC46FF"/>
    <w:rsid w:val="00EC4A80"/>
    <w:rsid w:val="00EC4B87"/>
    <w:rsid w:val="00EC4D96"/>
    <w:rsid w:val="00EC4FEF"/>
    <w:rsid w:val="00EC5402"/>
    <w:rsid w:val="00EC5B06"/>
    <w:rsid w:val="00EC5C42"/>
    <w:rsid w:val="00EC6C78"/>
    <w:rsid w:val="00EC6FE0"/>
    <w:rsid w:val="00EC73ED"/>
    <w:rsid w:val="00EC7545"/>
    <w:rsid w:val="00EC77DB"/>
    <w:rsid w:val="00ED04C4"/>
    <w:rsid w:val="00ED08A0"/>
    <w:rsid w:val="00ED094F"/>
    <w:rsid w:val="00ED0999"/>
    <w:rsid w:val="00ED0B2F"/>
    <w:rsid w:val="00ED0C2F"/>
    <w:rsid w:val="00ED0DDC"/>
    <w:rsid w:val="00ED17A5"/>
    <w:rsid w:val="00ED1864"/>
    <w:rsid w:val="00ED19D3"/>
    <w:rsid w:val="00ED1EE5"/>
    <w:rsid w:val="00ED2169"/>
    <w:rsid w:val="00ED21CA"/>
    <w:rsid w:val="00ED2501"/>
    <w:rsid w:val="00ED312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6D88"/>
    <w:rsid w:val="00ED7232"/>
    <w:rsid w:val="00ED7326"/>
    <w:rsid w:val="00ED7495"/>
    <w:rsid w:val="00ED781E"/>
    <w:rsid w:val="00ED7862"/>
    <w:rsid w:val="00ED7992"/>
    <w:rsid w:val="00ED7DAD"/>
    <w:rsid w:val="00EE09A4"/>
    <w:rsid w:val="00EE0A43"/>
    <w:rsid w:val="00EE0CCB"/>
    <w:rsid w:val="00EE1125"/>
    <w:rsid w:val="00EE1BA3"/>
    <w:rsid w:val="00EE1CAF"/>
    <w:rsid w:val="00EE1E56"/>
    <w:rsid w:val="00EE243E"/>
    <w:rsid w:val="00EE2733"/>
    <w:rsid w:val="00EE276D"/>
    <w:rsid w:val="00EE2B63"/>
    <w:rsid w:val="00EE2E89"/>
    <w:rsid w:val="00EE3346"/>
    <w:rsid w:val="00EE36E6"/>
    <w:rsid w:val="00EE3715"/>
    <w:rsid w:val="00EE3F9D"/>
    <w:rsid w:val="00EE4516"/>
    <w:rsid w:val="00EE46DF"/>
    <w:rsid w:val="00EE4A04"/>
    <w:rsid w:val="00EE50D8"/>
    <w:rsid w:val="00EE535F"/>
    <w:rsid w:val="00EE5590"/>
    <w:rsid w:val="00EE5D1A"/>
    <w:rsid w:val="00EE60B1"/>
    <w:rsid w:val="00EE62D9"/>
    <w:rsid w:val="00EE6473"/>
    <w:rsid w:val="00EE64DF"/>
    <w:rsid w:val="00EE698E"/>
    <w:rsid w:val="00EE6D37"/>
    <w:rsid w:val="00EE70B1"/>
    <w:rsid w:val="00EE74F0"/>
    <w:rsid w:val="00EE7544"/>
    <w:rsid w:val="00EE7742"/>
    <w:rsid w:val="00EE784B"/>
    <w:rsid w:val="00EE7ABD"/>
    <w:rsid w:val="00EE7B8F"/>
    <w:rsid w:val="00EE7F52"/>
    <w:rsid w:val="00EF0039"/>
    <w:rsid w:val="00EF02E2"/>
    <w:rsid w:val="00EF02F9"/>
    <w:rsid w:val="00EF045C"/>
    <w:rsid w:val="00EF06CF"/>
    <w:rsid w:val="00EF07DF"/>
    <w:rsid w:val="00EF07E4"/>
    <w:rsid w:val="00EF08E5"/>
    <w:rsid w:val="00EF0996"/>
    <w:rsid w:val="00EF0AAB"/>
    <w:rsid w:val="00EF0EDD"/>
    <w:rsid w:val="00EF0F86"/>
    <w:rsid w:val="00EF1176"/>
    <w:rsid w:val="00EF135E"/>
    <w:rsid w:val="00EF1836"/>
    <w:rsid w:val="00EF1A3E"/>
    <w:rsid w:val="00EF2922"/>
    <w:rsid w:val="00EF2DE5"/>
    <w:rsid w:val="00EF2F90"/>
    <w:rsid w:val="00EF36AF"/>
    <w:rsid w:val="00EF3A18"/>
    <w:rsid w:val="00EF3AB8"/>
    <w:rsid w:val="00EF3C97"/>
    <w:rsid w:val="00EF3DF4"/>
    <w:rsid w:val="00EF3E91"/>
    <w:rsid w:val="00EF3EC0"/>
    <w:rsid w:val="00EF3F2A"/>
    <w:rsid w:val="00EF41A2"/>
    <w:rsid w:val="00EF4200"/>
    <w:rsid w:val="00EF43AC"/>
    <w:rsid w:val="00EF4538"/>
    <w:rsid w:val="00EF4556"/>
    <w:rsid w:val="00EF4675"/>
    <w:rsid w:val="00EF4741"/>
    <w:rsid w:val="00EF4A34"/>
    <w:rsid w:val="00EF4A8C"/>
    <w:rsid w:val="00EF4C69"/>
    <w:rsid w:val="00EF4E42"/>
    <w:rsid w:val="00EF4EAD"/>
    <w:rsid w:val="00EF5149"/>
    <w:rsid w:val="00EF5333"/>
    <w:rsid w:val="00EF5348"/>
    <w:rsid w:val="00EF5939"/>
    <w:rsid w:val="00EF5994"/>
    <w:rsid w:val="00EF5A80"/>
    <w:rsid w:val="00EF5C3C"/>
    <w:rsid w:val="00EF5D1D"/>
    <w:rsid w:val="00EF63A2"/>
    <w:rsid w:val="00EF6648"/>
    <w:rsid w:val="00EF6939"/>
    <w:rsid w:val="00EF6C4F"/>
    <w:rsid w:val="00EF6CD6"/>
    <w:rsid w:val="00EF6E18"/>
    <w:rsid w:val="00EF6FE8"/>
    <w:rsid w:val="00EF6FEB"/>
    <w:rsid w:val="00EF710E"/>
    <w:rsid w:val="00EF715B"/>
    <w:rsid w:val="00EF716D"/>
    <w:rsid w:val="00EF797A"/>
    <w:rsid w:val="00EF7D3C"/>
    <w:rsid w:val="00EF7F33"/>
    <w:rsid w:val="00F0002E"/>
    <w:rsid w:val="00F0030A"/>
    <w:rsid w:val="00F0034B"/>
    <w:rsid w:val="00F00805"/>
    <w:rsid w:val="00F00A82"/>
    <w:rsid w:val="00F00CF3"/>
    <w:rsid w:val="00F00E91"/>
    <w:rsid w:val="00F00EED"/>
    <w:rsid w:val="00F0106E"/>
    <w:rsid w:val="00F010CB"/>
    <w:rsid w:val="00F011D4"/>
    <w:rsid w:val="00F01337"/>
    <w:rsid w:val="00F01646"/>
    <w:rsid w:val="00F0167F"/>
    <w:rsid w:val="00F01736"/>
    <w:rsid w:val="00F01B4E"/>
    <w:rsid w:val="00F021B7"/>
    <w:rsid w:val="00F02413"/>
    <w:rsid w:val="00F02864"/>
    <w:rsid w:val="00F02B5B"/>
    <w:rsid w:val="00F02D01"/>
    <w:rsid w:val="00F02E84"/>
    <w:rsid w:val="00F03026"/>
    <w:rsid w:val="00F03078"/>
    <w:rsid w:val="00F0321C"/>
    <w:rsid w:val="00F03579"/>
    <w:rsid w:val="00F03AA5"/>
    <w:rsid w:val="00F03BB8"/>
    <w:rsid w:val="00F03C51"/>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34A"/>
    <w:rsid w:val="00F10456"/>
    <w:rsid w:val="00F10552"/>
    <w:rsid w:val="00F10619"/>
    <w:rsid w:val="00F10B16"/>
    <w:rsid w:val="00F10D6D"/>
    <w:rsid w:val="00F10E42"/>
    <w:rsid w:val="00F10F65"/>
    <w:rsid w:val="00F10FFE"/>
    <w:rsid w:val="00F11183"/>
    <w:rsid w:val="00F11541"/>
    <w:rsid w:val="00F11688"/>
    <w:rsid w:val="00F117B1"/>
    <w:rsid w:val="00F11853"/>
    <w:rsid w:val="00F1195F"/>
    <w:rsid w:val="00F12429"/>
    <w:rsid w:val="00F1248E"/>
    <w:rsid w:val="00F127DA"/>
    <w:rsid w:val="00F12992"/>
    <w:rsid w:val="00F12A72"/>
    <w:rsid w:val="00F12CBA"/>
    <w:rsid w:val="00F131E5"/>
    <w:rsid w:val="00F13235"/>
    <w:rsid w:val="00F1335A"/>
    <w:rsid w:val="00F13522"/>
    <w:rsid w:val="00F1375E"/>
    <w:rsid w:val="00F13884"/>
    <w:rsid w:val="00F13A51"/>
    <w:rsid w:val="00F13A7F"/>
    <w:rsid w:val="00F13AE9"/>
    <w:rsid w:val="00F13B59"/>
    <w:rsid w:val="00F1407C"/>
    <w:rsid w:val="00F14250"/>
    <w:rsid w:val="00F14419"/>
    <w:rsid w:val="00F146D6"/>
    <w:rsid w:val="00F1485A"/>
    <w:rsid w:val="00F14AED"/>
    <w:rsid w:val="00F14B63"/>
    <w:rsid w:val="00F14BF5"/>
    <w:rsid w:val="00F14F04"/>
    <w:rsid w:val="00F151A7"/>
    <w:rsid w:val="00F156FA"/>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793"/>
    <w:rsid w:val="00F17939"/>
    <w:rsid w:val="00F17CE1"/>
    <w:rsid w:val="00F17D46"/>
    <w:rsid w:val="00F20237"/>
    <w:rsid w:val="00F202F2"/>
    <w:rsid w:val="00F204D2"/>
    <w:rsid w:val="00F208E8"/>
    <w:rsid w:val="00F20BC3"/>
    <w:rsid w:val="00F20DB7"/>
    <w:rsid w:val="00F20F19"/>
    <w:rsid w:val="00F20FFE"/>
    <w:rsid w:val="00F212A9"/>
    <w:rsid w:val="00F212B4"/>
    <w:rsid w:val="00F21444"/>
    <w:rsid w:val="00F21650"/>
    <w:rsid w:val="00F219D2"/>
    <w:rsid w:val="00F2216F"/>
    <w:rsid w:val="00F22219"/>
    <w:rsid w:val="00F224E7"/>
    <w:rsid w:val="00F225FB"/>
    <w:rsid w:val="00F229F1"/>
    <w:rsid w:val="00F22C10"/>
    <w:rsid w:val="00F22D1E"/>
    <w:rsid w:val="00F22D7B"/>
    <w:rsid w:val="00F22D98"/>
    <w:rsid w:val="00F23008"/>
    <w:rsid w:val="00F231FE"/>
    <w:rsid w:val="00F232A3"/>
    <w:rsid w:val="00F233B7"/>
    <w:rsid w:val="00F233FD"/>
    <w:rsid w:val="00F23423"/>
    <w:rsid w:val="00F2379D"/>
    <w:rsid w:val="00F23F11"/>
    <w:rsid w:val="00F243A9"/>
    <w:rsid w:val="00F24A4D"/>
    <w:rsid w:val="00F24D32"/>
    <w:rsid w:val="00F24E8F"/>
    <w:rsid w:val="00F24F01"/>
    <w:rsid w:val="00F24F0E"/>
    <w:rsid w:val="00F2501D"/>
    <w:rsid w:val="00F253E2"/>
    <w:rsid w:val="00F255D3"/>
    <w:rsid w:val="00F25617"/>
    <w:rsid w:val="00F25673"/>
    <w:rsid w:val="00F257CD"/>
    <w:rsid w:val="00F25A9C"/>
    <w:rsid w:val="00F26155"/>
    <w:rsid w:val="00F26237"/>
    <w:rsid w:val="00F2645B"/>
    <w:rsid w:val="00F266AD"/>
    <w:rsid w:val="00F266EF"/>
    <w:rsid w:val="00F2685D"/>
    <w:rsid w:val="00F268CB"/>
    <w:rsid w:val="00F26D26"/>
    <w:rsid w:val="00F27006"/>
    <w:rsid w:val="00F27024"/>
    <w:rsid w:val="00F273CF"/>
    <w:rsid w:val="00F27661"/>
    <w:rsid w:val="00F27873"/>
    <w:rsid w:val="00F279CD"/>
    <w:rsid w:val="00F27E1D"/>
    <w:rsid w:val="00F27E60"/>
    <w:rsid w:val="00F30033"/>
    <w:rsid w:val="00F305D3"/>
    <w:rsid w:val="00F30B4F"/>
    <w:rsid w:val="00F30CAA"/>
    <w:rsid w:val="00F30D7F"/>
    <w:rsid w:val="00F30FEA"/>
    <w:rsid w:val="00F31074"/>
    <w:rsid w:val="00F31176"/>
    <w:rsid w:val="00F31596"/>
    <w:rsid w:val="00F315EE"/>
    <w:rsid w:val="00F316AE"/>
    <w:rsid w:val="00F319C6"/>
    <w:rsid w:val="00F3236F"/>
    <w:rsid w:val="00F32373"/>
    <w:rsid w:val="00F32623"/>
    <w:rsid w:val="00F327BE"/>
    <w:rsid w:val="00F327C7"/>
    <w:rsid w:val="00F327E3"/>
    <w:rsid w:val="00F32B30"/>
    <w:rsid w:val="00F33115"/>
    <w:rsid w:val="00F33713"/>
    <w:rsid w:val="00F33A39"/>
    <w:rsid w:val="00F33AB2"/>
    <w:rsid w:val="00F33B4A"/>
    <w:rsid w:val="00F33B8D"/>
    <w:rsid w:val="00F33C2F"/>
    <w:rsid w:val="00F33F5B"/>
    <w:rsid w:val="00F3431F"/>
    <w:rsid w:val="00F343EF"/>
    <w:rsid w:val="00F34477"/>
    <w:rsid w:val="00F344E1"/>
    <w:rsid w:val="00F346DD"/>
    <w:rsid w:val="00F34BA2"/>
    <w:rsid w:val="00F34F05"/>
    <w:rsid w:val="00F34F7A"/>
    <w:rsid w:val="00F3500E"/>
    <w:rsid w:val="00F35039"/>
    <w:rsid w:val="00F35416"/>
    <w:rsid w:val="00F35A74"/>
    <w:rsid w:val="00F35DA1"/>
    <w:rsid w:val="00F35FA3"/>
    <w:rsid w:val="00F3615B"/>
    <w:rsid w:val="00F363BA"/>
    <w:rsid w:val="00F365E3"/>
    <w:rsid w:val="00F36918"/>
    <w:rsid w:val="00F36BB0"/>
    <w:rsid w:val="00F36E7A"/>
    <w:rsid w:val="00F36F0F"/>
    <w:rsid w:val="00F36FE8"/>
    <w:rsid w:val="00F37025"/>
    <w:rsid w:val="00F37E61"/>
    <w:rsid w:val="00F37F0B"/>
    <w:rsid w:val="00F37F6E"/>
    <w:rsid w:val="00F37F81"/>
    <w:rsid w:val="00F4005C"/>
    <w:rsid w:val="00F40404"/>
    <w:rsid w:val="00F40573"/>
    <w:rsid w:val="00F407C8"/>
    <w:rsid w:val="00F40EE2"/>
    <w:rsid w:val="00F40F8B"/>
    <w:rsid w:val="00F41104"/>
    <w:rsid w:val="00F412E8"/>
    <w:rsid w:val="00F41341"/>
    <w:rsid w:val="00F41407"/>
    <w:rsid w:val="00F41469"/>
    <w:rsid w:val="00F415C8"/>
    <w:rsid w:val="00F41684"/>
    <w:rsid w:val="00F416EB"/>
    <w:rsid w:val="00F41852"/>
    <w:rsid w:val="00F4193A"/>
    <w:rsid w:val="00F41DA4"/>
    <w:rsid w:val="00F42116"/>
    <w:rsid w:val="00F422CE"/>
    <w:rsid w:val="00F42B24"/>
    <w:rsid w:val="00F42C52"/>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D3C"/>
    <w:rsid w:val="00F45E4D"/>
    <w:rsid w:val="00F46103"/>
    <w:rsid w:val="00F4666A"/>
    <w:rsid w:val="00F46A0F"/>
    <w:rsid w:val="00F46AE1"/>
    <w:rsid w:val="00F47135"/>
    <w:rsid w:val="00F474BA"/>
    <w:rsid w:val="00F477F6"/>
    <w:rsid w:val="00F4785A"/>
    <w:rsid w:val="00F479A2"/>
    <w:rsid w:val="00F47BBD"/>
    <w:rsid w:val="00F47C96"/>
    <w:rsid w:val="00F5003E"/>
    <w:rsid w:val="00F500FC"/>
    <w:rsid w:val="00F50123"/>
    <w:rsid w:val="00F50367"/>
    <w:rsid w:val="00F50585"/>
    <w:rsid w:val="00F50808"/>
    <w:rsid w:val="00F50986"/>
    <w:rsid w:val="00F50F08"/>
    <w:rsid w:val="00F50FAA"/>
    <w:rsid w:val="00F51086"/>
    <w:rsid w:val="00F5134E"/>
    <w:rsid w:val="00F51DE7"/>
    <w:rsid w:val="00F51EAF"/>
    <w:rsid w:val="00F5216D"/>
    <w:rsid w:val="00F521D4"/>
    <w:rsid w:val="00F52392"/>
    <w:rsid w:val="00F52B60"/>
    <w:rsid w:val="00F52B89"/>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E50"/>
    <w:rsid w:val="00F56F64"/>
    <w:rsid w:val="00F56FE8"/>
    <w:rsid w:val="00F570D1"/>
    <w:rsid w:val="00F571C5"/>
    <w:rsid w:val="00F5727B"/>
    <w:rsid w:val="00F5738F"/>
    <w:rsid w:val="00F5765F"/>
    <w:rsid w:val="00F576C2"/>
    <w:rsid w:val="00F57BCC"/>
    <w:rsid w:val="00F57E93"/>
    <w:rsid w:val="00F6024F"/>
    <w:rsid w:val="00F604BE"/>
    <w:rsid w:val="00F60502"/>
    <w:rsid w:val="00F60613"/>
    <w:rsid w:val="00F60D24"/>
    <w:rsid w:val="00F61320"/>
    <w:rsid w:val="00F61347"/>
    <w:rsid w:val="00F614F6"/>
    <w:rsid w:val="00F6150D"/>
    <w:rsid w:val="00F61BF2"/>
    <w:rsid w:val="00F61DF1"/>
    <w:rsid w:val="00F62647"/>
    <w:rsid w:val="00F629D3"/>
    <w:rsid w:val="00F629DC"/>
    <w:rsid w:val="00F62A15"/>
    <w:rsid w:val="00F63022"/>
    <w:rsid w:val="00F63311"/>
    <w:rsid w:val="00F638BC"/>
    <w:rsid w:val="00F63D4D"/>
    <w:rsid w:val="00F6402E"/>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04A"/>
    <w:rsid w:val="00F6721E"/>
    <w:rsid w:val="00F673FC"/>
    <w:rsid w:val="00F67BDF"/>
    <w:rsid w:val="00F70053"/>
    <w:rsid w:val="00F700CF"/>
    <w:rsid w:val="00F70132"/>
    <w:rsid w:val="00F7021D"/>
    <w:rsid w:val="00F703AB"/>
    <w:rsid w:val="00F705E1"/>
    <w:rsid w:val="00F7060B"/>
    <w:rsid w:val="00F70992"/>
    <w:rsid w:val="00F709B1"/>
    <w:rsid w:val="00F70A45"/>
    <w:rsid w:val="00F712BF"/>
    <w:rsid w:val="00F7134B"/>
    <w:rsid w:val="00F71499"/>
    <w:rsid w:val="00F71607"/>
    <w:rsid w:val="00F71756"/>
    <w:rsid w:val="00F71790"/>
    <w:rsid w:val="00F718BA"/>
    <w:rsid w:val="00F718F0"/>
    <w:rsid w:val="00F718F8"/>
    <w:rsid w:val="00F71929"/>
    <w:rsid w:val="00F719F8"/>
    <w:rsid w:val="00F723DC"/>
    <w:rsid w:val="00F723EA"/>
    <w:rsid w:val="00F72707"/>
    <w:rsid w:val="00F72A97"/>
    <w:rsid w:val="00F72EE3"/>
    <w:rsid w:val="00F72F5C"/>
    <w:rsid w:val="00F72F7F"/>
    <w:rsid w:val="00F73135"/>
    <w:rsid w:val="00F731C9"/>
    <w:rsid w:val="00F7341D"/>
    <w:rsid w:val="00F73440"/>
    <w:rsid w:val="00F734E0"/>
    <w:rsid w:val="00F7351C"/>
    <w:rsid w:val="00F73569"/>
    <w:rsid w:val="00F735E3"/>
    <w:rsid w:val="00F7368F"/>
    <w:rsid w:val="00F73806"/>
    <w:rsid w:val="00F73887"/>
    <w:rsid w:val="00F739AA"/>
    <w:rsid w:val="00F73A2C"/>
    <w:rsid w:val="00F73AC2"/>
    <w:rsid w:val="00F73AD9"/>
    <w:rsid w:val="00F73C16"/>
    <w:rsid w:val="00F73F23"/>
    <w:rsid w:val="00F73FBC"/>
    <w:rsid w:val="00F74271"/>
    <w:rsid w:val="00F74359"/>
    <w:rsid w:val="00F74419"/>
    <w:rsid w:val="00F74512"/>
    <w:rsid w:val="00F749A9"/>
    <w:rsid w:val="00F74AA5"/>
    <w:rsid w:val="00F74CF9"/>
    <w:rsid w:val="00F757A5"/>
    <w:rsid w:val="00F75B10"/>
    <w:rsid w:val="00F75C50"/>
    <w:rsid w:val="00F75CE6"/>
    <w:rsid w:val="00F76158"/>
    <w:rsid w:val="00F76CE0"/>
    <w:rsid w:val="00F76CF5"/>
    <w:rsid w:val="00F76E9D"/>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D3D"/>
    <w:rsid w:val="00F82EFE"/>
    <w:rsid w:val="00F831E8"/>
    <w:rsid w:val="00F832A3"/>
    <w:rsid w:val="00F83333"/>
    <w:rsid w:val="00F83641"/>
    <w:rsid w:val="00F8366C"/>
    <w:rsid w:val="00F83888"/>
    <w:rsid w:val="00F83BA6"/>
    <w:rsid w:val="00F83C11"/>
    <w:rsid w:val="00F83C9A"/>
    <w:rsid w:val="00F84123"/>
    <w:rsid w:val="00F8421D"/>
    <w:rsid w:val="00F84225"/>
    <w:rsid w:val="00F8438F"/>
    <w:rsid w:val="00F84614"/>
    <w:rsid w:val="00F84B3D"/>
    <w:rsid w:val="00F84C37"/>
    <w:rsid w:val="00F85103"/>
    <w:rsid w:val="00F8517F"/>
    <w:rsid w:val="00F8537A"/>
    <w:rsid w:val="00F859FA"/>
    <w:rsid w:val="00F85C2E"/>
    <w:rsid w:val="00F85C7B"/>
    <w:rsid w:val="00F861AF"/>
    <w:rsid w:val="00F86968"/>
    <w:rsid w:val="00F86969"/>
    <w:rsid w:val="00F86988"/>
    <w:rsid w:val="00F86D46"/>
    <w:rsid w:val="00F86FBA"/>
    <w:rsid w:val="00F8753A"/>
    <w:rsid w:val="00F87695"/>
    <w:rsid w:val="00F8784C"/>
    <w:rsid w:val="00F8788E"/>
    <w:rsid w:val="00F9009F"/>
    <w:rsid w:val="00F901B9"/>
    <w:rsid w:val="00F9033C"/>
    <w:rsid w:val="00F904ED"/>
    <w:rsid w:val="00F90567"/>
    <w:rsid w:val="00F905FC"/>
    <w:rsid w:val="00F906F7"/>
    <w:rsid w:val="00F90776"/>
    <w:rsid w:val="00F907BE"/>
    <w:rsid w:val="00F90886"/>
    <w:rsid w:val="00F90991"/>
    <w:rsid w:val="00F9103F"/>
    <w:rsid w:val="00F913B8"/>
    <w:rsid w:val="00F918D5"/>
    <w:rsid w:val="00F918E9"/>
    <w:rsid w:val="00F91976"/>
    <w:rsid w:val="00F91A2D"/>
    <w:rsid w:val="00F91B3C"/>
    <w:rsid w:val="00F91C11"/>
    <w:rsid w:val="00F921C9"/>
    <w:rsid w:val="00F92581"/>
    <w:rsid w:val="00F92854"/>
    <w:rsid w:val="00F92CC0"/>
    <w:rsid w:val="00F92D03"/>
    <w:rsid w:val="00F92E99"/>
    <w:rsid w:val="00F932C2"/>
    <w:rsid w:val="00F93451"/>
    <w:rsid w:val="00F9437A"/>
    <w:rsid w:val="00F94382"/>
    <w:rsid w:val="00F947E6"/>
    <w:rsid w:val="00F950F5"/>
    <w:rsid w:val="00F9511E"/>
    <w:rsid w:val="00F9528A"/>
    <w:rsid w:val="00F952EF"/>
    <w:rsid w:val="00F95350"/>
    <w:rsid w:val="00F95737"/>
    <w:rsid w:val="00F957D6"/>
    <w:rsid w:val="00F95AFD"/>
    <w:rsid w:val="00F95DBE"/>
    <w:rsid w:val="00F95F87"/>
    <w:rsid w:val="00F965B7"/>
    <w:rsid w:val="00F96693"/>
    <w:rsid w:val="00F96A37"/>
    <w:rsid w:val="00F96B0E"/>
    <w:rsid w:val="00F96BC9"/>
    <w:rsid w:val="00F96CED"/>
    <w:rsid w:val="00F970F1"/>
    <w:rsid w:val="00F974CE"/>
    <w:rsid w:val="00F97A85"/>
    <w:rsid w:val="00FA0320"/>
    <w:rsid w:val="00FA044F"/>
    <w:rsid w:val="00FA058F"/>
    <w:rsid w:val="00FA059F"/>
    <w:rsid w:val="00FA09CE"/>
    <w:rsid w:val="00FA0EEC"/>
    <w:rsid w:val="00FA1065"/>
    <w:rsid w:val="00FA1168"/>
    <w:rsid w:val="00FA120D"/>
    <w:rsid w:val="00FA127B"/>
    <w:rsid w:val="00FA14B1"/>
    <w:rsid w:val="00FA17BC"/>
    <w:rsid w:val="00FA18F5"/>
    <w:rsid w:val="00FA24E2"/>
    <w:rsid w:val="00FA2604"/>
    <w:rsid w:val="00FA2632"/>
    <w:rsid w:val="00FA2790"/>
    <w:rsid w:val="00FA280A"/>
    <w:rsid w:val="00FA2877"/>
    <w:rsid w:val="00FA28C4"/>
    <w:rsid w:val="00FA2BEF"/>
    <w:rsid w:val="00FA2FAE"/>
    <w:rsid w:val="00FA318B"/>
    <w:rsid w:val="00FA3780"/>
    <w:rsid w:val="00FA3B06"/>
    <w:rsid w:val="00FA3F0F"/>
    <w:rsid w:val="00FA3F43"/>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DC5"/>
    <w:rsid w:val="00FA5FE1"/>
    <w:rsid w:val="00FA63E0"/>
    <w:rsid w:val="00FA64CD"/>
    <w:rsid w:val="00FA65A3"/>
    <w:rsid w:val="00FA66EC"/>
    <w:rsid w:val="00FA6810"/>
    <w:rsid w:val="00FA69D4"/>
    <w:rsid w:val="00FA6D32"/>
    <w:rsid w:val="00FA6DCB"/>
    <w:rsid w:val="00FA6FD0"/>
    <w:rsid w:val="00FA7050"/>
    <w:rsid w:val="00FA74A5"/>
    <w:rsid w:val="00FA74E0"/>
    <w:rsid w:val="00FA7520"/>
    <w:rsid w:val="00FA7628"/>
    <w:rsid w:val="00FA77B3"/>
    <w:rsid w:val="00FA78FE"/>
    <w:rsid w:val="00FB01D8"/>
    <w:rsid w:val="00FB02A7"/>
    <w:rsid w:val="00FB0368"/>
    <w:rsid w:val="00FB08A2"/>
    <w:rsid w:val="00FB0ABA"/>
    <w:rsid w:val="00FB0C71"/>
    <w:rsid w:val="00FB0D41"/>
    <w:rsid w:val="00FB0F2F"/>
    <w:rsid w:val="00FB0FDC"/>
    <w:rsid w:val="00FB1178"/>
    <w:rsid w:val="00FB1AAD"/>
    <w:rsid w:val="00FB1CC5"/>
    <w:rsid w:val="00FB1DA6"/>
    <w:rsid w:val="00FB212F"/>
    <w:rsid w:val="00FB23A5"/>
    <w:rsid w:val="00FB264F"/>
    <w:rsid w:val="00FB2674"/>
    <w:rsid w:val="00FB2A76"/>
    <w:rsid w:val="00FB2A98"/>
    <w:rsid w:val="00FB2B54"/>
    <w:rsid w:val="00FB2D55"/>
    <w:rsid w:val="00FB2E6B"/>
    <w:rsid w:val="00FB33EA"/>
    <w:rsid w:val="00FB3738"/>
    <w:rsid w:val="00FB37C6"/>
    <w:rsid w:val="00FB3B14"/>
    <w:rsid w:val="00FB3E4A"/>
    <w:rsid w:val="00FB4037"/>
    <w:rsid w:val="00FB440F"/>
    <w:rsid w:val="00FB45FA"/>
    <w:rsid w:val="00FB48BC"/>
    <w:rsid w:val="00FB4C2F"/>
    <w:rsid w:val="00FB4E28"/>
    <w:rsid w:val="00FB4FCD"/>
    <w:rsid w:val="00FB512D"/>
    <w:rsid w:val="00FB5246"/>
    <w:rsid w:val="00FB58A9"/>
    <w:rsid w:val="00FB59F6"/>
    <w:rsid w:val="00FB5CDA"/>
    <w:rsid w:val="00FB5CE5"/>
    <w:rsid w:val="00FB5E5E"/>
    <w:rsid w:val="00FB6518"/>
    <w:rsid w:val="00FB66FF"/>
    <w:rsid w:val="00FB6BC1"/>
    <w:rsid w:val="00FB6C19"/>
    <w:rsid w:val="00FB6D10"/>
    <w:rsid w:val="00FB7187"/>
    <w:rsid w:val="00FB74FF"/>
    <w:rsid w:val="00FB76E0"/>
    <w:rsid w:val="00FB7954"/>
    <w:rsid w:val="00FB7EEF"/>
    <w:rsid w:val="00FC0059"/>
    <w:rsid w:val="00FC0735"/>
    <w:rsid w:val="00FC0819"/>
    <w:rsid w:val="00FC09EC"/>
    <w:rsid w:val="00FC0F81"/>
    <w:rsid w:val="00FC1103"/>
    <w:rsid w:val="00FC127E"/>
    <w:rsid w:val="00FC1647"/>
    <w:rsid w:val="00FC16BF"/>
    <w:rsid w:val="00FC1A76"/>
    <w:rsid w:val="00FC1C91"/>
    <w:rsid w:val="00FC1D4A"/>
    <w:rsid w:val="00FC20E8"/>
    <w:rsid w:val="00FC217E"/>
    <w:rsid w:val="00FC2683"/>
    <w:rsid w:val="00FC26EA"/>
    <w:rsid w:val="00FC281A"/>
    <w:rsid w:val="00FC29EA"/>
    <w:rsid w:val="00FC3234"/>
    <w:rsid w:val="00FC3573"/>
    <w:rsid w:val="00FC3905"/>
    <w:rsid w:val="00FC3C36"/>
    <w:rsid w:val="00FC3CA0"/>
    <w:rsid w:val="00FC3ED0"/>
    <w:rsid w:val="00FC41C1"/>
    <w:rsid w:val="00FC4257"/>
    <w:rsid w:val="00FC4570"/>
    <w:rsid w:val="00FC4689"/>
    <w:rsid w:val="00FC471C"/>
    <w:rsid w:val="00FC490A"/>
    <w:rsid w:val="00FC4B0A"/>
    <w:rsid w:val="00FC4B81"/>
    <w:rsid w:val="00FC4E89"/>
    <w:rsid w:val="00FC4EBF"/>
    <w:rsid w:val="00FC4F15"/>
    <w:rsid w:val="00FC5102"/>
    <w:rsid w:val="00FC517F"/>
    <w:rsid w:val="00FC54AE"/>
    <w:rsid w:val="00FC5562"/>
    <w:rsid w:val="00FC5740"/>
    <w:rsid w:val="00FC5826"/>
    <w:rsid w:val="00FC5B33"/>
    <w:rsid w:val="00FC5B44"/>
    <w:rsid w:val="00FC5E2D"/>
    <w:rsid w:val="00FC5E93"/>
    <w:rsid w:val="00FC606D"/>
    <w:rsid w:val="00FC60E4"/>
    <w:rsid w:val="00FC62DA"/>
    <w:rsid w:val="00FC6572"/>
    <w:rsid w:val="00FC6818"/>
    <w:rsid w:val="00FC6DD4"/>
    <w:rsid w:val="00FC706A"/>
    <w:rsid w:val="00FC728B"/>
    <w:rsid w:val="00FC75CF"/>
    <w:rsid w:val="00FC75E0"/>
    <w:rsid w:val="00FC77E7"/>
    <w:rsid w:val="00FC794E"/>
    <w:rsid w:val="00FD021C"/>
    <w:rsid w:val="00FD0265"/>
    <w:rsid w:val="00FD09B8"/>
    <w:rsid w:val="00FD09F9"/>
    <w:rsid w:val="00FD0B8B"/>
    <w:rsid w:val="00FD0B8F"/>
    <w:rsid w:val="00FD1360"/>
    <w:rsid w:val="00FD14CE"/>
    <w:rsid w:val="00FD17B3"/>
    <w:rsid w:val="00FD1E16"/>
    <w:rsid w:val="00FD2239"/>
    <w:rsid w:val="00FD2413"/>
    <w:rsid w:val="00FD27A6"/>
    <w:rsid w:val="00FD2831"/>
    <w:rsid w:val="00FD290B"/>
    <w:rsid w:val="00FD2BB2"/>
    <w:rsid w:val="00FD2FDD"/>
    <w:rsid w:val="00FD31A6"/>
    <w:rsid w:val="00FD359A"/>
    <w:rsid w:val="00FD3AD8"/>
    <w:rsid w:val="00FD3BA1"/>
    <w:rsid w:val="00FD408A"/>
    <w:rsid w:val="00FD4F4D"/>
    <w:rsid w:val="00FD501A"/>
    <w:rsid w:val="00FD5240"/>
    <w:rsid w:val="00FD53C4"/>
    <w:rsid w:val="00FD5412"/>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216"/>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2C3"/>
    <w:rsid w:val="00FE559B"/>
    <w:rsid w:val="00FE5732"/>
    <w:rsid w:val="00FE5770"/>
    <w:rsid w:val="00FE57BC"/>
    <w:rsid w:val="00FE5DBD"/>
    <w:rsid w:val="00FE61EC"/>
    <w:rsid w:val="00FE6836"/>
    <w:rsid w:val="00FE6915"/>
    <w:rsid w:val="00FE6ACD"/>
    <w:rsid w:val="00FE6C0B"/>
    <w:rsid w:val="00FE6D72"/>
    <w:rsid w:val="00FE732D"/>
    <w:rsid w:val="00FE78EF"/>
    <w:rsid w:val="00FE7A42"/>
    <w:rsid w:val="00FE7E09"/>
    <w:rsid w:val="00FF0040"/>
    <w:rsid w:val="00FF0359"/>
    <w:rsid w:val="00FF0ABA"/>
    <w:rsid w:val="00FF0D82"/>
    <w:rsid w:val="00FF0F7C"/>
    <w:rsid w:val="00FF205B"/>
    <w:rsid w:val="00FF2530"/>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69C"/>
    <w:rsid w:val="00FF5AE0"/>
    <w:rsid w:val="00FF5B8C"/>
    <w:rsid w:val="00FF5E18"/>
    <w:rsid w:val="00FF6024"/>
    <w:rsid w:val="00FF626C"/>
    <w:rsid w:val="00FF63C2"/>
    <w:rsid w:val="00FF63D6"/>
    <w:rsid w:val="00FF63F7"/>
    <w:rsid w:val="00FF641F"/>
    <w:rsid w:val="00FF6512"/>
    <w:rsid w:val="00FF6994"/>
    <w:rsid w:val="00FF699F"/>
    <w:rsid w:val="00FF6A5F"/>
    <w:rsid w:val="00FF72F2"/>
    <w:rsid w:val="00FF7411"/>
    <w:rsid w:val="00FF7539"/>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0C7"/>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9968D9"/>
    <w:pPr>
      <w:tabs>
        <w:tab w:val="right" w:leader="dot" w:pos="9214"/>
      </w:tabs>
      <w:snapToGrid/>
      <w:ind w:right="142"/>
    </w:pPr>
    <w:rPr>
      <w:noProof/>
      <w:sz w:val="28"/>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9968D9"/>
    <w:pPr>
      <w:tabs>
        <w:tab w:val="right" w:leader="dot" w:pos="9180"/>
      </w:tabs>
      <w:ind w:left="200" w:right="-81"/>
    </w:pPr>
    <w:rPr>
      <w:noProof/>
      <w:sz w:val="24"/>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 w:type="paragraph" w:styleId="aff5">
    <w:name w:val="TOC Heading"/>
    <w:basedOn w:val="1"/>
    <w:next w:val="a"/>
    <w:uiPriority w:val="39"/>
    <w:unhideWhenUsed/>
    <w:qFormat/>
    <w:rsid w:val="00887D16"/>
    <w:pPr>
      <w:keepLines/>
      <w:spacing w:after="0" w:line="259" w:lineRule="auto"/>
      <w:outlineLvl w:val="9"/>
    </w:pPr>
    <w:rPr>
      <w:rFonts w:asciiTheme="majorHAnsi" w:eastAsiaTheme="majorEastAsia" w:hAnsiTheme="majorHAnsi" w:cstheme="majorBidi"/>
      <w:b w:val="0"/>
      <w:bCs w:val="0"/>
      <w:color w:val="2E74B5" w:themeColor="accent1" w:themeShade="BF"/>
      <w:kern w:val="0"/>
    </w:rPr>
  </w:style>
  <w:style w:type="paragraph" w:styleId="71">
    <w:name w:val="toc 7"/>
    <w:basedOn w:val="a"/>
    <w:next w:val="a"/>
    <w:autoRedefine/>
    <w:rsid w:val="00510A01"/>
    <w:pPr>
      <w:spacing w:after="100"/>
      <w:ind w:left="1200"/>
    </w:pPr>
  </w:style>
  <w:style w:type="character" w:customStyle="1" w:styleId="aff6">
    <w:name w:val="Основной текст_"/>
    <w:basedOn w:val="a0"/>
    <w:link w:val="19"/>
    <w:rsid w:val="001362C1"/>
    <w:rPr>
      <w:sz w:val="26"/>
      <w:szCs w:val="26"/>
      <w:shd w:val="clear" w:color="auto" w:fill="FFFFFF"/>
    </w:rPr>
  </w:style>
  <w:style w:type="paragraph" w:customStyle="1" w:styleId="19">
    <w:name w:val="Основной текст1"/>
    <w:basedOn w:val="a"/>
    <w:link w:val="aff6"/>
    <w:rsid w:val="001362C1"/>
    <w:pPr>
      <w:widowControl w:val="0"/>
      <w:shd w:val="clear" w:color="auto" w:fill="FFFFFF"/>
      <w:snapToGrid/>
      <w:spacing w:after="420" w:line="326" w:lineRule="exact"/>
      <w:jc w:val="righ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16400505">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18273005">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25677542">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749424170">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06199860">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08437249">
      <w:bodyDiv w:val="1"/>
      <w:marLeft w:val="0"/>
      <w:marRight w:val="0"/>
      <w:marTop w:val="0"/>
      <w:marBottom w:val="0"/>
      <w:divBdr>
        <w:top w:val="none" w:sz="0" w:space="0" w:color="auto"/>
        <w:left w:val="none" w:sz="0" w:space="0" w:color="auto"/>
        <w:bottom w:val="none" w:sz="0" w:space="0" w:color="auto"/>
        <w:right w:val="none" w:sz="0" w:space="0" w:color="auto"/>
      </w:divBdr>
    </w:div>
    <w:div w:id="2019454971">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25032499">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http://kremlin.ru/news/15233" TargetMode="External"/><Relationship Id="rId26" Type="http://schemas.openxmlformats.org/officeDocument/2006/relationships/hyperlink" Target="http://ok.ru/gorod.pytyakh" TargetMode="External"/><Relationship Id="rId3" Type="http://schemas.openxmlformats.org/officeDocument/2006/relationships/styles" Target="styles.xml"/><Relationship Id="rId21" Type="http://schemas.openxmlformats.org/officeDocument/2006/relationships/hyperlink" Target="https://kyi.agency"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8.xml"/><Relationship Id="rId25"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chart" Target="charts/chart9.xm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hyperlink" Target="http://adm.gov86.org" TargetMode="Externa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0.xml"/><Relationship Id="rId28" Type="http://schemas.openxmlformats.org/officeDocument/2006/relationships/footer" Target="footer1.xml"/><Relationship Id="rId10" Type="http://schemas.openxmlformats.org/officeDocument/2006/relationships/chart" Target="charts/chart2.xml"/><Relationship Id="rId19" Type="http://schemas.openxmlformats.org/officeDocument/2006/relationships/hyperlink" Target="http://kremlin.ru/news/1525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consultantplus://offline/ref=9ADB834EA5B835667B67212B9550B5AB19BCE36D4732D0C270F8431301F7183C87ED1B605B4F826Av5n6I" TargetMode="External"/><Relationship Id="rId27" Type="http://schemas.openxmlformats.org/officeDocument/2006/relationships/header" Target="header1.xml"/><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chartUserShapes" Target="../drawings/drawing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1.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embeddings/oleObject1.bin"/></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r>
              <a:rPr lang="ru-RU" sz="1100" b="1">
                <a:solidFill>
                  <a:sysClr val="windowText" lastClr="000000"/>
                </a:solidFill>
                <a:latin typeface="Times New Roman" panose="02020603050405020304" pitchFamily="18" charset="0"/>
                <a:cs typeface="Times New Roman" panose="02020603050405020304" pitchFamily="18" charset="0"/>
              </a:rPr>
              <a:t>Объем</a:t>
            </a:r>
            <a:r>
              <a:rPr lang="ru-RU" sz="1100" b="1" baseline="0">
                <a:solidFill>
                  <a:sysClr val="windowText" lastClr="000000"/>
                </a:solidFill>
                <a:latin typeface="Times New Roman" panose="02020603050405020304" pitchFamily="18" charset="0"/>
                <a:cs typeface="Times New Roman" panose="02020603050405020304" pitchFamily="18" charset="0"/>
              </a:rPr>
              <a:t> отгруженных товаров собственного производства по фактическим видам экономической деятельности, млн.руб.</a:t>
            </a:r>
            <a:endParaRPr lang="ru-RU" sz="1100" b="1">
              <a:solidFill>
                <a:sysClr val="windowText" lastClr="000000"/>
              </a:solidFill>
              <a:latin typeface="Times New Roman" panose="02020603050405020304" pitchFamily="18" charset="0"/>
              <a:cs typeface="Times New Roman" panose="02020603050405020304" pitchFamily="18" charset="0"/>
            </a:endParaRPr>
          </a:p>
        </c:rich>
      </c:tx>
      <c:layout>
        <c:manualLayout>
          <c:xMode val="edge"/>
          <c:yMode val="edge"/>
          <c:x val="0.19566141732283465"/>
          <c:y val="4.2235217673814163E-2"/>
        </c:manualLayout>
      </c:layout>
      <c:overlay val="0"/>
      <c:spPr>
        <a:noFill/>
        <a:ln>
          <a:noFill/>
        </a:ln>
        <a:effectLst/>
      </c:spPr>
      <c:txPr>
        <a:bodyPr rot="0" spcFirstLastPara="1" vertOverflow="ellipsis" vert="horz" wrap="square" anchor="ctr" anchorCtr="1"/>
        <a:lstStyle/>
        <a:p>
          <a:pPr>
            <a:defRPr sz="1800" b="0" i="0" u="none" strike="noStrike" kern="1200" cap="all" baseline="0">
              <a:solidFill>
                <a:schemeClr val="tx1">
                  <a:lumMod val="65000"/>
                  <a:lumOff val="35000"/>
                </a:schemeClr>
              </a:solidFill>
              <a:latin typeface="+mn-lt"/>
              <a:ea typeface="+mn-ea"/>
              <a:cs typeface="+mn-cs"/>
            </a:defRPr>
          </a:pPr>
          <a:endParaRPr lang="ru-RU"/>
        </a:p>
      </c:txPr>
    </c:title>
    <c:autoTitleDeleted val="0"/>
    <c:view3D>
      <c:rotX val="50"/>
      <c:rotY val="299"/>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791666666666667"/>
          <c:y val="0.26632566397036628"/>
          <c:w val="0.75905840286054826"/>
          <c:h val="0.65895048937596246"/>
        </c:manualLayout>
      </c:layout>
      <c:pie3DChart>
        <c:varyColors val="1"/>
        <c:ser>
          <c:idx val="0"/>
          <c:order val="0"/>
          <c:explosion val="13"/>
          <c:dPt>
            <c:idx val="0"/>
            <c:bubble3D val="0"/>
            <c:explosion val="32"/>
            <c:spPr>
              <a:solidFill>
                <a:schemeClr val="accent1">
                  <a:alpha val="90000"/>
                </a:schemeClr>
              </a:solidFill>
              <a:ln w="19050">
                <a:solidFill>
                  <a:schemeClr val="accent1">
                    <a:lumMod val="75000"/>
                  </a:schemeClr>
                </a:solidFill>
              </a:ln>
              <a:effectLst>
                <a:innerShdw blurRad="114300">
                  <a:schemeClr val="accent1">
                    <a:lumMod val="75000"/>
                  </a:schemeClr>
                </a:innerShdw>
              </a:effectLst>
              <a:scene3d>
                <a:camera prst="orthographicFront"/>
                <a:lightRig rig="threePt" dir="t"/>
              </a:scene3d>
              <a:sp3d contourW="19050" prstMaterial="flat">
                <a:contourClr>
                  <a:schemeClr val="accent1">
                    <a:lumMod val="75000"/>
                  </a:schemeClr>
                </a:contourClr>
              </a:sp3d>
            </c:spPr>
          </c:dPt>
          <c:dPt>
            <c:idx val="1"/>
            <c:bubble3D val="0"/>
            <c:spPr>
              <a:solidFill>
                <a:schemeClr val="accent2">
                  <a:alpha val="90000"/>
                </a:schemeClr>
              </a:solidFill>
              <a:ln w="19050">
                <a:solidFill>
                  <a:schemeClr val="accent2">
                    <a:lumMod val="75000"/>
                  </a:schemeClr>
                </a:solidFill>
              </a:ln>
              <a:effectLst>
                <a:innerShdw blurRad="114300">
                  <a:schemeClr val="accent2">
                    <a:lumMod val="75000"/>
                  </a:schemeClr>
                </a:innerShdw>
              </a:effectLst>
              <a:scene3d>
                <a:camera prst="orthographicFront"/>
                <a:lightRig rig="threePt" dir="t"/>
              </a:scene3d>
              <a:sp3d contourW="19050" prstMaterial="flat">
                <a:contourClr>
                  <a:schemeClr val="accent2">
                    <a:lumMod val="75000"/>
                  </a:schemeClr>
                </a:contourClr>
              </a:sp3d>
            </c:spPr>
          </c:dPt>
          <c:dPt>
            <c:idx val="2"/>
            <c:bubble3D val="0"/>
            <c:spPr>
              <a:solidFill>
                <a:schemeClr val="accent3">
                  <a:alpha val="90000"/>
                </a:schemeClr>
              </a:solidFill>
              <a:ln w="19050">
                <a:solidFill>
                  <a:schemeClr val="accent3">
                    <a:lumMod val="75000"/>
                  </a:schemeClr>
                </a:solidFill>
              </a:ln>
              <a:effectLst>
                <a:innerShdw blurRad="114300">
                  <a:schemeClr val="accent3">
                    <a:lumMod val="75000"/>
                  </a:schemeClr>
                </a:innerShdw>
              </a:effectLst>
              <a:scene3d>
                <a:camera prst="orthographicFront"/>
                <a:lightRig rig="threePt" dir="t"/>
              </a:scene3d>
              <a:sp3d contourW="19050" prstMaterial="flat">
                <a:contourClr>
                  <a:schemeClr val="accent3">
                    <a:lumMod val="75000"/>
                  </a:schemeClr>
                </a:contourClr>
              </a:sp3d>
            </c:spPr>
          </c:dPt>
          <c:dPt>
            <c:idx val="3"/>
            <c:bubble3D val="0"/>
            <c:spPr>
              <a:solidFill>
                <a:schemeClr val="accent4">
                  <a:alpha val="90000"/>
                </a:schemeClr>
              </a:solidFill>
              <a:ln w="19050">
                <a:solidFill>
                  <a:schemeClr val="accent4">
                    <a:lumMod val="75000"/>
                  </a:schemeClr>
                </a:solidFill>
              </a:ln>
              <a:effectLst>
                <a:innerShdw blurRad="114300">
                  <a:schemeClr val="accent4">
                    <a:lumMod val="75000"/>
                  </a:schemeClr>
                </a:innerShdw>
              </a:effectLst>
              <a:scene3d>
                <a:camera prst="orthographicFront"/>
                <a:lightRig rig="threePt" dir="t"/>
              </a:scene3d>
              <a:sp3d contourW="19050" prstMaterial="flat">
                <a:contourClr>
                  <a:schemeClr val="accent4">
                    <a:lumMod val="75000"/>
                  </a:schemeClr>
                </a:contourClr>
              </a:sp3d>
            </c:spPr>
          </c:dPt>
          <c:dLbls>
            <c:dLbl>
              <c:idx val="0"/>
              <c:layout>
                <c:manualLayout>
                  <c:x val="2.1380425117076343E-3"/>
                  <c:y val="-0.12681718878707415"/>
                </c:manualLayout>
              </c:layout>
              <c:tx>
                <c:rich>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fld id="{E40CE863-C1DC-460E-816A-DDC3CF683513}" type="CATEGORYNAME">
                      <a:rPr lang="ru-RU"/>
                      <a:pPr>
                        <a:defRPr>
                          <a:latin typeface="Times New Roman" panose="02020603050405020304" pitchFamily="18" charset="0"/>
                          <a:cs typeface="Times New Roman" panose="02020603050405020304" pitchFamily="18" charset="0"/>
                        </a:defRPr>
                      </a:pPr>
                      <a:t>[ИМЯ КАТЕГОРИИ]</a:t>
                    </a:fld>
                    <a:r>
                      <a:rPr lang="ru-RU" baseline="0"/>
                      <a:t>; </a:t>
                    </a:r>
                    <a:fld id="{6E4CA37C-C80B-4261-A5B1-C471FB808100}" type="VALUE">
                      <a:rPr lang="ru-RU" baseline="0"/>
                      <a:pPr>
                        <a:defRPr>
                          <a:latin typeface="Times New Roman" panose="02020603050405020304" pitchFamily="18" charset="0"/>
                          <a:cs typeface="Times New Roman" panose="02020603050405020304" pitchFamily="18" charset="0"/>
                        </a:defRPr>
                      </a:pPr>
                      <a:t>[ЗНАЧЕНИЕ]</a:t>
                    </a:fld>
                    <a:r>
                      <a:rPr lang="ru-RU" baseline="0"/>
                      <a:t> </a:t>
                    </a:r>
                    <a:fld id="{4C90D3D0-AF8C-46C5-A90C-564812C7D6C3}" type="PERCENTAGE">
                      <a:rPr lang="ru-RU" baseline="0"/>
                      <a:pPr>
                        <a:defRPr>
                          <a:latin typeface="Times New Roman" panose="02020603050405020304" pitchFamily="18" charset="0"/>
                          <a:cs typeface="Times New Roman" panose="02020603050405020304" pitchFamily="18" charset="0"/>
                        </a:defRPr>
                      </a:pPr>
                      <a:t>[ПРОЦЕНТ]</a:t>
                    </a:fld>
                    <a:endParaRPr lang="ru-RU" baseline="0"/>
                  </a:p>
                </c:rich>
              </c:tx>
              <c:spPr>
                <a:solidFill>
                  <a:schemeClr val="lt1">
                    <a:alpha val="90000"/>
                  </a:schemeClr>
                </a:solidFill>
                <a:ln w="12700" cap="flat" cmpd="sng" algn="ctr">
                  <a:solidFill>
                    <a:schemeClr val="accent1"/>
                  </a:solidFill>
                  <a:round/>
                </a:ln>
                <a:effectLst>
                  <a:outerShdw blurRad="50800" dist="38100" dir="2700000" algn="tl" rotWithShape="0">
                    <a:schemeClr val="accent1">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4671790877153466"/>
                      <c:h val="0.18356075373619232"/>
                    </c:manualLayout>
                  </c15:layout>
                  <c15:dlblFieldTable/>
                  <c15:showDataLabelsRange val="0"/>
                </c:ext>
              </c:extLst>
            </c:dLbl>
            <c:dLbl>
              <c:idx val="1"/>
              <c:layout>
                <c:manualLayout>
                  <c:x val="7.0252214566929091E-3"/>
                  <c:y val="0.1311041612385791"/>
                </c:manualLayout>
              </c:layout>
              <c:spPr>
                <a:solidFill>
                  <a:schemeClr val="lt1">
                    <a:alpha val="90000"/>
                  </a:schemeClr>
                </a:solidFill>
                <a:ln w="12700" cap="flat" cmpd="sng" algn="ctr">
                  <a:solidFill>
                    <a:schemeClr val="accent2"/>
                  </a:solidFill>
                  <a:round/>
                </a:ln>
                <a:effectLst>
                  <a:outerShdw blurRad="50800" dist="38100" dir="2700000" algn="tl" rotWithShape="0">
                    <a:schemeClr val="accent2">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2"/>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0271882518591425"/>
                      <c:h val="0.1449316044349124"/>
                    </c:manualLayout>
                  </c15:layout>
                </c:ext>
              </c:extLst>
            </c:dLbl>
            <c:dLbl>
              <c:idx val="2"/>
              <c:layout>
                <c:manualLayout>
                  <c:x val="-3.1995765666010492E-2"/>
                  <c:y val="0.16128251461067461"/>
                </c:manualLayout>
              </c:layout>
              <c:spPr>
                <a:solidFill>
                  <a:schemeClr val="lt1">
                    <a:alpha val="90000"/>
                  </a:schemeClr>
                </a:solidFill>
                <a:ln w="12700" cap="flat" cmpd="sng" algn="ctr">
                  <a:solidFill>
                    <a:schemeClr val="accent3"/>
                  </a:solidFill>
                  <a:round/>
                </a:ln>
                <a:effectLst>
                  <a:outerShdw blurRad="50800" dist="38100" dir="2700000" algn="tl" rotWithShape="0">
                    <a:schemeClr val="accent3">
                      <a:lumMod val="75000"/>
                      <a:alpha val="40000"/>
                    </a:scheme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3"/>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27334727690288713"/>
                      <c:h val="0.30977848173213185"/>
                    </c:manualLayout>
                  </c15:layout>
                </c:ext>
              </c:extLst>
            </c:dLbl>
            <c:dLbl>
              <c:idx val="3"/>
              <c:layout>
                <c:manualLayout>
                  <c:x val="1.4864767880577426E-2"/>
                  <c:y val="-8.850136033284578E-2"/>
                </c:manualLayout>
              </c:layout>
              <c:spPr>
                <a:solidFill>
                  <a:schemeClr val="lt1">
                    <a:alpha val="90000"/>
                  </a:schemeClr>
                </a:solidFill>
                <a:ln w="12700" cap="flat" cmpd="sng" algn="ctr">
                  <a:solidFill>
                    <a:schemeClr val="accent4"/>
                  </a:solidFill>
                  <a:round/>
                </a:ln>
                <a:effectLst>
                  <a:outerShdw blurRad="50800" dist="38100" dir="2700000" algn="tl" rotWithShape="0">
                    <a:schemeClr val="accent4">
                      <a:lumMod val="75000"/>
                      <a:alpha val="40000"/>
                    </a:schemeClr>
                  </a:outerShdw>
                </a:effectLst>
              </c:spPr>
              <c:txPr>
                <a:bodyPr rot="0" spcFirstLastPara="1" vertOverflow="clip" horzOverflow="clip" vert="horz" wrap="square" lIns="38100" tIns="19050" rIns="38100" bIns="19050" anchor="ctr" anchorCtr="1">
                  <a:noAutofit/>
                </a:bodyPr>
                <a:lstStyle/>
                <a:p>
                  <a:pPr>
                    <a:defRPr sz="1000" b="0" i="0" u="none" strike="noStrike" kern="1200" baseline="0">
                      <a:solidFill>
                        <a:schemeClr val="accent4"/>
                      </a:solidFill>
                      <a:effectLst/>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1"/>
              <c:showBubbleSize val="0"/>
              <c:extLst>
                <c:ext xmlns:c15="http://schemas.microsoft.com/office/drawing/2012/chart" uri="{CE6537A1-D6FC-4f65-9D91-7224C49458BB}">
                  <c15:layout>
                    <c:manualLayout>
                      <c:w val="0.36438533464566919"/>
                      <c:h val="0.21975308641975308"/>
                    </c:manualLayout>
                  </c15:layout>
                </c:ext>
              </c:extLst>
            </c:dLbl>
            <c:spPr>
              <a:solidFill>
                <a:sysClr val="window" lastClr="FFFFFF">
                  <a:alpha val="90000"/>
                </a:sysClr>
              </a:solidFill>
              <a:ln w="12700" cap="flat" cmpd="sng" algn="ctr">
                <a:solidFill>
                  <a:srgbClr val="4F81BD"/>
                </a:solidFill>
                <a:round/>
              </a:ln>
              <a:effectLst>
                <a:outerShdw blurRad="50800" dist="38100" dir="2700000" algn="tl" rotWithShape="0">
                  <a:srgbClr val="4F81BD">
                    <a:lumMod val="75000"/>
                    <a:alpha val="40000"/>
                  </a:srgbClr>
                </a:outerShdw>
              </a:effectLst>
            </c:spPr>
            <c:txPr>
              <a:bodyPr rot="0" spcFirstLastPara="1" vertOverflow="clip" horzOverflow="clip" vert="horz" wrap="square" lIns="38100" tIns="19050" rIns="38100" bIns="19050" anchor="ctr" anchorCtr="1">
                <a:spAutoFit/>
              </a:bodyPr>
              <a:lstStyle/>
              <a:p>
                <a:pPr>
                  <a:defRPr sz="1000" b="0" i="0" u="none" strike="noStrike" kern="1200" baseline="0">
                    <a:solidFill>
                      <a:schemeClr val="accent1"/>
                    </a:solidFill>
                    <a:effectLst/>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1"/>
            <c:showSerName val="0"/>
            <c:showPercent val="1"/>
            <c:showBubbleSize val="0"/>
            <c:showLeaderLines val="1"/>
            <c:leaderLines>
              <c:spPr>
                <a:ln w="9525">
                  <a:solidFill>
                    <a:schemeClr val="tx1">
                      <a:lumMod val="35000"/>
                      <a:lumOff val="65000"/>
                    </a:schemeClr>
                  </a:solidFill>
                </a:ln>
                <a:effectLst/>
              </c:spPr>
            </c:leaderLines>
            <c:extLst>
              <c:ext xmlns:c15="http://schemas.microsoft.com/office/drawing/2012/chart" uri="{CE6537A1-D6FC-4f65-9D91-7224C49458BB}"/>
            </c:extLst>
          </c:dLbls>
          <c:cat>
            <c:strRef>
              <c:f>Лист2!$A$2:$A$5</c:f>
              <c:strCache>
                <c:ptCount val="4"/>
                <c:pt idx="0">
                  <c:v>Добыча полезных ископаемых (В)</c:v>
                </c:pt>
                <c:pt idx="1">
                  <c:v>Обрабатывающие производства (С)</c:v>
                </c:pt>
                <c:pt idx="2">
                  <c:v>Обеспечение электричесокой энергией, газом и паром; кондицианирование воздуха (D)</c:v>
                </c:pt>
                <c:pt idx="3">
                  <c:v>Водоснабжение, водоотведение, организация сбора и утилизация отходов, деятельность по ликвидации загрязнений (Е)</c:v>
                </c:pt>
              </c:strCache>
            </c:strRef>
          </c:cat>
          <c:val>
            <c:numRef>
              <c:f>Лист2!$C$2:$C$5</c:f>
              <c:numCache>
                <c:formatCode>_(* #,##0.00_);_(* \(#,##0.00\);_(* "-"??_);_(@_)</c:formatCode>
                <c:ptCount val="4"/>
                <c:pt idx="0">
                  <c:v>13426.73</c:v>
                </c:pt>
                <c:pt idx="1">
                  <c:v>3852.9</c:v>
                </c:pt>
                <c:pt idx="2">
                  <c:v>687.82</c:v>
                </c:pt>
                <c:pt idx="3">
                  <c:v>225.4</c:v>
                </c:pt>
              </c:numCache>
            </c:numRef>
          </c:val>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r>
              <a:rPr lang="ru-RU" sz="1100">
                <a:solidFill>
                  <a:sysClr val="windowText" lastClr="000000"/>
                </a:solidFill>
                <a:latin typeface="Times New Roman" panose="02020603050405020304" pitchFamily="18" charset="0"/>
                <a:cs typeface="Times New Roman" panose="02020603050405020304" pitchFamily="18" charset="0"/>
              </a:rPr>
              <a:t>Балансовая (первичная)</a:t>
            </a:r>
            <a:r>
              <a:rPr lang="ru-RU" sz="1100" baseline="0">
                <a:solidFill>
                  <a:sysClr val="windowText" lastClr="000000"/>
                </a:solidFill>
                <a:latin typeface="Times New Roman" panose="02020603050405020304" pitchFamily="18" charset="0"/>
                <a:cs typeface="Times New Roman" panose="02020603050405020304" pitchFamily="18" charset="0"/>
              </a:rPr>
              <a:t> стоимость имущества, числящегося в реестре муництпального имущества, млн. руб.</a:t>
            </a:r>
            <a:endParaRPr lang="ru-RU" sz="1100">
              <a:solidFill>
                <a:sysClr val="windowText" lastClr="000000"/>
              </a:solidFill>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cap="all" spc="50" baseline="0">
              <a:solidFill>
                <a:schemeClr val="tx1">
                  <a:lumMod val="65000"/>
                  <a:lumOff val="35000"/>
                </a:schemeClr>
              </a:solidFill>
              <a:latin typeface="+mn-lt"/>
              <a:ea typeface="+mn-ea"/>
              <a:cs typeface="+mn-cs"/>
            </a:defRPr>
          </a:pPr>
          <a:endParaRPr lang="ru-RU"/>
        </a:p>
      </c:txPr>
    </c:title>
    <c:autoTitleDeleted val="0"/>
    <c:plotArea>
      <c:layout>
        <c:manualLayout>
          <c:layoutTarget val="inner"/>
          <c:xMode val="edge"/>
          <c:yMode val="edge"/>
          <c:x val="0.27447186797350442"/>
          <c:y val="0.23235841280635761"/>
          <c:w val="0.38375417791629407"/>
          <c:h val="0.65413463516271142"/>
        </c:manualLayout>
      </c:layout>
      <c:doughnutChart>
        <c:varyColors val="1"/>
        <c:ser>
          <c:idx val="0"/>
          <c:order val="0"/>
          <c:dPt>
            <c:idx val="0"/>
            <c:bubble3D val="0"/>
            <c:spPr>
              <a:solidFill>
                <a:schemeClr val="accent1"/>
              </a:solidFill>
              <a:ln>
                <a:noFill/>
              </a:ln>
              <a:effectLst/>
              <a:scene3d>
                <a:camera prst="orthographicFront"/>
                <a:lightRig rig="brightRoom" dir="t"/>
              </a:scene3d>
              <a:sp3d prstMaterial="flat">
                <a:bevelT w="50800" h="101600" prst="angle"/>
                <a:contourClr>
                  <a:srgbClr val="000000"/>
                </a:contourClr>
              </a:sp3d>
            </c:spPr>
          </c:dPt>
          <c:dPt>
            <c:idx val="1"/>
            <c:bubble3D val="0"/>
            <c:spPr>
              <a:solidFill>
                <a:schemeClr val="accent2"/>
              </a:solidFill>
              <a:ln>
                <a:noFill/>
              </a:ln>
              <a:effectLst/>
              <a:scene3d>
                <a:camera prst="orthographicFront"/>
                <a:lightRig rig="brightRoom" dir="t"/>
              </a:scene3d>
              <a:sp3d prstMaterial="flat">
                <a:bevelT w="50800" h="101600" prst="angle"/>
                <a:contourClr>
                  <a:srgbClr val="000000"/>
                </a:contourClr>
              </a:sp3d>
            </c:spPr>
          </c:dPt>
          <c:dPt>
            <c:idx val="2"/>
            <c:bubble3D val="0"/>
            <c:spPr>
              <a:solidFill>
                <a:schemeClr val="accent3"/>
              </a:solidFill>
              <a:ln>
                <a:noFill/>
              </a:ln>
              <a:effectLst/>
              <a:scene3d>
                <a:camera prst="orthographicFront"/>
                <a:lightRig rig="brightRoom" dir="t"/>
              </a:scene3d>
              <a:sp3d prstMaterial="flat">
                <a:bevelT w="50800" h="101600" prst="angle"/>
                <a:contourClr>
                  <a:srgbClr val="000000"/>
                </a:contourClr>
              </a:sp3d>
            </c:spPr>
          </c:dPt>
          <c:dLbls>
            <c:dLbl>
              <c:idx val="0"/>
              <c:layout>
                <c:manualLayout>
                  <c:x val="0.28436534738560099"/>
                  <c:y val="4.7121257706227784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1"/>
              <c:layout>
                <c:manualLayout>
                  <c:x val="0.30871003307607497"/>
                  <c:y val="1.1542384920627773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6338278828707"/>
                      <c:h val="0.34434318816636728"/>
                    </c:manualLayout>
                  </c15:layout>
                </c:ext>
              </c:extLst>
            </c:dLbl>
            <c:dLbl>
              <c:idx val="2"/>
              <c:layout>
                <c:manualLayout>
                  <c:x val="-0.20948180815876516"/>
                  <c:y val="5.22088353413655E-2"/>
                </c:manualLayout>
              </c:layout>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wedgeRectCallout">
                      <a:avLst/>
                    </a:prstGeom>
                    <a:noFill/>
                    <a:ln>
                      <a:noFill/>
                    </a:ln>
                  </c15:spPr>
                  <c15:layout/>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ext>
            </c:extLst>
          </c:dLbls>
          <c:cat>
            <c:strRef>
              <c:f>Лист3!$A$2:$A$4</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Лист3!$B$2:$B$4</c:f>
              <c:numCache>
                <c:formatCode>General</c:formatCode>
                <c:ptCount val="3"/>
                <c:pt idx="0">
                  <c:v>3394</c:v>
                </c:pt>
                <c:pt idx="1">
                  <c:v>6912.8</c:v>
                </c:pt>
                <c:pt idx="2">
                  <c:v>5315.8</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(КСР и свиньи), тонн</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1310211946050097E-2"/>
          <c:y val="0.30133333333333334"/>
          <c:w val="0.94701348747591518"/>
          <c:h val="0.43508923884514433"/>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solidFill>
                  <a:srgbClr val="00B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00B050"/>
                </a:contourClr>
              </a:sp3d>
            </c:spPr>
          </c:dPt>
          <c:dLbls>
            <c:dLbl>
              <c:idx val="0"/>
              <c:layout>
                <c:manualLayout>
                  <c:x val="1.7598865578044354E-2"/>
                  <c:y val="-7.296272965879271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8754601983476817E-2"/>
                  <c:y val="-7.351863517060373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Лист3!$E$25:$F$25</c:f>
              <c:strCache>
                <c:ptCount val="2"/>
                <c:pt idx="0">
                  <c:v>январь-сентябрь 2022 года</c:v>
                </c:pt>
                <c:pt idx="1">
                  <c:v>январь-сентябрь 2023 года</c:v>
                </c:pt>
              </c:strCache>
            </c:strRef>
          </c:cat>
          <c:val>
            <c:numRef>
              <c:f>Лист3!$E$26:$F$26</c:f>
              <c:numCache>
                <c:formatCode>General</c:formatCode>
                <c:ptCount val="2"/>
                <c:pt idx="0">
                  <c:v>43.7</c:v>
                </c:pt>
                <c:pt idx="1">
                  <c:v>22.3</c:v>
                </c:pt>
              </c:numCache>
            </c:numRef>
          </c:val>
          <c:shape val="cylinder"/>
        </c:ser>
        <c:dLbls>
          <c:showLegendKey val="0"/>
          <c:showVal val="1"/>
          <c:showCatName val="0"/>
          <c:showSerName val="0"/>
          <c:showPercent val="0"/>
          <c:showBubbleSize val="0"/>
        </c:dLbls>
        <c:gapWidth val="150"/>
        <c:shape val="box"/>
        <c:axId val="-1989571936"/>
        <c:axId val="-1989570848"/>
        <c:axId val="0"/>
      </c:bar3DChart>
      <c:catAx>
        <c:axId val="-198957193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9570848"/>
        <c:crosses val="autoZero"/>
        <c:auto val="1"/>
        <c:lblAlgn val="ctr"/>
        <c:lblOffset val="100"/>
        <c:noMultiLvlLbl val="0"/>
      </c:catAx>
      <c:valAx>
        <c:axId val="-1989570848"/>
        <c:scaling>
          <c:orientation val="minMax"/>
        </c:scaling>
        <c:delete val="1"/>
        <c:axPos val="l"/>
        <c:numFmt formatCode="General" sourceLinked="1"/>
        <c:majorTickMark val="out"/>
        <c:minorTickMark val="none"/>
        <c:tickLblPos val="nextTo"/>
        <c:crossAx val="-198957193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manualLayout>
          <c:xMode val="edge"/>
          <c:yMode val="edge"/>
          <c:x val="0.27995122484689416"/>
          <c:y val="3.2407407407407406E-2"/>
        </c:manualLayout>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893112789784257E-2"/>
                  <c:y val="-9.722240298475087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2000990692372847E-2"/>
                  <c:y val="-8.987603305785124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Лист3!$E$32:$F$32</c:f>
              <c:strCache>
                <c:ptCount val="2"/>
                <c:pt idx="0">
                  <c:v>январь-сентябрь 2022 года</c:v>
                </c:pt>
                <c:pt idx="1">
                  <c:v>январь-сентябрь 2023 года</c:v>
                </c:pt>
              </c:strCache>
            </c:strRef>
          </c:cat>
          <c:val>
            <c:numRef>
              <c:f>Лист3!$E$33:$F$33</c:f>
              <c:numCache>
                <c:formatCode>General</c:formatCode>
                <c:ptCount val="2"/>
                <c:pt idx="0">
                  <c:v>209.4</c:v>
                </c:pt>
                <c:pt idx="1">
                  <c:v>153.56</c:v>
                </c:pt>
              </c:numCache>
            </c:numRef>
          </c:val>
          <c:shape val="cylinder"/>
        </c:ser>
        <c:dLbls>
          <c:showLegendKey val="0"/>
          <c:showVal val="1"/>
          <c:showCatName val="0"/>
          <c:showSerName val="0"/>
          <c:showPercent val="0"/>
          <c:showBubbleSize val="0"/>
        </c:dLbls>
        <c:gapWidth val="150"/>
        <c:shape val="box"/>
        <c:axId val="-1989563232"/>
        <c:axId val="-1989571392"/>
        <c:axId val="0"/>
      </c:bar3DChart>
      <c:catAx>
        <c:axId val="-198956323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9571392"/>
        <c:crosses val="autoZero"/>
        <c:auto val="1"/>
        <c:lblAlgn val="ctr"/>
        <c:lblOffset val="100"/>
        <c:noMultiLvlLbl val="0"/>
      </c:catAx>
      <c:valAx>
        <c:axId val="-1989571392"/>
        <c:scaling>
          <c:orientation val="minMax"/>
        </c:scaling>
        <c:delete val="1"/>
        <c:axPos val="l"/>
        <c:numFmt formatCode="General" sourceLinked="1"/>
        <c:majorTickMark val="none"/>
        <c:minorTickMark val="none"/>
        <c:tickLblPos val="nextTo"/>
        <c:crossAx val="-1989563232"/>
        <c:crosses val="autoZero"/>
        <c:crossBetween val="between"/>
        <c:majorUnit val="4"/>
        <c:minorUnit val="2"/>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r>
              <a:rPr lang="ru-RU" sz="1300">
                <a:solidFill>
                  <a:sysClr val="windowText" lastClr="000000"/>
                </a:solidFill>
                <a:latin typeface="Times New Roman" panose="02020603050405020304" pitchFamily="18" charset="0"/>
                <a:cs typeface="Times New Roman" panose="02020603050405020304" pitchFamily="18" charset="0"/>
              </a:rPr>
              <a:t>Производство яиц, тыс.штук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5000000000000001E-2"/>
          <c:y val="0.19226851851851851"/>
          <c:w val="0.93888888888888888"/>
          <c:h val="0.70959135316418775"/>
        </c:manualLayout>
      </c:layout>
      <c:bar3DChart>
        <c:barDir val="col"/>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1"/>
            <c:invertIfNegative val="0"/>
            <c:bubble3D val="0"/>
            <c:spPr>
              <a:solidFill>
                <a:srgbClr val="00B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manualLayout>
                  <c:x val="1.6666666666666666E-2"/>
                  <c:y val="-8.3226895025218656E-2"/>
                </c:manualLayout>
              </c:layout>
              <c:tx>
                <c:rich>
                  <a:bodyPr/>
                  <a:lstStyle/>
                  <a:p>
                    <a:fld id="{87D4DDD7-04D6-48B8-8680-CD3A2894EB03}" type="VALUE">
                      <a:rPr lang="en-US"/>
                      <a:pPr/>
                      <a:t>[ЗНАЧЕНИЕ]</a:t>
                    </a:fld>
                    <a:endParaRPr lang="ru-RU"/>
                  </a:p>
                </c:rich>
              </c:tx>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1"/>
              <c:layout>
                <c:manualLayout>
                  <c:x val="3.6503724010938425E-2"/>
                  <c:y val="-0.11552729295934783"/>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Лист3!$E$42:$F$42</c:f>
              <c:strCache>
                <c:ptCount val="2"/>
                <c:pt idx="0">
                  <c:v>январь-сентябрь 2022 года</c:v>
                </c:pt>
                <c:pt idx="1">
                  <c:v>январь-сентябрь 2023 года</c:v>
                </c:pt>
              </c:strCache>
            </c:strRef>
          </c:cat>
          <c:val>
            <c:numRef>
              <c:f>Лист3!$E$43:$F$43</c:f>
              <c:numCache>
                <c:formatCode>General</c:formatCode>
                <c:ptCount val="2"/>
                <c:pt idx="0">
                  <c:v>7364.25</c:v>
                </c:pt>
                <c:pt idx="1">
                  <c:v>7261.62</c:v>
                </c:pt>
              </c:numCache>
            </c:numRef>
          </c:val>
          <c:shape val="cylinder"/>
        </c:ser>
        <c:dLbls>
          <c:showLegendKey val="0"/>
          <c:showVal val="1"/>
          <c:showCatName val="0"/>
          <c:showSerName val="0"/>
          <c:showPercent val="0"/>
          <c:showBubbleSize val="0"/>
        </c:dLbls>
        <c:gapWidth val="150"/>
        <c:shape val="box"/>
        <c:axId val="-1989565408"/>
        <c:axId val="-1989570304"/>
        <c:axId val="0"/>
      </c:bar3DChart>
      <c:catAx>
        <c:axId val="-198956540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9570304"/>
        <c:crosses val="autoZero"/>
        <c:auto val="1"/>
        <c:lblAlgn val="ctr"/>
        <c:lblOffset val="100"/>
        <c:noMultiLvlLbl val="0"/>
      </c:catAx>
      <c:valAx>
        <c:axId val="-1989570304"/>
        <c:scaling>
          <c:orientation val="minMax"/>
        </c:scaling>
        <c:delete val="1"/>
        <c:axPos val="l"/>
        <c:numFmt formatCode="General" sourceLinked="1"/>
        <c:majorTickMark val="none"/>
        <c:minorTickMark val="none"/>
        <c:tickLblPos val="nextTo"/>
        <c:crossAx val="-19895654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ru-RU" sz="1200" b="0">
                <a:solidFill>
                  <a:sysClr val="windowText" lastClr="000000"/>
                </a:solidFill>
                <a:latin typeface="Times New Roman" panose="02020603050405020304" pitchFamily="18" charset="0"/>
                <a:cs typeface="Times New Roman" panose="02020603050405020304" pitchFamily="18" charset="0"/>
              </a:rPr>
              <a:t>Снижение/рост цен на продовольственные товары за 9 месяцев 2023 года по стравнеию с началом года, % </a:t>
            </a:r>
          </a:p>
        </c:rich>
      </c:tx>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endParaRPr lang="ru-RU"/>
        </a:p>
      </c:txPr>
    </c:title>
    <c:autoTitleDeleted val="0"/>
    <c:plotArea>
      <c:layout/>
      <c:barChart>
        <c:barDir val="bar"/>
        <c:grouping val="clustered"/>
        <c:varyColors val="0"/>
        <c:ser>
          <c:idx val="0"/>
          <c:order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Pt>
            <c:idx val="0"/>
            <c:invertIfNegative val="0"/>
            <c:bubble3D val="0"/>
            <c:spPr>
              <a:solidFill>
                <a:srgbClr val="FF0000"/>
              </a:solidFill>
              <a:ln>
                <a:noFill/>
              </a:ln>
              <a:effectLst>
                <a:outerShdw blurRad="40000" dist="23000" dir="5400000" rotWithShape="0">
                  <a:srgbClr val="000000">
                    <a:alpha val="35000"/>
                  </a:srgbClr>
                </a:outerShdw>
              </a:effectLst>
            </c:spPr>
          </c:dPt>
          <c:dPt>
            <c:idx val="1"/>
            <c:invertIfNegative val="0"/>
            <c:bubble3D val="0"/>
            <c:spPr>
              <a:solidFill>
                <a:srgbClr val="FF0000"/>
              </a:solidFill>
              <a:ln>
                <a:noFill/>
              </a:ln>
              <a:effectLst>
                <a:outerShdw blurRad="40000" dist="23000" dir="5400000" rotWithShape="0">
                  <a:srgbClr val="000000">
                    <a:alpha val="35000"/>
                  </a:srgbClr>
                </a:outerShdw>
              </a:effectLst>
            </c:spPr>
          </c:dPt>
          <c:dPt>
            <c:idx val="2"/>
            <c:invertIfNegative val="0"/>
            <c:bubble3D val="0"/>
            <c:spPr>
              <a:solidFill>
                <a:srgbClr val="FF0000"/>
              </a:solidFill>
              <a:ln>
                <a:noFill/>
              </a:ln>
              <a:effectLst>
                <a:outerShdw blurRad="40000" dist="23000" dir="5400000" rotWithShape="0">
                  <a:srgbClr val="000000">
                    <a:alpha val="35000"/>
                  </a:srgbClr>
                </a:outerShdw>
              </a:effectLst>
            </c:spPr>
          </c:dPt>
          <c:dPt>
            <c:idx val="3"/>
            <c:invertIfNegative val="0"/>
            <c:bubble3D val="0"/>
            <c:spPr>
              <a:solidFill>
                <a:srgbClr val="FF0000"/>
              </a:solidFill>
              <a:ln>
                <a:noFill/>
              </a:ln>
              <a:effectLst>
                <a:outerShdw blurRad="40000" dist="23000" dir="5400000" rotWithShape="0">
                  <a:srgbClr val="000000">
                    <a:alpha val="35000"/>
                  </a:srgbClr>
                </a:outerShdw>
              </a:effectLst>
            </c:spPr>
          </c:dPt>
          <c:dPt>
            <c:idx val="4"/>
            <c:invertIfNegative val="0"/>
            <c:bubble3D val="0"/>
            <c:spPr>
              <a:solidFill>
                <a:srgbClr val="FF0000"/>
              </a:solidFill>
              <a:ln>
                <a:noFill/>
              </a:ln>
              <a:effectLst>
                <a:outerShdw blurRad="40000" dist="23000" dir="5400000" rotWithShape="0">
                  <a:srgbClr val="000000">
                    <a:alpha val="35000"/>
                  </a:srgbClr>
                </a:outerShdw>
              </a:effectLst>
            </c:spPr>
          </c:dPt>
          <c:dPt>
            <c:idx val="5"/>
            <c:invertIfNegative val="0"/>
            <c:bubble3D val="0"/>
            <c:spPr>
              <a:solidFill>
                <a:srgbClr val="FF0000"/>
              </a:solidFill>
              <a:ln>
                <a:noFill/>
              </a:ln>
              <a:effectLst>
                <a:outerShdw blurRad="40000" dist="23000" dir="5400000" rotWithShape="0">
                  <a:srgbClr val="000000">
                    <a:alpha val="35000"/>
                  </a:srgbClr>
                </a:outerShdw>
              </a:effectLst>
            </c:spPr>
          </c:dPt>
          <c:dPt>
            <c:idx val="6"/>
            <c:invertIfNegative val="0"/>
            <c:bubble3D val="0"/>
            <c:spPr>
              <a:solidFill>
                <a:srgbClr val="FF0000"/>
              </a:solidFill>
              <a:ln>
                <a:noFill/>
              </a:ln>
              <a:effectLst>
                <a:outerShdw blurRad="40000" dist="23000" dir="5400000" rotWithShape="0">
                  <a:srgbClr val="000000">
                    <a:alpha val="35000"/>
                  </a:srgbClr>
                </a:outerShdw>
              </a:effectLst>
            </c:spPr>
          </c:dPt>
          <c:dPt>
            <c:idx val="7"/>
            <c:invertIfNegative val="0"/>
            <c:bubble3D val="0"/>
            <c:spPr>
              <a:solidFill>
                <a:srgbClr val="FF0000"/>
              </a:solidFill>
              <a:ln>
                <a:noFill/>
              </a:ln>
              <a:effectLst>
                <a:outerShdw blurRad="40000" dist="23000" dir="5400000" rotWithShape="0">
                  <a:srgbClr val="000000">
                    <a:alpha val="35000"/>
                  </a:srgbClr>
                </a:outerShdw>
              </a:effectLst>
            </c:spPr>
          </c:dPt>
          <c:dPt>
            <c:idx val="8"/>
            <c:invertIfNegative val="0"/>
            <c:bubble3D val="0"/>
            <c:spPr>
              <a:solidFill>
                <a:srgbClr val="FF0000"/>
              </a:solidFill>
              <a:ln>
                <a:noFill/>
              </a:ln>
              <a:effectLst>
                <a:outerShdw blurRad="40000" dist="23000" dir="5400000" rotWithShape="0">
                  <a:srgbClr val="000000">
                    <a:alpha val="35000"/>
                  </a:srgbClr>
                </a:outerShdw>
              </a:effectLst>
            </c:spPr>
          </c:dPt>
          <c:dPt>
            <c:idx val="9"/>
            <c:invertIfNegative val="0"/>
            <c:bubble3D val="0"/>
            <c:spPr>
              <a:solidFill>
                <a:srgbClr val="FF0000"/>
              </a:solidFill>
              <a:ln>
                <a:noFill/>
              </a:ln>
              <a:effectLst>
                <a:outerShdw blurRad="40000" dist="23000" dir="5400000" rotWithShape="0">
                  <a:srgbClr val="000000">
                    <a:alpha val="35000"/>
                  </a:srgbClr>
                </a:outerShdw>
              </a:effectLst>
            </c:spPr>
          </c:dPt>
          <c:dPt>
            <c:idx val="10"/>
            <c:invertIfNegative val="0"/>
            <c:bubble3D val="0"/>
            <c:spPr>
              <a:solidFill>
                <a:srgbClr val="FF0000"/>
              </a:solidFill>
              <a:ln>
                <a:noFill/>
              </a:ln>
              <a:effectLst>
                <a:outerShdw blurRad="40000" dist="23000" dir="5400000" rotWithShape="0">
                  <a:srgbClr val="000000">
                    <a:alpha val="35000"/>
                  </a:srgbClr>
                </a:outerShdw>
              </a:effectLst>
            </c:spPr>
          </c:dPt>
          <c:dPt>
            <c:idx val="11"/>
            <c:invertIfNegative val="0"/>
            <c:bubble3D val="0"/>
            <c:spPr>
              <a:solidFill>
                <a:srgbClr val="FF0000"/>
              </a:solidFill>
              <a:ln>
                <a:noFill/>
              </a:ln>
              <a:effectLst>
                <a:outerShdw blurRad="40000" dist="23000" dir="5400000" rotWithShape="0">
                  <a:srgbClr val="000000">
                    <a:alpha val="35000"/>
                  </a:srgbClr>
                </a:outerShdw>
              </a:effectLst>
            </c:spPr>
          </c:dPt>
          <c:dPt>
            <c:idx val="12"/>
            <c:invertIfNegative val="0"/>
            <c:bubble3D val="0"/>
            <c:spPr>
              <a:solidFill>
                <a:srgbClr val="FF0000"/>
              </a:solidFill>
              <a:ln>
                <a:noFill/>
              </a:ln>
              <a:effectLst>
                <a:outerShdw blurRad="40000" dist="23000" dir="5400000" rotWithShape="0">
                  <a:srgbClr val="000000">
                    <a:alpha val="35000"/>
                  </a:srgbClr>
                </a:outerShdw>
              </a:effectLst>
            </c:spPr>
          </c:dPt>
          <c:dPt>
            <c:idx val="13"/>
            <c:invertIfNegative val="0"/>
            <c:bubble3D val="0"/>
            <c:spPr>
              <a:solidFill>
                <a:srgbClr val="FF0000"/>
              </a:solidFill>
              <a:ln>
                <a:noFill/>
              </a:ln>
              <a:effectLst>
                <a:outerShdw blurRad="40000" dist="23000" dir="5400000" rotWithShape="0">
                  <a:srgbClr val="000000">
                    <a:alpha val="35000"/>
                  </a:srgbClr>
                </a:outerShdw>
              </a:effectLst>
            </c:spPr>
          </c:dPt>
          <c:dPt>
            <c:idx val="14"/>
            <c:invertIfNegative val="0"/>
            <c:bubble3D val="0"/>
            <c:spPr>
              <a:solidFill>
                <a:srgbClr val="00B050"/>
              </a:solidFill>
              <a:ln>
                <a:noFill/>
              </a:ln>
              <a:effectLst>
                <a:outerShdw blurRad="40000" dist="23000" dir="5400000" rotWithShape="0">
                  <a:srgbClr val="000000">
                    <a:alpha val="35000"/>
                  </a:srgbClr>
                </a:outerShdw>
              </a:effectLst>
            </c:spPr>
          </c:dPt>
          <c:dPt>
            <c:idx val="16"/>
            <c:invertIfNegative val="0"/>
            <c:bubble3D val="0"/>
            <c:spPr>
              <a:solidFill>
                <a:srgbClr val="0070C0"/>
              </a:solidFill>
              <a:ln>
                <a:noFill/>
              </a:ln>
              <a:effectLst>
                <a:outerShdw blurRad="40000" dist="23000" dir="5400000" rotWithShape="0">
                  <a:srgbClr val="000000">
                    <a:alpha val="35000"/>
                  </a:srgbClr>
                </a:outerShdw>
              </a:effectLst>
            </c:spPr>
          </c:dPt>
          <c:dPt>
            <c:idx val="17"/>
            <c:invertIfNegative val="0"/>
            <c:bubble3D val="0"/>
            <c:spPr>
              <a:solidFill>
                <a:srgbClr val="0070C0"/>
              </a:solidFill>
              <a:ln>
                <a:noFill/>
              </a:ln>
              <a:effectLst>
                <a:outerShdw blurRad="40000" dist="23000" dir="5400000" rotWithShape="0">
                  <a:srgbClr val="000000">
                    <a:alpha val="35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Лист2!$A$62:$A$80</c:f>
              <c:strCache>
                <c:ptCount val="19"/>
                <c:pt idx="0">
                  <c:v>масло сливочное </c:v>
                </c:pt>
                <c:pt idx="1">
                  <c:v>говядина, лук репчатый, баранина</c:v>
                </c:pt>
                <c:pt idx="2">
                  <c:v>рис шлифованный, мука пшеничная (в/с 1 сорт)</c:v>
                </c:pt>
                <c:pt idx="3">
                  <c:v>вермишель</c:v>
                </c:pt>
                <c:pt idx="4">
                  <c:v>хлеб ржаной, ржано-пшеничный</c:v>
                </c:pt>
                <c:pt idx="5">
                  <c:v>схар-песок</c:v>
                </c:pt>
                <c:pt idx="6">
                  <c:v>рыба мороженная неразделенная</c:v>
                </c:pt>
                <c:pt idx="7">
                  <c:v>яйцо куриное</c:v>
                </c:pt>
                <c:pt idx="8">
                  <c:v>соль поваренная пищевая (не йодированная)</c:v>
                </c:pt>
                <c:pt idx="9">
                  <c:v>куры (кроме окороков)</c:v>
                </c:pt>
                <c:pt idx="10">
                  <c:v>капуста белокочанная свежая</c:v>
                </c:pt>
                <c:pt idx="11">
                  <c:v>картофель</c:v>
                </c:pt>
                <c:pt idx="12">
                  <c:v>яблоки</c:v>
                </c:pt>
                <c:pt idx="13">
                  <c:v>морковь</c:v>
                </c:pt>
                <c:pt idx="15">
                  <c:v>пшено</c:v>
                </c:pt>
                <c:pt idx="16">
                  <c:v>молоко питьевое цельное стеризованное жирностью                2,5-3,2 %</c:v>
                </c:pt>
                <c:pt idx="17">
                  <c:v>масло подсолнечное</c:v>
                </c:pt>
                <c:pt idx="18">
                  <c:v>гречневая крупа - ядрица</c:v>
                </c:pt>
              </c:strCache>
            </c:strRef>
          </c:cat>
          <c:val>
            <c:numRef>
              <c:f>Лист2!$B$62:$B$80</c:f>
              <c:numCache>
                <c:formatCode>0%</c:formatCode>
                <c:ptCount val="19"/>
                <c:pt idx="0">
                  <c:v>0.04</c:v>
                </c:pt>
                <c:pt idx="1">
                  <c:v>0.06</c:v>
                </c:pt>
                <c:pt idx="2">
                  <c:v>7.0000000000000007E-2</c:v>
                </c:pt>
                <c:pt idx="3">
                  <c:v>0.08</c:v>
                </c:pt>
                <c:pt idx="4">
                  <c:v>0.09</c:v>
                </c:pt>
                <c:pt idx="5">
                  <c:v>0.11</c:v>
                </c:pt>
                <c:pt idx="6">
                  <c:v>0.13</c:v>
                </c:pt>
                <c:pt idx="7">
                  <c:v>0.16</c:v>
                </c:pt>
                <c:pt idx="8">
                  <c:v>0.24</c:v>
                </c:pt>
                <c:pt idx="9">
                  <c:v>0.28000000000000003</c:v>
                </c:pt>
                <c:pt idx="10">
                  <c:v>0.41</c:v>
                </c:pt>
                <c:pt idx="11">
                  <c:v>0.43</c:v>
                </c:pt>
                <c:pt idx="12">
                  <c:v>0.53</c:v>
                </c:pt>
                <c:pt idx="13">
                  <c:v>0.57999999999999996</c:v>
                </c:pt>
                <c:pt idx="15">
                  <c:v>-0.01</c:v>
                </c:pt>
                <c:pt idx="16">
                  <c:v>-0.02</c:v>
                </c:pt>
                <c:pt idx="17">
                  <c:v>-0.04</c:v>
                </c:pt>
                <c:pt idx="18">
                  <c:v>-0.13</c:v>
                </c:pt>
              </c:numCache>
            </c:numRef>
          </c:val>
        </c:ser>
        <c:dLbls>
          <c:dLblPos val="outEnd"/>
          <c:showLegendKey val="0"/>
          <c:showVal val="1"/>
          <c:showCatName val="0"/>
          <c:showSerName val="0"/>
          <c:showPercent val="0"/>
          <c:showBubbleSize val="0"/>
        </c:dLbls>
        <c:gapWidth val="100"/>
        <c:axId val="-1989569216"/>
        <c:axId val="-1989562688"/>
      </c:barChart>
      <c:catAx>
        <c:axId val="-1989569216"/>
        <c:scaling>
          <c:orientation val="minMax"/>
        </c:scaling>
        <c:delete val="0"/>
        <c:axPos val="l"/>
        <c:numFmt formatCode="General" sourceLinked="1"/>
        <c:majorTickMark val="none"/>
        <c:minorTickMark val="none"/>
        <c:tickLblPos val="low"/>
        <c:spPr>
          <a:noFill/>
          <a:ln w="9525" cap="flat" cmpd="sng" algn="ctr">
            <a:solidFill>
              <a:schemeClr val="tx1"/>
            </a:solidFill>
            <a:round/>
          </a:ln>
          <a:effectLst/>
        </c:spPr>
        <c:txPr>
          <a:bodyPr rot="-60000000" spcFirstLastPara="1" vertOverflow="ellipsis" vert="horz" wrap="square" anchor="ctr" anchorCtr="0"/>
          <a:lstStyle/>
          <a:p>
            <a:pPr>
              <a:defRPr sz="900" b="0" i="0" u="none" strike="noStrike" kern="1200" baseline="0">
                <a:ln w="0">
                  <a:solidFill>
                    <a:schemeClr val="tx1"/>
                  </a:solidFill>
                </a:ln>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9562688"/>
        <c:crosses val="autoZero"/>
        <c:auto val="1"/>
        <c:lblAlgn val="l"/>
        <c:lblOffset val="100"/>
        <c:noMultiLvlLbl val="0"/>
      </c:catAx>
      <c:valAx>
        <c:axId val="-1989562688"/>
        <c:scaling>
          <c:orientation val="minMax"/>
        </c:scaling>
        <c:delete val="0"/>
        <c:axPos val="b"/>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9569216"/>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rPr>
              <a:t>Естественное движение населения, человек</a:t>
            </a:r>
          </a:p>
        </c:rich>
      </c:tx>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7.6469816272965882E-2"/>
          <c:y val="0.2293055555555556"/>
          <c:w val="0.89019685039370078"/>
          <c:h val="0.60368802857976089"/>
        </c:manualLayout>
      </c:layout>
      <c:barChart>
        <c:barDir val="col"/>
        <c:grouping val="clustered"/>
        <c:varyColors val="0"/>
        <c:ser>
          <c:idx val="1"/>
          <c:order val="1"/>
          <c:tx>
            <c:strRef>
              <c:f>'[Диаграмма в Microsoft Word]Лист1'!$A$2</c:f>
              <c:strCache>
                <c:ptCount val="1"/>
                <c:pt idx="0">
                  <c:v>родилось</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Word]Лист1'!$B$2:$F$2</c:f>
              <c:numCache>
                <c:formatCode>General</c:formatCode>
                <c:ptCount val="5"/>
                <c:pt idx="0">
                  <c:v>409</c:v>
                </c:pt>
                <c:pt idx="1">
                  <c:v>351</c:v>
                </c:pt>
                <c:pt idx="2">
                  <c:v>406</c:v>
                </c:pt>
                <c:pt idx="3">
                  <c:v>347</c:v>
                </c:pt>
                <c:pt idx="4">
                  <c:v>343</c:v>
                </c:pt>
              </c:numCache>
            </c:numRef>
          </c:val>
        </c:ser>
        <c:ser>
          <c:idx val="2"/>
          <c:order val="2"/>
          <c:tx>
            <c:strRef>
              <c:f>'[Диаграмма в Microsoft Word]Лист1'!$A$3</c:f>
              <c:strCache>
                <c:ptCount val="1"/>
                <c:pt idx="0">
                  <c:v>умерло</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89644746787604E-3"/>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616220591473686E-4"/>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9286173649088394E-17"/>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857234729817679E-16"/>
                  <c:y val="8.3333333333333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8.796296296296296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Word]Лист1'!$B$3:$F$3</c:f>
              <c:numCache>
                <c:formatCode>General</c:formatCode>
                <c:ptCount val="5"/>
                <c:pt idx="0">
                  <c:v>156</c:v>
                </c:pt>
                <c:pt idx="1">
                  <c:v>196</c:v>
                </c:pt>
                <c:pt idx="2">
                  <c:v>191</c:v>
                </c:pt>
                <c:pt idx="3">
                  <c:v>166</c:v>
                </c:pt>
                <c:pt idx="4">
                  <c:v>173</c:v>
                </c:pt>
              </c:numCache>
            </c:numRef>
          </c:val>
        </c:ser>
        <c:dLbls>
          <c:showLegendKey val="0"/>
          <c:showVal val="1"/>
          <c:showCatName val="0"/>
          <c:showSerName val="0"/>
          <c:showPercent val="0"/>
          <c:showBubbleSize val="0"/>
        </c:dLbls>
        <c:gapWidth val="269"/>
        <c:overlap val="-27"/>
        <c:axId val="-1989562144"/>
        <c:axId val="-1985077872"/>
        <c:extLst>
          <c:ext xmlns:c15="http://schemas.microsoft.com/office/drawing/2012/chart" uri="{02D57815-91ED-43cb-92C2-25804820EDAC}">
            <c15:filteredBarSeries>
              <c15:ser>
                <c:idx val="0"/>
                <c:order val="0"/>
                <c:tx>
                  <c:strRef>
                    <c:extLst>
                      <c:ext uri="{02D57815-91ED-43cb-92C2-25804820EDAC}">
                        <c15:formulaRef>
                          <c15:sqref>Лист1!#REF!</c15:sqref>
                        </c15:formulaRef>
                      </c:ext>
                    </c:extLst>
                    <c:strCache>
                      <c:ptCount val="1"/>
                      <c:pt idx="0">
                        <c:v>#REF!</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numRef>
                    <c:extLst>
                      <c:ext uri="{02D57815-91ED-43cb-92C2-25804820EDAC}">
                        <c15:formulaRef>
                          <c15:sqref>'[Диаграмма в Microsoft Word]Лист1'!$B$1:$F$1</c15:sqref>
                        </c15:formulaRef>
                      </c:ext>
                    </c:extLst>
                    <c:numCache>
                      <c:formatCode>m/d/yyyy</c:formatCode>
                      <c:ptCount val="5"/>
                      <c:pt idx="0">
                        <c:v>43739</c:v>
                      </c:pt>
                      <c:pt idx="1">
                        <c:v>44105</c:v>
                      </c:pt>
                      <c:pt idx="2">
                        <c:v>44470</c:v>
                      </c:pt>
                      <c:pt idx="3">
                        <c:v>44835</c:v>
                      </c:pt>
                      <c:pt idx="4">
                        <c:v>45200</c:v>
                      </c:pt>
                    </c:numCache>
                  </c:numRef>
                </c:cat>
                <c:val>
                  <c:numRef>
                    <c:extLst>
                      <c:ext uri="{02D57815-91ED-43cb-92C2-25804820EDAC}">
                        <c15:formulaRef>
                          <c15:sqref>Лист1!#REF!</c15:sqref>
                        </c15:formulaRef>
                      </c:ext>
                    </c:extLst>
                    <c:numCache>
                      <c:formatCode>General</c:formatCode>
                      <c:ptCount val="1"/>
                      <c:pt idx="0">
                        <c:v>1</c:v>
                      </c:pt>
                    </c:numCache>
                  </c:numRef>
                </c:val>
              </c15:ser>
            </c15:filteredBarSeries>
          </c:ext>
        </c:extLst>
      </c:barChart>
      <c:lineChart>
        <c:grouping val="stacked"/>
        <c:varyColors val="0"/>
        <c:ser>
          <c:idx val="3"/>
          <c:order val="3"/>
          <c:tx>
            <c:strRef>
              <c:f>'[Диаграмма в Microsoft Word]Лист1'!$A$4</c:f>
              <c:strCache>
                <c:ptCount val="1"/>
                <c:pt idx="0">
                  <c:v>естественный прирост (убыль)</c:v>
                </c:pt>
              </c:strCache>
            </c:strRef>
          </c:tx>
          <c:spPr>
            <a:ln w="34925" cap="rnd">
              <a:solidFill>
                <a:schemeClr val="accent4"/>
              </a:solidFill>
              <a:round/>
            </a:ln>
            <a:effectLst>
              <a:outerShdw blurRad="40000" dist="23000" dir="5400000" rotWithShape="0">
                <a:srgbClr val="000000">
                  <a:alpha val="35000"/>
                </a:srgbClr>
              </a:outerShdw>
            </a:effectLst>
          </c:spPr>
          <c:marker>
            <c:symbol val="circle"/>
            <c:size val="6"/>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w="9525">
                <a:solidFill>
                  <a:schemeClr val="accent4"/>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dLbl>
              <c:idx val="0"/>
              <c:layout>
                <c:manualLayout>
                  <c:x val="5.6689342403628117E-3"/>
                  <c:y val="-4.629629629629629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227513227513227E-2"/>
                  <c:y val="-7.8703703703703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779289493575208E-3"/>
                  <c:y val="-5.555555555555560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6689342403629505E-3"/>
                  <c:y val="-6.01851851851852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0"/>
            <c:extLst>
              <c:ext xmlns:c15="http://schemas.microsoft.com/office/drawing/2012/chart" uri="{CE6537A1-D6FC-4f65-9D91-7224C49458BB}">
                <c15:showLeaderLines val="0"/>
              </c:ext>
            </c:extLst>
          </c:dLbls>
          <c:cat>
            <c:numRef>
              <c:f>'[Диаграмма в Microsoft Word]Лист1'!$B$1:$F$1</c:f>
              <c:numCache>
                <c:formatCode>m/d/yyyy</c:formatCode>
                <c:ptCount val="5"/>
                <c:pt idx="0">
                  <c:v>43739</c:v>
                </c:pt>
                <c:pt idx="1">
                  <c:v>44105</c:v>
                </c:pt>
                <c:pt idx="2">
                  <c:v>44470</c:v>
                </c:pt>
                <c:pt idx="3">
                  <c:v>44835</c:v>
                </c:pt>
                <c:pt idx="4">
                  <c:v>45200</c:v>
                </c:pt>
              </c:numCache>
            </c:numRef>
          </c:cat>
          <c:val>
            <c:numRef>
              <c:f>'[Диаграмма в Microsoft Word]Лист1'!$B$4:$F$4</c:f>
              <c:numCache>
                <c:formatCode>General</c:formatCode>
                <c:ptCount val="5"/>
                <c:pt idx="0">
                  <c:v>253</c:v>
                </c:pt>
                <c:pt idx="1">
                  <c:v>155</c:v>
                </c:pt>
                <c:pt idx="2">
                  <c:v>215</c:v>
                </c:pt>
                <c:pt idx="3">
                  <c:v>181</c:v>
                </c:pt>
                <c:pt idx="4">
                  <c:v>170</c:v>
                </c:pt>
              </c:numCache>
            </c:numRef>
          </c:val>
          <c:smooth val="0"/>
        </c:ser>
        <c:dLbls>
          <c:showLegendKey val="0"/>
          <c:showVal val="1"/>
          <c:showCatName val="0"/>
          <c:showSerName val="0"/>
          <c:showPercent val="0"/>
          <c:showBubbleSize val="0"/>
        </c:dLbls>
        <c:marker val="1"/>
        <c:smooth val="0"/>
        <c:axId val="-1985088752"/>
        <c:axId val="-1985078416"/>
      </c:lineChart>
      <c:catAx>
        <c:axId val="-1989562144"/>
        <c:scaling>
          <c:orientation val="minMax"/>
        </c:scaling>
        <c:delete val="0"/>
        <c:axPos val="b"/>
        <c:numFmt formatCode="m/d/yyyy"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85077872"/>
        <c:crosses val="autoZero"/>
        <c:auto val="0"/>
        <c:lblAlgn val="ctr"/>
        <c:lblOffset val="100"/>
        <c:noMultiLvlLbl val="1"/>
      </c:catAx>
      <c:valAx>
        <c:axId val="-19850778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89562144"/>
        <c:crosses val="autoZero"/>
        <c:crossBetween val="between"/>
      </c:valAx>
      <c:valAx>
        <c:axId val="-1985078416"/>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85088752"/>
        <c:crosses val="max"/>
        <c:crossBetween val="between"/>
      </c:valAx>
      <c:dateAx>
        <c:axId val="-1985088752"/>
        <c:scaling>
          <c:orientation val="minMax"/>
        </c:scaling>
        <c:delete val="1"/>
        <c:axPos val="b"/>
        <c:numFmt formatCode="m/d/yyyy" sourceLinked="1"/>
        <c:majorTickMark val="out"/>
        <c:minorTickMark val="none"/>
        <c:tickLblPos val="nextTo"/>
        <c:crossAx val="-1985078416"/>
        <c:crosses val="autoZero"/>
        <c:auto val="1"/>
        <c:lblOffset val="100"/>
        <c:baseTimeUnit val="years"/>
        <c:majorUnit val="1"/>
        <c:minorUnit val="1"/>
      </c:date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Лист1!$M$3</c:f>
              <c:strCache>
                <c:ptCount val="1"/>
                <c:pt idx="0">
                  <c:v>Число безработных, человек</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3"/>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4"/>
            <c:invertIfNegative val="0"/>
            <c:bubble3D val="0"/>
            <c:spPr>
              <a:solidFill>
                <a:srgbClr val="92D050"/>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5"/>
            <c:invertIfNegative val="0"/>
            <c:bubble3D val="0"/>
            <c:spPr>
              <a:solidFill>
                <a:srgbClr val="92D050"/>
              </a:solidFill>
              <a:ln>
                <a:solidFill>
                  <a:srgbClr val="92D05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contourClr>
                  <a:srgbClr val="92D050"/>
                </a:contourClr>
              </a:sp3d>
            </c:spPr>
          </c:dPt>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Лист1!$N$2:$S$2</c:f>
              <c:strCache>
                <c:ptCount val="6"/>
                <c:pt idx="0">
                  <c:v>2020</c:v>
                </c:pt>
                <c:pt idx="1">
                  <c:v>2021</c:v>
                </c:pt>
                <c:pt idx="2">
                  <c:v>2022</c:v>
                </c:pt>
                <c:pt idx="3">
                  <c:v>1 квартал 2023</c:v>
                </c:pt>
                <c:pt idx="4">
                  <c:v>1 полугодие 2023 года</c:v>
                </c:pt>
                <c:pt idx="5">
                  <c:v>на 01.10.2023</c:v>
                </c:pt>
              </c:strCache>
            </c:strRef>
          </c:cat>
          <c:val>
            <c:numRef>
              <c:f>Лист1!$N$3:$S$3</c:f>
              <c:numCache>
                <c:formatCode>General</c:formatCode>
                <c:ptCount val="6"/>
                <c:pt idx="0">
                  <c:v>572</c:v>
                </c:pt>
                <c:pt idx="1">
                  <c:v>53</c:v>
                </c:pt>
                <c:pt idx="2">
                  <c:v>44</c:v>
                </c:pt>
                <c:pt idx="3">
                  <c:v>50</c:v>
                </c:pt>
                <c:pt idx="4">
                  <c:v>42</c:v>
                </c:pt>
                <c:pt idx="5">
                  <c:v>42</c:v>
                </c:pt>
              </c:numCache>
            </c:numRef>
          </c:val>
        </c:ser>
        <c:dLbls>
          <c:showLegendKey val="0"/>
          <c:showVal val="1"/>
          <c:showCatName val="0"/>
          <c:showSerName val="0"/>
          <c:showPercent val="0"/>
          <c:showBubbleSize val="0"/>
        </c:dLbls>
        <c:gapWidth val="150"/>
        <c:shape val="box"/>
        <c:axId val="-1985087664"/>
        <c:axId val="-1985076240"/>
        <c:axId val="0"/>
      </c:bar3DChart>
      <c:catAx>
        <c:axId val="-1985087664"/>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5076240"/>
        <c:crosses val="autoZero"/>
        <c:auto val="1"/>
        <c:lblAlgn val="ctr"/>
        <c:lblOffset val="100"/>
        <c:noMultiLvlLbl val="0"/>
      </c:catAx>
      <c:valAx>
        <c:axId val="-1985076240"/>
        <c:scaling>
          <c:orientation val="minMax"/>
        </c:scaling>
        <c:delete val="1"/>
        <c:axPos val="l"/>
        <c:numFmt formatCode="General" sourceLinked="1"/>
        <c:majorTickMark val="out"/>
        <c:minorTickMark val="none"/>
        <c:tickLblPos val="nextTo"/>
        <c:crossAx val="-19850876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latin typeface="Times New Roman" panose="02020603050405020304" pitchFamily="18" charset="0"/>
                <a:cs typeface="Times New Roman" panose="02020603050405020304" pitchFamily="18" charset="0"/>
              </a:rPr>
              <a:t>Уровень регистрируемой безработицы, %</a:t>
            </a:r>
          </a:p>
        </c:rich>
      </c:tx>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Лист1!$S$3</c:f>
              <c:strCache>
                <c:ptCount val="1"/>
                <c:pt idx="0">
                  <c:v>Уровень регистрируемой безработицы,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Лист1!$T$3:$Y$3</c:f>
              <c:numCache>
                <c:formatCode>General</c:formatCode>
                <c:ptCount val="6"/>
                <c:pt idx="0">
                  <c:v>2.38</c:v>
                </c:pt>
                <c:pt idx="1">
                  <c:v>0.21</c:v>
                </c:pt>
                <c:pt idx="2">
                  <c:v>0.18</c:v>
                </c:pt>
                <c:pt idx="3">
                  <c:v>0.21</c:v>
                </c:pt>
                <c:pt idx="4">
                  <c:v>0.18</c:v>
                </c:pt>
                <c:pt idx="5">
                  <c:v>0.16</c:v>
                </c:pt>
              </c:numCache>
            </c:numRef>
          </c:val>
        </c:ser>
        <c:ser>
          <c:idx val="1"/>
          <c:order val="1"/>
          <c:tx>
            <c:strRef>
              <c:f>Лист1!$S$4</c:f>
              <c:strCache>
                <c:ptCount val="1"/>
                <c:pt idx="0">
                  <c:v>Уровень регистрируемой безработицы в целом по округу,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1.4005602240896359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867413632119514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5676937441643153E-2"/>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Лист1!$T$2:$Y$2</c:f>
              <c:strCache>
                <c:ptCount val="6"/>
                <c:pt idx="0">
                  <c:v>2020</c:v>
                </c:pt>
                <c:pt idx="1">
                  <c:v>2021</c:v>
                </c:pt>
                <c:pt idx="2">
                  <c:v>2022</c:v>
                </c:pt>
                <c:pt idx="3">
                  <c:v>1 квартал 2023</c:v>
                </c:pt>
                <c:pt idx="4">
                  <c:v>1 полугодие 2023 года</c:v>
                </c:pt>
                <c:pt idx="5">
                  <c:v>на 1 октября 2023 года</c:v>
                </c:pt>
              </c:strCache>
            </c:strRef>
          </c:cat>
          <c:val>
            <c:numRef>
              <c:f>Лист1!$T$4:$Y$4</c:f>
              <c:numCache>
                <c:formatCode>General</c:formatCode>
                <c:ptCount val="6"/>
                <c:pt idx="0">
                  <c:v>2.96</c:v>
                </c:pt>
                <c:pt idx="1">
                  <c:v>0.46</c:v>
                </c:pt>
                <c:pt idx="2">
                  <c:v>0.36</c:v>
                </c:pt>
                <c:pt idx="3">
                  <c:v>0.38</c:v>
                </c:pt>
                <c:pt idx="4">
                  <c:v>0.33</c:v>
                </c:pt>
                <c:pt idx="5">
                  <c:v>0.28999999999999998</c:v>
                </c:pt>
              </c:numCache>
            </c:numRef>
          </c:val>
        </c:ser>
        <c:dLbls>
          <c:showLegendKey val="0"/>
          <c:showVal val="0"/>
          <c:showCatName val="0"/>
          <c:showSerName val="0"/>
          <c:showPercent val="0"/>
          <c:showBubbleSize val="0"/>
        </c:dLbls>
        <c:gapWidth val="150"/>
        <c:shape val="box"/>
        <c:axId val="-1985088208"/>
        <c:axId val="-1985078960"/>
        <c:axId val="0"/>
      </c:bar3DChart>
      <c:catAx>
        <c:axId val="-1985088208"/>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5078960"/>
        <c:crosses val="autoZero"/>
        <c:auto val="1"/>
        <c:lblAlgn val="ctr"/>
        <c:lblOffset val="100"/>
        <c:noMultiLvlLbl val="0"/>
      </c:catAx>
      <c:valAx>
        <c:axId val="-1985078960"/>
        <c:scaling>
          <c:orientation val="minMax"/>
        </c:scaling>
        <c:delete val="1"/>
        <c:axPos val="l"/>
        <c:numFmt formatCode="General" sourceLinked="1"/>
        <c:majorTickMark val="out"/>
        <c:minorTickMark val="none"/>
        <c:tickLblPos val="nextTo"/>
        <c:crossAx val="-1985088208"/>
        <c:crosses val="autoZero"/>
        <c:crossBetween val="between"/>
        <c:majorUnit val="0.2"/>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'[Диаграмма в Microsoft Word]Лист2'!$A$79</c:f>
              <c:strCache>
                <c:ptCount val="1"/>
                <c:pt idx="0">
                  <c:v>Количество субъектов МСП</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Word]Лист2'!$B$79:$F$79</c:f>
              <c:numCache>
                <c:formatCode>General</c:formatCode>
                <c:ptCount val="5"/>
                <c:pt idx="0">
                  <c:v>1399</c:v>
                </c:pt>
                <c:pt idx="1">
                  <c:v>1392</c:v>
                </c:pt>
                <c:pt idx="2">
                  <c:v>1428</c:v>
                </c:pt>
                <c:pt idx="3">
                  <c:v>1507</c:v>
                </c:pt>
                <c:pt idx="4">
                  <c:v>1461</c:v>
                </c:pt>
              </c:numCache>
            </c:numRef>
          </c:val>
          <c:shape val="cylinder"/>
        </c:ser>
        <c:ser>
          <c:idx val="1"/>
          <c:order val="1"/>
          <c:tx>
            <c:strRef>
              <c:f>'[Диаграмма в Microsoft Word]Лист2'!$A$80</c:f>
              <c:strCache>
                <c:ptCount val="1"/>
                <c:pt idx="0">
                  <c:v>Количество самозанятых граждан</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1.3869625520110935E-2"/>
                  <c:y val="-4.3402777777778578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3869625520110914E-2"/>
                  <c:y val="0"/>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181229773462782E-2"/>
                  <c:y val="-1.302083333333333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'[Диаграмма в Microsoft Word]Лист2'!$B$78:$F$78</c:f>
              <c:strCache>
                <c:ptCount val="5"/>
                <c:pt idx="0">
                  <c:v>2020 год</c:v>
                </c:pt>
                <c:pt idx="1">
                  <c:v>2021 год</c:v>
                </c:pt>
                <c:pt idx="2">
                  <c:v>2022 год</c:v>
                </c:pt>
                <c:pt idx="3">
                  <c:v>1 полугодие 2023</c:v>
                </c:pt>
                <c:pt idx="4">
                  <c:v>на 01 октября 2023 года</c:v>
                </c:pt>
              </c:strCache>
            </c:strRef>
          </c:cat>
          <c:val>
            <c:numRef>
              <c:f>'[Диаграмма в Microsoft Word]Лист2'!$B$80:$F$80</c:f>
              <c:numCache>
                <c:formatCode>General</c:formatCode>
                <c:ptCount val="5"/>
                <c:pt idx="0">
                  <c:v>352</c:v>
                </c:pt>
                <c:pt idx="1">
                  <c:v>845</c:v>
                </c:pt>
                <c:pt idx="2">
                  <c:v>1502</c:v>
                </c:pt>
                <c:pt idx="3">
                  <c:v>1819</c:v>
                </c:pt>
                <c:pt idx="4">
                  <c:v>1942</c:v>
                </c:pt>
              </c:numCache>
            </c:numRef>
          </c:val>
          <c:shape val="cylinder"/>
        </c:ser>
        <c:dLbls>
          <c:showLegendKey val="0"/>
          <c:showVal val="1"/>
          <c:showCatName val="0"/>
          <c:showSerName val="0"/>
          <c:showPercent val="0"/>
          <c:showBubbleSize val="0"/>
        </c:dLbls>
        <c:gapWidth val="150"/>
        <c:shape val="box"/>
        <c:axId val="-1985074064"/>
        <c:axId val="-1985084944"/>
        <c:axId val="0"/>
      </c:bar3DChart>
      <c:catAx>
        <c:axId val="-1985074064"/>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85084944"/>
        <c:crosses val="autoZero"/>
        <c:auto val="1"/>
        <c:lblAlgn val="ctr"/>
        <c:lblOffset val="100"/>
        <c:noMultiLvlLbl val="0"/>
      </c:catAx>
      <c:valAx>
        <c:axId val="-1985084944"/>
        <c:scaling>
          <c:orientation val="minMax"/>
        </c:scaling>
        <c:delete val="1"/>
        <c:axPos val="l"/>
        <c:numFmt formatCode="General" sourceLinked="1"/>
        <c:majorTickMark val="out"/>
        <c:minorTickMark val="none"/>
        <c:tickLblPos val="nextTo"/>
        <c:crossAx val="-19850740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3">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65000"/>
        <a:lumOff val="35000"/>
      </a:schemeClr>
    </cs:fontRef>
    <cs:spPr>
      <a:ln w="1587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8100" tIns="19050" rIns="38100" bIns="19050" anchor="ctr" anchorCtr="1">
      <a:spAutoFit/>
    </cs:bodyPr>
  </cs:dataLabel>
  <cs:dataLabelCallout>
    <cs:lnRef idx="0">
      <cs:styleClr val="auto"/>
    </cs:lnRef>
    <cs:fillRef idx="0"/>
    <cs:effectRef idx="0">
      <cs:styleClr val="auto"/>
    </cs:effectRef>
    <cs:fontRef idx="minor">
      <cs:styleClr val="auto"/>
    </cs:fontRef>
    <cs:spPr>
      <a:solidFill>
        <a:schemeClr val="lt1">
          <a:alpha val="90000"/>
        </a:schemeClr>
      </a:solidFill>
      <a:ln w="12700" cap="flat" cmpd="sng" algn="ctr">
        <a:solidFill>
          <a:schemeClr val="phClr"/>
        </a:solidFill>
        <a:round/>
      </a:ln>
      <a:effectLst>
        <a:outerShdw blurRad="50800" dist="38100" dir="2700000" algn="tl" rotWithShape="0">
          <a:schemeClr val="phClr">
            <a:lumMod val="75000"/>
            <a:alpha val="40000"/>
          </a:schemeClr>
        </a:outerShdw>
      </a:effectLst>
    </cs:spPr>
    <cs:defRPr sz="1000" b="0" i="0" u="none" strike="noStrike" kern="1200" baseline="0">
      <a:effectLst/>
    </cs:defRPr>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styleClr val="auto"/>
    </cs:lnRef>
    <cs:fillRef idx="0">
      <cs:styleClr val="auto"/>
    </cs:fillRef>
    <cs:effectRef idx="0">
      <cs:styleClr val="auto"/>
    </cs:effectRef>
    <cs:fontRef idx="minor">
      <a:schemeClr val="tx1"/>
    </cs:fontRef>
    <cs:spPr>
      <a:solidFill>
        <a:schemeClr val="phClr">
          <a:alpha val="90000"/>
        </a:schemeClr>
      </a:solidFill>
      <a:ln w="19050">
        <a:solidFill>
          <a:schemeClr val="phClr">
            <a:lumMod val="75000"/>
          </a:schemeClr>
        </a:solidFill>
      </a:ln>
      <a:effectLst>
        <a:innerShdw blurRad="114300">
          <a:schemeClr val="phClr">
            <a:lumMod val="75000"/>
          </a:schemeClr>
        </a:innerShdw>
      </a:effectLst>
      <a:scene3d>
        <a:camera prst="orthographicFront"/>
        <a:lightRig rig="threePt" dir="t"/>
      </a:scene3d>
      <a:sp3d contourW="19050" prstMaterial="flat">
        <a:contourClr>
          <a:schemeClr val="accent4">
            <a:lumMod val="75000"/>
          </a:schemeClr>
        </a:contourClr>
      </a:sp3d>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5000"/>
            <a:lumOff val="9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spc="20" baseline="0"/>
  </cs:valueAxis>
  <cs:wall>
    <cs:lnRef idx="0"/>
    <cs:fillRef idx="0"/>
    <cs:effectRef idx="0"/>
    <cs:fontRef idx="minor">
      <a:schemeClr val="dk1"/>
    </cs:fontRef>
  </cs:wall>
</cs:chartStyle>
</file>

<file path=word/charts/style10.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drawings/drawing1.xml><?xml version="1.0" encoding="utf-8"?>
<c:userShapes xmlns:c="http://schemas.openxmlformats.org/drawingml/2006/chart">
  <cdr:relSizeAnchor xmlns:cdr="http://schemas.openxmlformats.org/drawingml/2006/chartDrawing">
    <cdr:from>
      <cdr:x>0.43586</cdr:x>
      <cdr:y>0.50691</cdr:y>
    </cdr:from>
    <cdr:to>
      <cdr:x>0.55969</cdr:x>
      <cdr:y>0.63571</cdr:y>
    </cdr:to>
    <cdr:cxnSp macro="">
      <cdr:nvCxnSpPr>
        <cdr:cNvPr id="2" name="Прямая со стрелкой 1"/>
        <cdr:cNvCxnSpPr/>
      </cdr:nvCxnSpPr>
      <cdr:spPr>
        <a:xfrm xmlns:a="http://schemas.openxmlformats.org/drawingml/2006/main">
          <a:off x="2537460" y="838200"/>
          <a:ext cx="720852" cy="212979"/>
        </a:xfrm>
        <a:prstGeom xmlns:a="http://schemas.openxmlformats.org/drawingml/2006/main" prst="straightConnector1">
          <a:avLst/>
        </a:prstGeom>
        <a:ln xmlns:a="http://schemas.openxmlformats.org/drawingml/2006/main">
          <a:solidFill>
            <a:srgbClr val="FF0000"/>
          </a:solidFill>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0.46597</cdr:x>
      <cdr:y>0.42791</cdr:y>
    </cdr:from>
    <cdr:to>
      <cdr:x>0.54843</cdr:x>
      <cdr:y>0.56221</cdr:y>
    </cdr:to>
    <cdr:sp macro="" textlink="">
      <cdr:nvSpPr>
        <cdr:cNvPr id="5" name="Прямоугольник 4"/>
        <cdr:cNvSpPr/>
      </cdr:nvSpPr>
      <cdr:spPr>
        <a:xfrm xmlns:a="http://schemas.openxmlformats.org/drawingml/2006/main">
          <a:off x="2712742" y="707574"/>
          <a:ext cx="480038" cy="222066"/>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noAutofit/>
        </a:bodyPr>
        <a:lstStyle xmlns:a="http://schemas.openxmlformats.org/drawingml/2006/main"/>
        <a:p xmlns:a="http://schemas.openxmlformats.org/drawingml/2006/main">
          <a:pPr algn="ctr"/>
          <a:r>
            <a:rPr lang="ru-RU" sz="10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a:t>
          </a:r>
        </a:p>
      </cdr:txBody>
    </cdr:sp>
  </cdr:relSizeAnchor>
</c:userShapes>
</file>

<file path=word/drawings/drawing2.xml><?xml version="1.0" encoding="utf-8"?>
<c:userShapes xmlns:c="http://schemas.openxmlformats.org/drawingml/2006/chart">
  <cdr:relSizeAnchor xmlns:cdr="http://schemas.openxmlformats.org/drawingml/2006/chartDrawing">
    <cdr:from>
      <cdr:x>0.36827</cdr:x>
      <cdr:y>0.5001</cdr:y>
    </cdr:from>
    <cdr:to>
      <cdr:x>0.56959</cdr:x>
      <cdr:y>0.5943</cdr:y>
    </cdr:to>
    <cdr:sp macro="" textlink="">
      <cdr:nvSpPr>
        <cdr:cNvPr id="2" name="Прямоугольник 1"/>
        <cdr:cNvSpPr/>
      </cdr:nvSpPr>
      <cdr:spPr>
        <a:xfrm xmlns:a="http://schemas.openxmlformats.org/drawingml/2006/main">
          <a:off x="2121032" y="1404594"/>
          <a:ext cx="1159497" cy="264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1100" b="0" cap="none" spc="0">
              <a:ln w="0"/>
              <a:solidFill>
                <a:sysClr val="windowText" lastClr="000000"/>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15 622,6</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28956CF5-A84B-47A9-AFBE-098C0D6F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18712</Words>
  <Characters>133483</Characters>
  <Application>Microsoft Office Word</Application>
  <DocSecurity>0</DocSecurity>
  <Lines>1112</Lines>
  <Paragraphs>303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151892</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Елена Безбородова</cp:lastModifiedBy>
  <cp:revision>3</cp:revision>
  <cp:lastPrinted>2023-07-24T05:36:00Z</cp:lastPrinted>
  <dcterms:created xsi:type="dcterms:W3CDTF">2023-10-31T11:45:00Z</dcterms:created>
  <dcterms:modified xsi:type="dcterms:W3CDTF">2023-11-21T04:24:00Z</dcterms:modified>
</cp:coreProperties>
</file>